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69"/>
        <w:gridCol w:w="3426"/>
      </w:tblGrid>
      <w:tr w:rsidR="00CB6576" w:rsidRPr="00D55610" w14:paraId="780392B8" w14:textId="77777777" w:rsidTr="000D566C">
        <w:tc>
          <w:tcPr>
            <w:tcW w:w="5211" w:type="dxa"/>
          </w:tcPr>
          <w:p w14:paraId="5198C269" w14:textId="77777777" w:rsidR="00CB6576" w:rsidRPr="00D55610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D55610">
              <w:rPr>
                <w:rFonts w:ascii="Arial Narrow" w:hAnsi="Arial Narrow"/>
                <w:sz w:val="24"/>
                <w:szCs w:val="24"/>
              </w:rPr>
              <w:t>MINISTÈRE DE L’ÉDUCATION NATIONALE,</w:t>
            </w:r>
          </w:p>
          <w:p w14:paraId="6C67112E" w14:textId="77777777" w:rsidR="00CB6576" w:rsidRPr="00D55610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DE L’ENSEIGNEMENT TECHNIQUE</w:t>
            </w:r>
          </w:p>
          <w:p w14:paraId="490B0626" w14:textId="77777777" w:rsidR="00CB6576" w:rsidRPr="00D55610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ET DE LA FORMATION PROFESSIONNELLE</w:t>
            </w:r>
          </w:p>
          <w:p w14:paraId="46F7C422" w14:textId="77777777" w:rsidR="00CB6576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-----------------</w:t>
            </w:r>
          </w:p>
          <w:p w14:paraId="2A2C2E82" w14:textId="77777777" w:rsidR="00CB6576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DIRECTION DE LA PÉDAGOGIE</w:t>
            </w:r>
          </w:p>
          <w:p w14:paraId="7C01091D" w14:textId="77777777" w:rsidR="00CB6576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14:paraId="4EC7A036" w14:textId="77777777" w:rsidR="00CB6576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---------------</w:t>
            </w:r>
          </w:p>
          <w:p w14:paraId="5B5A0910" w14:textId="77777777" w:rsidR="00E20C4A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SOUS-DIRECTION DE</w:t>
            </w:r>
            <w:r w:rsidR="00E20C4A" w:rsidRPr="00D55610">
              <w:rPr>
                <w:rFonts w:ascii="Arial Narrow" w:hAnsi="Arial Narrow"/>
                <w:sz w:val="24"/>
                <w:szCs w:val="24"/>
              </w:rPr>
              <w:t xml:space="preserve"> LA FORMATION</w:t>
            </w:r>
          </w:p>
          <w:p w14:paraId="281A95A9" w14:textId="77777777" w:rsidR="00CB6576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PÉDAGOGIQUE CONTINUE</w:t>
            </w:r>
          </w:p>
          <w:p w14:paraId="1EEC4EFC" w14:textId="77777777" w:rsidR="00CB6576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-------------</w:t>
            </w:r>
          </w:p>
          <w:p w14:paraId="6A9EE42C" w14:textId="77777777" w:rsidR="00CB6576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COORDINATION NATIONALE DE MATHÉMATIQUES</w:t>
            </w:r>
          </w:p>
          <w:p w14:paraId="6CA468E3" w14:textId="77777777" w:rsidR="00CB6576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Tél : 22 44 01 02</w:t>
            </w:r>
          </w:p>
          <w:p w14:paraId="7A58C4CC" w14:textId="77777777" w:rsidR="00CB6576" w:rsidRPr="00D55610" w:rsidRDefault="00CB6576" w:rsidP="00081EA6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 xml:space="preserve">E-mail :  </w:t>
            </w:r>
            <w:hyperlink r:id="rId8" w:history="1">
              <w:r w:rsidRPr="00D55610">
                <w:rPr>
                  <w:rStyle w:val="Lienhypertexte"/>
                  <w:rFonts w:ascii="Arial Narrow" w:hAnsi="Arial Narrow"/>
                  <w:b/>
                  <w:color w:val="auto"/>
                  <w:sz w:val="24"/>
                  <w:szCs w:val="24"/>
                </w:rPr>
                <w:t>cndmath2015@gmail.com</w:t>
              </w:r>
            </w:hyperlink>
          </w:p>
        </w:tc>
        <w:tc>
          <w:tcPr>
            <w:tcW w:w="969" w:type="dxa"/>
          </w:tcPr>
          <w:p w14:paraId="3A82BB86" w14:textId="77777777" w:rsidR="00CB6576" w:rsidRPr="00D55610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426" w:type="dxa"/>
          </w:tcPr>
          <w:p w14:paraId="4460CF6F" w14:textId="77777777" w:rsidR="00CB6576" w:rsidRPr="00D55610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REPUBLIQUE DE CÔTE D’IVOIRE</w:t>
            </w:r>
          </w:p>
          <w:p w14:paraId="5102A14D" w14:textId="77777777" w:rsidR="00CB6576" w:rsidRPr="00D55610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6CF2E7DA" w14:textId="77777777" w:rsidR="00CB6576" w:rsidRPr="00D55610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75262800" wp14:editId="53D99098">
                  <wp:extent cx="809625" cy="533400"/>
                  <wp:effectExtent l="0" t="0" r="9525" b="0"/>
                  <wp:docPr id="1" name="Image 2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59114" w14:textId="77777777" w:rsidR="00CB6576" w:rsidRPr="00D55610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798B81E8" w14:textId="77777777" w:rsidR="00CB6576" w:rsidRPr="00D55610" w:rsidRDefault="00CB6576" w:rsidP="00081EA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i/>
                <w:sz w:val="24"/>
                <w:szCs w:val="24"/>
              </w:rPr>
              <w:t>Union- Discipline –Travail</w:t>
            </w:r>
          </w:p>
        </w:tc>
      </w:tr>
    </w:tbl>
    <w:p w14:paraId="3C209D59" w14:textId="77777777" w:rsidR="00CB6576" w:rsidRPr="00D55610" w:rsidRDefault="00CB6576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4A412697" w14:textId="77777777" w:rsidR="00C34F35" w:rsidRPr="00D55610" w:rsidRDefault="00C34F35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40723EBB" w14:textId="77777777" w:rsidR="00C34F35" w:rsidRPr="00D55610" w:rsidRDefault="00C34F35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79DD5788" w14:textId="77777777" w:rsidR="00C34F35" w:rsidRPr="00D55610" w:rsidRDefault="00C34F35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3B74072D" w14:textId="77777777" w:rsidR="00C34F35" w:rsidRPr="00D55610" w:rsidRDefault="00C34F35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6D440C1B" w14:textId="77777777" w:rsidR="00C34F35" w:rsidRDefault="00C34F35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669161F1" w14:textId="77777777" w:rsidR="00AE0927" w:rsidRDefault="00AE0927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72673762" w14:textId="77777777" w:rsidR="00AE0927" w:rsidRDefault="00AE0927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7CC4ACD3" w14:textId="77777777" w:rsidR="00AE0927" w:rsidRDefault="00AE0927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20270F2B" w14:textId="77777777" w:rsidR="00AE0927" w:rsidRDefault="00AE0927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157DA97C" w14:textId="77777777" w:rsidR="00AE0927" w:rsidRDefault="00AE0927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10DBAAC1" w14:textId="77777777" w:rsidR="00AE0927" w:rsidRPr="00D55610" w:rsidRDefault="00AE0927" w:rsidP="0049243D">
      <w:pPr>
        <w:pStyle w:val="Sansinterligne"/>
        <w:jc w:val="center"/>
        <w:rPr>
          <w:rFonts w:ascii="Arial Narrow" w:hAnsi="Arial Narrow"/>
          <w:szCs w:val="24"/>
        </w:rPr>
      </w:pPr>
    </w:p>
    <w:p w14:paraId="56326423" w14:textId="77777777" w:rsidR="00F3670C" w:rsidRPr="00D55610" w:rsidRDefault="00F3670C" w:rsidP="0049243D">
      <w:pPr>
        <w:pStyle w:val="Sansinterligne"/>
        <w:jc w:val="center"/>
        <w:rPr>
          <w:rFonts w:ascii="Arial Narrow" w:hAnsi="Arial Narrow"/>
        </w:rPr>
      </w:pPr>
    </w:p>
    <w:p w14:paraId="66386B21" w14:textId="77777777" w:rsidR="00F3670C" w:rsidRPr="00D55610" w:rsidRDefault="00F3670C" w:rsidP="0049243D">
      <w:pPr>
        <w:pStyle w:val="Sansinterligne"/>
        <w:jc w:val="center"/>
        <w:rPr>
          <w:rFonts w:ascii="Arial Narrow" w:hAnsi="Arial Narrow"/>
        </w:rPr>
      </w:pPr>
    </w:p>
    <w:p w14:paraId="1D72B7B8" w14:textId="77777777" w:rsidR="00F3670C" w:rsidRPr="00D55610" w:rsidRDefault="00F3670C" w:rsidP="0049243D">
      <w:pPr>
        <w:pStyle w:val="Sansinterligne"/>
        <w:jc w:val="center"/>
        <w:rPr>
          <w:rFonts w:ascii="Arial Narrow" w:hAnsi="Arial Narrow"/>
        </w:rPr>
      </w:pPr>
    </w:p>
    <w:p w14:paraId="54FEC271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4C765685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72E2149D" w14:textId="77777777" w:rsidR="00F3670C" w:rsidRPr="00D55610" w:rsidRDefault="00F3670C" w:rsidP="0049243D">
      <w:pPr>
        <w:pStyle w:val="Sansinterligne"/>
        <w:jc w:val="center"/>
        <w:rPr>
          <w:rFonts w:ascii="Arial Narrow" w:hAnsi="Arial Narrow"/>
        </w:rPr>
      </w:pPr>
    </w:p>
    <w:p w14:paraId="663DC53E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6AC4BF40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18E9F164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61DE3576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24B5C92F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6CF3D754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6198A7C0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386862DE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17A5AAA1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498F9D02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25872A3F" w14:textId="77777777" w:rsidR="00F3670C" w:rsidRPr="00D55610" w:rsidRDefault="00F3670C" w:rsidP="0049243D">
      <w:pPr>
        <w:pStyle w:val="Sansinterligne"/>
        <w:jc w:val="center"/>
        <w:rPr>
          <w:rFonts w:ascii="Arial Narrow" w:hAnsi="Arial Narrow"/>
        </w:rPr>
      </w:pPr>
    </w:p>
    <w:p w14:paraId="4D6C8887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57BE947C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45533309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23D9BFE1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73A2EBE2" w14:textId="77777777" w:rsidR="00FC4F0C" w:rsidRPr="00D55610" w:rsidRDefault="00FC4F0C" w:rsidP="0049243D">
      <w:pPr>
        <w:pStyle w:val="Sansinterligne"/>
        <w:jc w:val="center"/>
        <w:rPr>
          <w:rFonts w:ascii="Arial Narrow" w:hAnsi="Arial Narrow"/>
        </w:rPr>
      </w:pPr>
    </w:p>
    <w:p w14:paraId="4C403270" w14:textId="77777777" w:rsidR="00AE0927" w:rsidRDefault="00AE0927" w:rsidP="00AE0927">
      <w:pPr>
        <w:ind w:left="3402"/>
        <w:jc w:val="center"/>
        <w:rPr>
          <w:rFonts w:ascii="Arial Narrow" w:hAnsi="Arial Narrow"/>
        </w:rPr>
      </w:pPr>
      <w:r w:rsidRPr="00EE3091">
        <w:rPr>
          <w:rFonts w:ascii="Arial Narrow" w:hAnsi="Arial Narrow"/>
        </w:rPr>
        <w:t>Pour la Commission Pédagogique Nationale de Mathématiques</w:t>
      </w:r>
    </w:p>
    <w:p w14:paraId="55DBDDE9" w14:textId="77777777" w:rsidR="00AE0927" w:rsidRPr="00EE3091" w:rsidRDefault="00AE0927" w:rsidP="00AE0927">
      <w:pPr>
        <w:ind w:left="3402"/>
        <w:jc w:val="center"/>
        <w:rPr>
          <w:rFonts w:ascii="Arial Narrow" w:hAnsi="Arial Narrow"/>
        </w:rPr>
      </w:pPr>
      <w:r w:rsidRPr="00AE0927">
        <w:rPr>
          <w:rFonts w:ascii="Arial Narrow" w:hAnsi="Arial Narrow"/>
          <w:noProof/>
        </w:rPr>
        <w:drawing>
          <wp:inline distT="0" distB="0" distL="0" distR="0" wp14:anchorId="5C8CF627" wp14:editId="26CC1554">
            <wp:extent cx="3076575" cy="1304925"/>
            <wp:effectExtent l="0" t="0" r="9525" b="9525"/>
            <wp:docPr id="1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D0AB5" w14:textId="77777777" w:rsidR="0049243D" w:rsidRPr="00D55610" w:rsidRDefault="00FE4605" w:rsidP="00FC4F0C">
      <w:pPr>
        <w:pStyle w:val="Sansinterligne"/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pict w14:anchorId="7E5B0536"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26" type="#_x0000_t202" style="position:absolute;left:0;text-align:left;margin-left:4.35pt;margin-top:-435.4pt;width:508.6pt;height:27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gRwQIAAM8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" filled="f" stroked="f">
            <o:lock v:ext="edit" shapetype="t"/>
            <v:textbox>
              <w:txbxContent>
                <w:p w14:paraId="1B6A4FE1" w14:textId="77777777" w:rsidR="00B20A6B" w:rsidRPr="00F348D5" w:rsidRDefault="00606AEE" w:rsidP="00E250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</w:pPr>
                  <w:r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  <w:t>Année scolaire 2019-2020</w:t>
                  </w:r>
                </w:p>
                <w:p w14:paraId="58872A0D" w14:textId="77777777" w:rsidR="00B20A6B" w:rsidRPr="00F348D5" w:rsidRDefault="00B20A6B" w:rsidP="00E250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</w:pPr>
                </w:p>
                <w:p w14:paraId="54652138" w14:textId="77777777" w:rsidR="00B20A6B" w:rsidRPr="00F348D5" w:rsidRDefault="00B20A6B" w:rsidP="00E250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</w:pP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  <w:t>Discipline : Mathématiques</w:t>
                  </w:r>
                </w:p>
                <w:p w14:paraId="46B83BC8" w14:textId="77777777" w:rsidR="00B20A6B" w:rsidRPr="00F348D5" w:rsidRDefault="00B20A6B" w:rsidP="00E250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</w:pPr>
                </w:p>
                <w:p w14:paraId="24DA4AB7" w14:textId="77777777" w:rsidR="00B20A6B" w:rsidRPr="00F348D5" w:rsidRDefault="00B20A6B" w:rsidP="00E250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</w:pP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  <w:t>Progressions annuelles</w:t>
                  </w:r>
                </w:p>
                <w:p w14:paraId="657106E6" w14:textId="77777777" w:rsidR="00B20A6B" w:rsidRPr="00F348D5" w:rsidRDefault="00B20A6B" w:rsidP="00FC4F0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</w:pP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  <w:t>6</w:t>
                  </w: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  <w:vertAlign w:val="superscript"/>
                    </w:rPr>
                    <w:t>ème</w:t>
                  </w: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  <w:t xml:space="preserve"> – 5</w:t>
                  </w: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  <w:vertAlign w:val="superscript"/>
                    </w:rPr>
                    <w:t>ème</w:t>
                  </w: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  <w:t xml:space="preserve"> – 4</w:t>
                  </w: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  <w:vertAlign w:val="superscript"/>
                    </w:rPr>
                    <w:t>ème</w:t>
                  </w: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</w:rPr>
                    <w:t xml:space="preserve"> – 3</w:t>
                  </w:r>
                  <w:r w:rsidRPr="00F348D5">
                    <w:rPr>
                      <w:rFonts w:ascii="Lucida Calligraphy" w:hAnsi="Lucida Calligraphy"/>
                      <w:color w:val="000000"/>
                      <w:sz w:val="66"/>
                      <w:szCs w:val="66"/>
                      <w:vertAlign w:val="superscript"/>
                    </w:rPr>
                    <w:t>ème</w:t>
                  </w:r>
                </w:p>
                <w:p w14:paraId="3C229D24" w14:textId="77777777" w:rsidR="00B20A6B" w:rsidRPr="00F348D5" w:rsidRDefault="00B20A6B" w:rsidP="00E250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66"/>
                      <w:szCs w:val="66"/>
                    </w:rPr>
                  </w:pPr>
                </w:p>
              </w:txbxContent>
            </v:textbox>
            <w10:anchorlock/>
          </v:shape>
        </w:pict>
      </w:r>
      <w:r w:rsidR="0049243D" w:rsidRPr="00D55610">
        <w:rPr>
          <w:rFonts w:ascii="Arial Narrow" w:hAnsi="Arial Narrow"/>
          <w:b/>
        </w:rPr>
        <w:br w:type="page"/>
      </w:r>
    </w:p>
    <w:p w14:paraId="30F0C481" w14:textId="77777777" w:rsidR="00AA3E2D" w:rsidRPr="00D55610" w:rsidRDefault="00C34F35" w:rsidP="00AA3E2D">
      <w:pPr>
        <w:spacing w:after="0" w:line="240" w:lineRule="auto"/>
        <w:jc w:val="center"/>
        <w:rPr>
          <w:rFonts w:ascii="Arial Narrow" w:hAnsi="Arial Narrow"/>
          <w:b/>
        </w:rPr>
      </w:pPr>
      <w:r w:rsidRPr="00D55610">
        <w:rPr>
          <w:rFonts w:ascii="Arial Narrow" w:hAnsi="Arial Narrow"/>
          <w:b/>
        </w:rPr>
        <w:lastRenderedPageBreak/>
        <w:t>MATHÉMATIQUES</w:t>
      </w:r>
      <w:r w:rsidR="003B4975" w:rsidRPr="00D55610">
        <w:rPr>
          <w:rFonts w:ascii="Arial Narrow" w:hAnsi="Arial Narrow" w:cs="Segoe UI Symbol"/>
          <w:b/>
        </w:rPr>
        <w:t>__</w:t>
      </w:r>
      <w:r w:rsidR="003B4975" w:rsidRPr="00D55610">
        <w:rPr>
          <w:rFonts w:ascii="Arial Narrow" w:hAnsi="Arial Narrow"/>
          <w:b/>
        </w:rPr>
        <w:t xml:space="preserve"> PROGRESSION  </w:t>
      </w:r>
      <w:r w:rsidR="00AA3E2D" w:rsidRPr="00D55610">
        <w:rPr>
          <w:rFonts w:ascii="Arial Narrow" w:hAnsi="Arial Narrow"/>
          <w:b/>
        </w:rPr>
        <w:t>6</w:t>
      </w:r>
      <w:r w:rsidR="00AA3E2D" w:rsidRPr="00D55610">
        <w:rPr>
          <w:rFonts w:ascii="Arial Narrow" w:hAnsi="Arial Narrow"/>
          <w:b/>
          <w:vertAlign w:val="superscript"/>
        </w:rPr>
        <w:t>ème</w:t>
      </w:r>
      <w:r w:rsidR="003B4975" w:rsidRPr="00D55610">
        <w:rPr>
          <w:rFonts w:ascii="Arial Narrow" w:hAnsi="Arial Narrow" w:cs="Segoe UI Symbol"/>
          <w:b/>
        </w:rPr>
        <w:t xml:space="preserve">__ </w:t>
      </w:r>
      <w:r w:rsidR="00606AEE">
        <w:rPr>
          <w:rFonts w:ascii="Arial Narrow" w:hAnsi="Arial Narrow"/>
          <w:b/>
        </w:rPr>
        <w:t>2019-2020</w:t>
      </w:r>
    </w:p>
    <w:p w14:paraId="1FAF615B" w14:textId="77777777" w:rsidR="00AA3E2D" w:rsidRPr="00D55610" w:rsidRDefault="00085975" w:rsidP="00AA3E2D">
      <w:pPr>
        <w:spacing w:after="0" w:line="240" w:lineRule="auto"/>
        <w:jc w:val="center"/>
        <w:rPr>
          <w:rFonts w:ascii="Arial Narrow" w:hAnsi="Arial Narrow"/>
          <w:b/>
        </w:rPr>
      </w:pPr>
      <w:r w:rsidRPr="00D55610">
        <w:rPr>
          <w:rFonts w:ascii="Arial Narrow" w:hAnsi="Arial Narrow"/>
          <w:b/>
        </w:rPr>
        <w:t xml:space="preserve">Volume horaire annuel : </w:t>
      </w:r>
      <w:r w:rsidR="0048728A">
        <w:rPr>
          <w:rFonts w:ascii="Arial Narrow" w:hAnsi="Arial Narrow"/>
          <w:b/>
        </w:rPr>
        <w:t>128</w:t>
      </w:r>
      <w:r w:rsidR="00AA3E2D" w:rsidRPr="00D55610">
        <w:rPr>
          <w:rFonts w:ascii="Arial Narrow" w:hAnsi="Arial Narrow"/>
          <w:b/>
        </w:rPr>
        <w:t xml:space="preserve"> heures</w:t>
      </w:r>
    </w:p>
    <w:p w14:paraId="2636A764" w14:textId="77777777" w:rsidR="00943C6A" w:rsidRPr="00D55610" w:rsidRDefault="00943C6A" w:rsidP="00AA3E2D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8790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992"/>
        <w:gridCol w:w="1629"/>
      </w:tblGrid>
      <w:tr w:rsidR="00543374" w:rsidRPr="00D55610" w14:paraId="3CAB8F44" w14:textId="77777777" w:rsidTr="00F348D5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7E2C" w14:textId="77777777" w:rsidR="00543374" w:rsidRPr="00D55610" w:rsidRDefault="00F348D5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2578" w14:textId="77777777" w:rsidR="00543374" w:rsidRPr="00D55610" w:rsidRDefault="0054337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2B03" w14:textId="77777777" w:rsidR="00543374" w:rsidRPr="00D55610" w:rsidRDefault="0054337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D155" w14:textId="77777777" w:rsidR="00543374" w:rsidRPr="00D55610" w:rsidRDefault="00543374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  <w:r w:rsidR="00E20C4A" w:rsidRPr="00D556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</w:t>
            </w:r>
            <w:r w:rsidR="00F348D5" w:rsidRPr="00D55610">
              <w:rPr>
                <w:rFonts w:ascii="Arial Narrow" w:hAnsi="Arial Narrow"/>
                <w:b/>
                <w:i/>
                <w:sz w:val="20"/>
                <w:szCs w:val="20"/>
              </w:rPr>
              <w:t>4 heures par semaine</w:t>
            </w:r>
            <w:r w:rsidR="001A6529" w:rsidRPr="00D55610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690B" w14:textId="77777777" w:rsidR="00543374" w:rsidRPr="00D55610" w:rsidRDefault="00CF3F6F" w:rsidP="00473E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Vol. hor.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98D" w14:textId="77777777" w:rsidR="00543374" w:rsidRPr="00D55610" w:rsidRDefault="00543374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543374" w:rsidRPr="00D55610" w14:paraId="6DC5F55D" w14:textId="77777777" w:rsidTr="00F348D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40616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5B8A406C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1D6658B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79027E6D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FB9223E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2C638E19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1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14:paraId="024F2C6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26629CE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45E8FE5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AC2F652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06F1E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3CF1B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D065D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Nombres entiers naturels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6BA0988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543374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0C87E4" w14:textId="77777777" w:rsidR="00543374" w:rsidRPr="00D55610" w:rsidRDefault="00543374" w:rsidP="004F43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(4/120)</w:t>
            </w:r>
          </w:p>
        </w:tc>
      </w:tr>
      <w:tr w:rsidR="00543374" w:rsidRPr="00D55610" w14:paraId="106D6655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2F22F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1E997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B0AA4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405AE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8A9E5B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E9E119" w14:textId="77777777" w:rsidR="00543374" w:rsidRPr="00D55610" w:rsidRDefault="00543374" w:rsidP="004F43EF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(6/120)</w:t>
            </w:r>
          </w:p>
        </w:tc>
      </w:tr>
      <w:tr w:rsidR="00543374" w:rsidRPr="00D55610" w14:paraId="7E36FA72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B943C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294F9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9B966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CDA4697" w14:textId="77777777" w:rsidR="00543374" w:rsidRPr="00D55610" w:rsidRDefault="00BF0DA8" w:rsidP="00E0394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D2C73E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D325015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543374" w:rsidRPr="00D55610" w14:paraId="4BC0A2C6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2F48B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C43CD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1D80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8719C" w14:textId="77777777" w:rsidR="00543374" w:rsidRPr="00D55610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Droites et points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EDB3FF2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10h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30EB54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543374" w:rsidRPr="00D55610" w14:paraId="5BCF5B9F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154AE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A6D61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2F7BB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6A470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C4F3EEB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2D9C3A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13,33 </w:t>
            </w: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D55610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543374" w:rsidRPr="00D55610" w14:paraId="4F6DAA8B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ADAF2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E5D3D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BD983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41CE1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7A4B69D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FE6B78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(18/120)</w:t>
            </w:r>
          </w:p>
        </w:tc>
      </w:tr>
      <w:tr w:rsidR="00543374" w:rsidRPr="00D55610" w14:paraId="030911BE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4691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F9176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C1F0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EEE399C" w14:textId="77777777" w:rsidR="00543374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25041D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B1BC2B2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543374" w:rsidRPr="00D55610" w14:paraId="2D4CA996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A48CB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75203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22BC2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5962F" w14:textId="77777777" w:rsidR="00543374" w:rsidRPr="00D55610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55610">
              <w:rPr>
                <w:rFonts w:ascii="Arial Narrow" w:eastAsia="Times New Roman" w:hAnsi="Arial Narrow"/>
                <w:b/>
                <w:sz w:val="24"/>
                <w:szCs w:val="24"/>
              </w:rPr>
              <w:t>Nombres décimaux relatifs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C0F4159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14h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4AB69E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20 </w:t>
            </w: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D55610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543374" w:rsidRPr="00D55610" w14:paraId="2737A344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29F54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7506D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549A0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66BD8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8942CD0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87FE68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23,33 %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543374" w:rsidRPr="00D55610" w14:paraId="330DA64A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F261F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63280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C3E08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4711B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C83D52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940EEF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 26,66 %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543374" w:rsidRPr="00D55610" w14:paraId="6068A8DA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138F4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2BAD7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6878C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ADD9B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B844253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F13AC7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28,33 %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(34/120)</w:t>
            </w:r>
          </w:p>
        </w:tc>
      </w:tr>
      <w:tr w:rsidR="00543374" w:rsidRPr="00D55610" w14:paraId="52D06E08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294C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176A0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088AE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52849AA" w14:textId="77777777" w:rsidR="00543374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9EB90E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52E0DB4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30 %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543374" w:rsidRPr="00D55610" w14:paraId="065E9964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A193A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68444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CCF0B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F7E29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 xml:space="preserve">Segments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187D3D6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543374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2D667F2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 33,33 %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543374" w:rsidRPr="00D55610" w14:paraId="7C63C0CC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F5489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B095A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285A7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53E4E35" w14:textId="77777777" w:rsidR="00543374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4B085D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43374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38CD211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35% </w:t>
            </w:r>
            <w:r w:rsidRPr="00D55610">
              <w:rPr>
                <w:rFonts w:ascii="Arial Narrow" w:hAnsi="Arial Narrow"/>
                <w:sz w:val="20"/>
                <w:szCs w:val="20"/>
              </w:rPr>
              <w:t>(42/120)</w:t>
            </w:r>
          </w:p>
        </w:tc>
      </w:tr>
      <w:tr w:rsidR="00543374" w:rsidRPr="00D55610" w14:paraId="6F39CBF9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83E3C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83B77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E42DC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7CADC" w14:textId="77777777" w:rsidR="00543374" w:rsidRPr="00D55610" w:rsidRDefault="001A6529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Cercles et</w:t>
            </w:r>
            <w:r w:rsidR="00543374" w:rsidRPr="00D55610">
              <w:rPr>
                <w:rFonts w:ascii="Arial Narrow" w:hAnsi="Arial Narrow"/>
                <w:b/>
                <w:sz w:val="24"/>
                <w:szCs w:val="24"/>
              </w:rPr>
              <w:t xml:space="preserve"> Disques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50E4B10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543374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62894A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543374" w:rsidRPr="00D55610" w14:paraId="5AFA519F" w14:textId="77777777" w:rsidTr="00C34F3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30579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6705A9BA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5F4D3C4E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310F6037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35EAFCB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12ECDC8F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3D60DA7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65D67FE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0F4CE20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A949756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17EA5DF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E1794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B721D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5AB35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3E606F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A51A99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543374" w:rsidRPr="00D55610" w14:paraId="3EF9454C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A2C22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BF95C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Janvier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9EC34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427600D" w14:textId="77777777" w:rsidR="00543374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9CD8C5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43374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D34D5C3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(50/120)</w:t>
            </w:r>
          </w:p>
        </w:tc>
      </w:tr>
      <w:tr w:rsidR="00543374" w:rsidRPr="00D55610" w14:paraId="6F2E3249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45BEF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7CC2D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080A2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3C016" w14:textId="77777777" w:rsidR="00543374" w:rsidRPr="00D55610" w:rsidRDefault="001A6529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Fractions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6CCF8DC" w14:textId="77777777" w:rsidR="00543374" w:rsidRPr="00D55610" w:rsidRDefault="00EB7511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543374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740D47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543374" w:rsidRPr="00D55610" w14:paraId="6B4FE30B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BFE06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D0E69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EB100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94B8E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834587C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3354FB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543374" w:rsidRPr="00D55610" w14:paraId="6F5B8856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6103C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9B5B9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D51A5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1E2262B" w14:textId="77777777" w:rsidR="00543374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DF29F3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43374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B58F92A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(58/120)</w:t>
            </w:r>
          </w:p>
        </w:tc>
      </w:tr>
      <w:tr w:rsidR="00543374" w:rsidRPr="00D55610" w14:paraId="1964B497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A4168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BF77E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265E8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C338C" w14:textId="77777777" w:rsidR="00543374" w:rsidRPr="00D55610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55610">
              <w:rPr>
                <w:rFonts w:ascii="Arial Narrow" w:eastAsia="Times New Roman" w:hAnsi="Arial Narrow"/>
                <w:b/>
                <w:sz w:val="24"/>
                <w:szCs w:val="24"/>
              </w:rPr>
              <w:t>Angles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CF25986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6</w:t>
            </w:r>
            <w:r w:rsidR="00543374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615774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543374" w:rsidRPr="00D55610" w14:paraId="28F5193D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0C837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DCB22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B96F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4A83E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7D7595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8A6FF0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543374" w:rsidRPr="00D55610" w14:paraId="45D9060E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604D6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4711D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44A8A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3DC6448" w14:textId="77777777" w:rsidR="00543374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FFD0F5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  <w:r w:rsidR="00543374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90026AF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(66/120)</w:t>
            </w:r>
          </w:p>
        </w:tc>
      </w:tr>
      <w:tr w:rsidR="00543374" w:rsidRPr="00D55610" w14:paraId="123BB080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A11F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F0FA3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7A5D3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15FAD" w14:textId="77777777" w:rsidR="00543374" w:rsidRPr="00D55610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55610">
              <w:rPr>
                <w:rFonts w:ascii="Arial Narrow" w:eastAsia="Times New Roman" w:hAnsi="Arial Narrow"/>
                <w:b/>
                <w:sz w:val="24"/>
                <w:szCs w:val="24"/>
              </w:rPr>
              <w:t>Triangles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8104963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6</w:t>
            </w:r>
            <w:r w:rsidR="00543374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DC3720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543374" w:rsidRPr="00D55610" w14:paraId="48F39DB6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EEB3B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2E9E8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4615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639D0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5C4D526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B3204EB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543374" w:rsidRPr="00D55610" w14:paraId="143806DF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63026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20443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A4BBD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98883D9" w14:textId="77777777" w:rsidR="00543374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371525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  <w:r w:rsidR="00543374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D32E2EA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(74/120)</w:t>
            </w:r>
          </w:p>
        </w:tc>
      </w:tr>
      <w:tr w:rsidR="00543374" w:rsidRPr="00D55610" w14:paraId="67A13F6D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C6703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8BB4E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6515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A49D2" w14:textId="77777777" w:rsidR="00543374" w:rsidRPr="00D55610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55610">
              <w:rPr>
                <w:rFonts w:ascii="Arial Narrow" w:eastAsia="Times New Roman" w:hAnsi="Arial Narrow"/>
                <w:b/>
                <w:sz w:val="24"/>
                <w:szCs w:val="24"/>
              </w:rPr>
              <w:t>Proportionnalité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00EDC60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543374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92C9D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543374" w:rsidRPr="00D55610" w14:paraId="3AC57500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B21E0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F49B8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BEC49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4A190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36BA26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901D6C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(78/120)</w:t>
            </w:r>
          </w:p>
        </w:tc>
      </w:tr>
      <w:tr w:rsidR="00543374" w:rsidRPr="00D55610" w14:paraId="74F6EFCC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666C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0C738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75F4D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17FCA0B" w14:textId="77777777" w:rsidR="00543374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76BCE5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C39802B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543374" w:rsidRPr="00D55610" w14:paraId="391126B3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A60D1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10791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C371D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B53E4" w14:textId="77777777" w:rsidR="00543374" w:rsidRPr="00D55610" w:rsidRDefault="00543374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55610">
              <w:rPr>
                <w:rFonts w:ascii="Arial Narrow" w:eastAsia="Times New Roman" w:hAnsi="Arial Narrow"/>
                <w:b/>
                <w:sz w:val="24"/>
                <w:szCs w:val="24"/>
              </w:rPr>
              <w:t>Figures symétriques par rapport à un point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07E0B13" w14:textId="77777777" w:rsidR="00543374" w:rsidRPr="00D55610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10</w:t>
            </w:r>
            <w:r w:rsidR="00543374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7BA90E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543374" w:rsidRPr="00D55610" w14:paraId="2AC3BC5F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665BC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9CCCB" w14:textId="77777777" w:rsidR="00543374" w:rsidRPr="00D55610" w:rsidRDefault="00543374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24604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4B8C1" w14:textId="77777777" w:rsidR="00543374" w:rsidRPr="00D55610" w:rsidRDefault="00543374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0A0B1E3" w14:textId="77777777" w:rsidR="00543374" w:rsidRPr="00D55610" w:rsidRDefault="00543374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D508E9" w14:textId="77777777" w:rsidR="00543374" w:rsidRPr="00D55610" w:rsidRDefault="00543374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CF3F6F" w:rsidRPr="00D55610" w14:paraId="4F429FA2" w14:textId="77777777" w:rsidTr="00C34F3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E4761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4EA516ED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2E6D4EE7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3278AE5D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5AC5F356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50401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78B6D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CD88B" w14:textId="77777777" w:rsidR="00CF3F6F" w:rsidRPr="00D55610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CC47C0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9893C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(90/120)</w:t>
            </w:r>
          </w:p>
        </w:tc>
      </w:tr>
      <w:tr w:rsidR="00CF3F6F" w:rsidRPr="00D55610" w14:paraId="0FB058B4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2E5B7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36B7C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F2AE5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9BD6B88" w14:textId="77777777" w:rsidR="00CF3F6F" w:rsidRPr="00D55610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D3202A" w14:textId="77777777" w:rsidR="00CF3F6F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  <w:r w:rsidR="00CF3F6F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885CA58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CF3F6F" w:rsidRPr="00D55610" w14:paraId="6BD255BB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7B6D9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E8B49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22B16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BD458" w14:textId="77777777" w:rsidR="00CF3F6F" w:rsidRPr="00D55610" w:rsidRDefault="00CF3F6F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55610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Parallélogramme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73DF649" w14:textId="77777777" w:rsidR="00CF3F6F" w:rsidRPr="00D55610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10</w:t>
            </w:r>
            <w:r w:rsidR="00CF3F6F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1DF87A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CF3F6F" w:rsidRPr="00D55610" w14:paraId="684607E6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FD90C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693C6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FFADB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77AEC" w14:textId="77777777" w:rsidR="00CF3F6F" w:rsidRPr="00D55610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DC3A7FF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10A992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CF3F6F" w:rsidRPr="00D55610" w14:paraId="316F1279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9F5CB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75485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2621C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AA650" w14:textId="77777777" w:rsidR="00CF3F6F" w:rsidRPr="00D55610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CB123F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7C3CA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(102/120)</w:t>
            </w:r>
          </w:p>
        </w:tc>
      </w:tr>
      <w:tr w:rsidR="00CF3F6F" w:rsidRPr="00D55610" w14:paraId="6D9B9F17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469A0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4E568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1AF27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F796C59" w14:textId="77777777" w:rsidR="00CF3F6F" w:rsidRPr="00D55610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3E4B81" w14:textId="77777777" w:rsidR="00CF3F6F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  <w:r w:rsidR="00CF3F6F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0E35E0B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CF3F6F" w:rsidRPr="00D55610" w14:paraId="33F7A74A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3200F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185BC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Mai 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47688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4155A" w14:textId="77777777" w:rsidR="00CF3F6F" w:rsidRPr="00D55610" w:rsidRDefault="00CF3F6F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55610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Statistique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DC3DE49" w14:textId="77777777" w:rsidR="00CF3F6F" w:rsidRPr="00D55610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6</w:t>
            </w:r>
            <w:r w:rsidR="00CF3F6F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336007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CF3F6F" w:rsidRPr="00D55610" w14:paraId="48125E5B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984F2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E0132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0A75E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19093" w14:textId="77777777" w:rsidR="00CF3F6F" w:rsidRPr="00D55610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A441F8F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7B87B8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CF3F6F" w:rsidRPr="00D55610" w14:paraId="3A30AFC1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AB1F6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9E93C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5657C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A9312D9" w14:textId="77777777" w:rsidR="00CF3F6F" w:rsidRPr="00D55610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5746EFA3" w14:textId="77777777" w:rsidR="00CF3F6F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  <w:r w:rsidR="00CF3F6F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7643421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CF3F6F" w:rsidRPr="00D55610" w14:paraId="392438BF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349D0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3B46F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DFA89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14F67" w14:textId="77777777" w:rsidR="00CF3F6F" w:rsidRPr="00D55610" w:rsidRDefault="00CF3F6F" w:rsidP="008C60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D55610">
              <w:rPr>
                <w:rFonts w:ascii="Arial Narrow" w:eastAsia="Times New Roman" w:hAnsi="Arial Narrow"/>
                <w:b/>
                <w:sz w:val="24"/>
                <w:szCs w:val="24"/>
              </w:rPr>
              <w:t>Pavés droits et cylindres droits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B40295E" w14:textId="77777777" w:rsidR="00CF3F6F" w:rsidRPr="00D55610" w:rsidRDefault="00C34F35" w:rsidP="008C60D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6</w:t>
            </w:r>
            <w:r w:rsidR="00CF3F6F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7FB3DF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CF3F6F" w:rsidRPr="00D55610" w14:paraId="37CAB62B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1BCD9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692EC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F2327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46A95" w14:textId="77777777" w:rsidR="00CF3F6F" w:rsidRPr="00D55610" w:rsidRDefault="00CF3F6F" w:rsidP="008C60D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5F9AC26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4DF55C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CF3F6F" w:rsidRPr="00D55610" w14:paraId="6662C486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B711A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ED85A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EA95E" w14:textId="77777777" w:rsidR="00CF3F6F" w:rsidRPr="00D55610" w:rsidRDefault="00CF3F6F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6E46F96" w14:textId="77777777" w:rsidR="00CF3F6F" w:rsidRPr="00D55610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499B1AD" w14:textId="77777777" w:rsidR="00CF3F6F" w:rsidRPr="00D55610" w:rsidRDefault="00C34F35" w:rsidP="008C60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  <w:r w:rsidR="00CF3F6F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741E7B4" w14:textId="77777777" w:rsidR="00CF3F6F" w:rsidRPr="00D55610" w:rsidRDefault="00CF3F6F" w:rsidP="008C60D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CF3F6F" w:rsidRPr="00D55610" w14:paraId="71039227" w14:textId="77777777" w:rsidTr="00C34F3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A243D" w14:textId="77777777" w:rsidR="00CF3F6F" w:rsidRPr="00D55610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D3703" w14:textId="77777777" w:rsidR="00CF3F6F" w:rsidRPr="00D55610" w:rsidRDefault="00CF3F6F" w:rsidP="00C34F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45BDD" w14:textId="77777777" w:rsidR="00CF3F6F" w:rsidRPr="00D55610" w:rsidRDefault="00CF3F6F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4E4BC" w14:textId="77777777" w:rsidR="00CF3F6F" w:rsidRPr="00D55610" w:rsidRDefault="00CF3F6F" w:rsidP="00A62E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Révisions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67C3A9" w14:textId="77777777" w:rsidR="00CF3F6F" w:rsidRPr="00D55610" w:rsidRDefault="0048728A" w:rsidP="000E60A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8</w:t>
            </w:r>
            <w:r w:rsidR="00CF3F6F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C9E930" w14:textId="77777777" w:rsidR="00CF3F6F" w:rsidRPr="00D55610" w:rsidRDefault="00CF3F6F" w:rsidP="000E60A7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2CFC" w:rsidRPr="00D55610" w14:paraId="66860124" w14:textId="77777777" w:rsidTr="0048728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0AD974" w14:textId="77777777" w:rsidR="00FF2CFC" w:rsidRPr="00D55610" w:rsidRDefault="00FF2CFC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451794" w14:textId="77777777" w:rsidR="00FF2CFC" w:rsidRPr="00D55610" w:rsidRDefault="00FF2CFC" w:rsidP="00C34F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63379" w14:textId="77777777" w:rsidR="00FF2CFC" w:rsidRPr="00D55610" w:rsidRDefault="00A21DA5" w:rsidP="000E6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19753" w14:textId="77777777" w:rsidR="00FF2CFC" w:rsidRPr="00D55610" w:rsidRDefault="00FF2CFC" w:rsidP="00C34F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3A58" w14:textId="77777777" w:rsidR="00FF2CFC" w:rsidRPr="00D55610" w:rsidRDefault="00FF2CFC" w:rsidP="000E60A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63117" w14:textId="77777777" w:rsidR="00FF2CFC" w:rsidRPr="00D55610" w:rsidRDefault="00FF2CFC" w:rsidP="000E60A7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DE6AE5A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55BB783A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b/>
          <w:sz w:val="20"/>
          <w:szCs w:val="20"/>
          <w:u w:val="single"/>
        </w:rPr>
        <w:t>NB</w:t>
      </w:r>
      <w:r w:rsidRPr="00B20A6B">
        <w:rPr>
          <w:rFonts w:ascii="Arial Narrow" w:hAnsi="Arial Narrow"/>
          <w:b/>
          <w:sz w:val="20"/>
          <w:szCs w:val="20"/>
        </w:rPr>
        <w:t> </w:t>
      </w:r>
      <w:r w:rsidRPr="00B20A6B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1400387E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6783F112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4BC41B53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20A6B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B20A6B">
        <w:rPr>
          <w:rFonts w:ascii="Arial Narrow" w:hAnsi="Arial Narrow"/>
          <w:b/>
          <w:sz w:val="20"/>
          <w:szCs w:val="20"/>
        </w:rPr>
        <w:t xml:space="preserve">: </w:t>
      </w:r>
    </w:p>
    <w:p w14:paraId="3D592C8C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210ED832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B20A6B">
        <w:rPr>
          <w:rFonts w:ascii="Arial Narrow" w:hAnsi="Arial Narrow"/>
          <w:sz w:val="20"/>
          <w:szCs w:val="20"/>
          <w:u w:val="single"/>
        </w:rPr>
        <w:t>IE</w:t>
      </w:r>
      <w:r w:rsidRPr="00B20A6B">
        <w:rPr>
          <w:rFonts w:ascii="Arial Narrow" w:hAnsi="Arial Narrow"/>
          <w:sz w:val="20"/>
          <w:szCs w:val="20"/>
        </w:rPr>
        <w:t xml:space="preserve">, </w:t>
      </w:r>
      <w:r w:rsidRPr="00B20A6B">
        <w:rPr>
          <w:rFonts w:ascii="Arial Narrow" w:hAnsi="Arial Narrow"/>
          <w:sz w:val="20"/>
          <w:szCs w:val="20"/>
          <w:u w:val="single"/>
        </w:rPr>
        <w:t>DS</w:t>
      </w:r>
      <w:r w:rsidRPr="00B20A6B">
        <w:rPr>
          <w:rFonts w:ascii="Arial Narrow" w:hAnsi="Arial Narrow"/>
          <w:sz w:val="20"/>
          <w:szCs w:val="20"/>
        </w:rPr>
        <w:t xml:space="preserve"> et </w:t>
      </w:r>
      <w:r w:rsidRPr="00B20A6B">
        <w:rPr>
          <w:rFonts w:ascii="Arial Narrow" w:hAnsi="Arial Narrow"/>
          <w:sz w:val="20"/>
          <w:szCs w:val="20"/>
          <w:u w:val="single"/>
        </w:rPr>
        <w:t>comptes rendus</w:t>
      </w:r>
      <w:r w:rsidRPr="00B20A6B">
        <w:rPr>
          <w:rFonts w:ascii="Arial Narrow" w:hAnsi="Arial Narrow"/>
          <w:sz w:val="20"/>
          <w:szCs w:val="20"/>
        </w:rPr>
        <w:t xml:space="preserve"> (25%)</w:t>
      </w:r>
    </w:p>
    <w:p w14:paraId="5188A7C4" w14:textId="77777777" w:rsidR="0049243D" w:rsidRPr="00D55610" w:rsidRDefault="0049243D">
      <w:pPr>
        <w:spacing w:after="160" w:line="259" w:lineRule="auto"/>
        <w:rPr>
          <w:rFonts w:ascii="Arial Narrow" w:hAnsi="Arial Narrow"/>
          <w:b/>
        </w:rPr>
      </w:pPr>
      <w:r w:rsidRPr="00D55610">
        <w:rPr>
          <w:rFonts w:ascii="Arial Narrow" w:hAnsi="Arial Narrow"/>
          <w:b/>
        </w:rPr>
        <w:br w:type="page"/>
      </w:r>
    </w:p>
    <w:p w14:paraId="0298ED7D" w14:textId="77777777" w:rsidR="00AA3E2D" w:rsidRPr="00D55610" w:rsidRDefault="003B4975" w:rsidP="00AA3E2D">
      <w:pPr>
        <w:spacing w:after="0" w:line="240" w:lineRule="auto"/>
        <w:jc w:val="center"/>
        <w:rPr>
          <w:rFonts w:ascii="Arial Narrow" w:hAnsi="Arial Narrow"/>
          <w:b/>
        </w:rPr>
      </w:pPr>
      <w:r w:rsidRPr="00D55610">
        <w:rPr>
          <w:rFonts w:ascii="Arial Narrow" w:hAnsi="Arial Narrow"/>
          <w:b/>
        </w:rPr>
        <w:lastRenderedPageBreak/>
        <w:t xml:space="preserve">MATHÉMATIQUES </w:t>
      </w:r>
      <w:r w:rsidRPr="00D55610">
        <w:rPr>
          <w:rFonts w:ascii="Arial Narrow" w:hAnsi="Arial Narrow" w:cs="Segoe UI Symbol"/>
          <w:b/>
        </w:rPr>
        <w:t>__</w:t>
      </w:r>
      <w:r w:rsidR="00AA3E2D" w:rsidRPr="00D55610">
        <w:rPr>
          <w:rFonts w:ascii="Arial Narrow" w:hAnsi="Arial Narrow"/>
          <w:b/>
        </w:rPr>
        <w:t xml:space="preserve"> PROGRESSION  5</w:t>
      </w:r>
      <w:r w:rsidR="00AA3E2D" w:rsidRPr="00D55610">
        <w:rPr>
          <w:rFonts w:ascii="Arial Narrow" w:hAnsi="Arial Narrow"/>
          <w:b/>
          <w:vertAlign w:val="superscript"/>
        </w:rPr>
        <w:t>ème</w:t>
      </w:r>
      <w:r w:rsidRPr="00D55610">
        <w:rPr>
          <w:rFonts w:ascii="Arial Narrow" w:hAnsi="Arial Narrow" w:cs="Segoe UI Symbol"/>
          <w:b/>
        </w:rPr>
        <w:t xml:space="preserve">__ </w:t>
      </w:r>
      <w:r w:rsidR="006A0DA4">
        <w:rPr>
          <w:rFonts w:ascii="Arial Narrow" w:hAnsi="Arial Narrow"/>
          <w:b/>
        </w:rPr>
        <w:t>2019-2020</w:t>
      </w:r>
    </w:p>
    <w:p w14:paraId="3FDB7B60" w14:textId="77777777" w:rsidR="00AA3E2D" w:rsidRPr="00D55610" w:rsidRDefault="00B20A6B" w:rsidP="00AA3E2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Volume horaire annuel : </w:t>
      </w:r>
      <w:r w:rsidR="0048728A">
        <w:rPr>
          <w:rFonts w:ascii="Arial Narrow" w:hAnsi="Arial Narrow"/>
          <w:b/>
        </w:rPr>
        <w:t>128</w:t>
      </w:r>
      <w:r w:rsidR="00AA3E2D" w:rsidRPr="00D55610">
        <w:rPr>
          <w:rFonts w:ascii="Arial Narrow" w:hAnsi="Arial Narrow"/>
          <w:b/>
        </w:rPr>
        <w:t xml:space="preserve"> heures</w:t>
      </w:r>
    </w:p>
    <w:p w14:paraId="6218D6BC" w14:textId="77777777" w:rsidR="00943C6A" w:rsidRPr="00D55610" w:rsidRDefault="00943C6A" w:rsidP="00AA3E2D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8791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219"/>
        <w:gridCol w:w="993"/>
        <w:gridCol w:w="1771"/>
      </w:tblGrid>
      <w:tr w:rsidR="000E60A7" w:rsidRPr="00D55610" w14:paraId="41F92950" w14:textId="77777777" w:rsidTr="00F348D5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D85D" w14:textId="77777777" w:rsidR="000E60A7" w:rsidRPr="00D55610" w:rsidRDefault="00F348D5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6179" w14:textId="77777777" w:rsidR="000E60A7" w:rsidRPr="00D55610" w:rsidRDefault="000E60A7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11D6" w14:textId="77777777" w:rsidR="000E60A7" w:rsidRPr="00D55610" w:rsidRDefault="000E60A7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FF07" w14:textId="77777777" w:rsidR="000E60A7" w:rsidRPr="00D55610" w:rsidRDefault="000E60A7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  <w:r w:rsidR="00F348D5" w:rsidRPr="00D556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(4 heures par semaine)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A9E6" w14:textId="77777777" w:rsidR="000E60A7" w:rsidRPr="00D55610" w:rsidRDefault="00CF3F6F" w:rsidP="002F60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Vol. h</w:t>
            </w:r>
            <w:r w:rsidR="000E60A7" w:rsidRPr="00D55610">
              <w:rPr>
                <w:rFonts w:ascii="Arial Narrow" w:hAnsi="Arial Narrow"/>
                <w:b/>
                <w:i/>
                <w:sz w:val="20"/>
                <w:szCs w:val="20"/>
              </w:rPr>
              <w:t>or</w:t>
            </w: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E38" w14:textId="77777777" w:rsidR="000E60A7" w:rsidRPr="00D55610" w:rsidRDefault="000E60A7" w:rsidP="00AA3E2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0E60A7" w:rsidRPr="00D55610" w14:paraId="312F7EF3" w14:textId="77777777" w:rsidTr="00F348D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2BC5B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79F09DD0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EE31B97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09A64068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1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14:paraId="4A01935F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97F8931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6CBEE2EE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214C543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1E07E79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C60A76C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3AE4D" w14:textId="77777777" w:rsidR="000E60A7" w:rsidRPr="00D55610" w:rsidRDefault="000E60A7" w:rsidP="000345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2B88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E1D36" w14:textId="77777777" w:rsidR="000E60A7" w:rsidRPr="00D55610" w:rsidRDefault="000E60A7" w:rsidP="00BF0DA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Nombres premiers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BA3785B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4D2FCC" w14:textId="77777777" w:rsidR="000E60A7" w:rsidRPr="00D55610" w:rsidRDefault="000E60A7" w:rsidP="00EC6C9B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(4/120)</w:t>
            </w:r>
          </w:p>
        </w:tc>
      </w:tr>
      <w:tr w:rsidR="000E60A7" w:rsidRPr="00D55610" w14:paraId="5DC8FE3B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601F4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5A0AA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18E5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EB817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3B8F00B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DDBDD9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0E60A7" w:rsidRPr="00D55610" w14:paraId="7998F473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DF375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170B3" w14:textId="77777777" w:rsidR="000E60A7" w:rsidRPr="00D55610" w:rsidRDefault="000E60A7" w:rsidP="000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D486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FDCA1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61FE954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6F103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(10/120)</w:t>
            </w:r>
          </w:p>
        </w:tc>
      </w:tr>
      <w:tr w:rsidR="000E60A7" w:rsidRPr="00D55610" w14:paraId="429549DC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6E35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CCC0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C551A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4F9AC80" w14:textId="77777777" w:rsidR="000E60A7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495B6D43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37B771C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 10 %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0E60A7" w:rsidRPr="00D55610" w14:paraId="651A43E1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F4AD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73D13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EDE70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8550A" w14:textId="77777777" w:rsidR="000E60A7" w:rsidRPr="00D55610" w:rsidRDefault="000E60A7" w:rsidP="00BF0DA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Figures symétriques par rapport à une droite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6333F44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0EFD5B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 13,33 %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0E60A7" w:rsidRPr="00D55610" w14:paraId="75BFD82E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AF4F1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3921A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8AD0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317F2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C9A8B6A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E31595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 16,66 %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0E60A7" w:rsidRPr="00D55610" w14:paraId="36A28882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56202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DC5F6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0430A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893DA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A2CD50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4F56EA4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 20 %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0E60A7" w:rsidRPr="00D55610" w14:paraId="6DBFB71E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BB18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65AC4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4D910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CC7F5B6" w14:textId="77777777" w:rsidR="000E60A7" w:rsidRPr="00D55610" w:rsidRDefault="00BF0DA8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29F1C0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A2C3A26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21,66  %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(26/120)</w:t>
            </w:r>
          </w:p>
        </w:tc>
      </w:tr>
      <w:tr w:rsidR="000E60A7" w:rsidRPr="00D55610" w14:paraId="040FEDDA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0E8A4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9C766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37C95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F2283" w14:textId="77777777" w:rsidR="000E60A7" w:rsidRPr="00D55610" w:rsidRDefault="000345EE" w:rsidP="00BF0DA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Angles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75BF93E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75B0E3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0E60A7" w:rsidRPr="00D55610" w14:paraId="36414B1D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4818F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B4215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318A3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50C8A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3EF67B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829956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154B66" w:rsidRPr="00D55610" w14:paraId="0CF2C088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B6D55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E0888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A1B27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0609E88" w14:textId="77777777" w:rsidR="00154B66" w:rsidRPr="00D55610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AE8871" w14:textId="77777777" w:rsidR="00154B66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154B66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3B54A5D" w14:textId="77777777" w:rsidR="00154B66" w:rsidRPr="00D55610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(34/120)</w:t>
            </w:r>
          </w:p>
        </w:tc>
      </w:tr>
      <w:tr w:rsidR="00154B66" w:rsidRPr="00D55610" w14:paraId="010D9764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0E6DD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594BD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7D215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324AD" w14:textId="77777777" w:rsidR="00154B66" w:rsidRPr="00D55610" w:rsidRDefault="00154B66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Nombres décimaux relatifs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B82F1C4" w14:textId="77777777" w:rsidR="00154B66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154B66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81BBC6" w14:textId="77777777" w:rsidR="00154B66" w:rsidRPr="00D55610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0E60A7" w:rsidRPr="00D55610" w14:paraId="34028908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57F92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BA5E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89E84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6085A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66B577C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081460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0E60A7" w:rsidRPr="00D55610" w14:paraId="1D758016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FCFCC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3A16B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47DAE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66723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1EF64E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FF0527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0E60A7" w:rsidRPr="00D55610" w14:paraId="33CB9E11" w14:textId="77777777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F9A71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3494C1B6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49D822BB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03B941F2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75238481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6E9F2D6A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6B9E32B7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F0C9662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0F209D7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0704796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5E770E19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864AF4C" w14:textId="77777777" w:rsidR="000E60A7" w:rsidRPr="00D55610" w:rsidRDefault="000E60A7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5C4C2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A31A0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5CE9739" w14:textId="77777777" w:rsidR="000E60A7" w:rsidRPr="00D55610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218C4638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D6E8406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(46/120)</w:t>
            </w:r>
          </w:p>
        </w:tc>
      </w:tr>
      <w:tr w:rsidR="000E60A7" w:rsidRPr="00D55610" w14:paraId="5CC29258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BBB62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063D7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2DC4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9CAAA" w14:textId="77777777" w:rsidR="000E60A7" w:rsidRPr="00D55610" w:rsidRDefault="000345EE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Segments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C80B60C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D4BF7A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0E60A7" w:rsidRPr="00D55610" w14:paraId="3D43A33C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530CE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E2BD3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40117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A951D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867577F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94746F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154B66" w:rsidRPr="00D55610" w14:paraId="136ED892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A17A0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9455E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704BB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3FD751D" w14:textId="77777777" w:rsidR="00154B66" w:rsidRPr="00D55610" w:rsidRDefault="00154B66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82CB0D" w14:textId="77777777" w:rsidR="00154B66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154B66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DB492C0" w14:textId="77777777" w:rsidR="00154B66" w:rsidRPr="00D55610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(54/120)</w:t>
            </w:r>
          </w:p>
        </w:tc>
      </w:tr>
      <w:tr w:rsidR="00154B66" w:rsidRPr="00D55610" w14:paraId="606A96C2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72698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0489E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EC676" w14:textId="77777777" w:rsidR="00154B66" w:rsidRPr="00D55610" w:rsidRDefault="00154B66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0A0BD" w14:textId="77777777" w:rsidR="00154B66" w:rsidRPr="00D55610" w:rsidRDefault="000345EE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Fractions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AB366E0" w14:textId="77777777" w:rsidR="00154B66" w:rsidRPr="00D55610" w:rsidRDefault="00EB7511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154B66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E6EB9" w14:textId="77777777" w:rsidR="00154B66" w:rsidRPr="00D55610" w:rsidRDefault="00154B66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0E60A7" w:rsidRPr="00D55610" w14:paraId="5FD1D984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66B83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7750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171E0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A5A2B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9B20704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C3E916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0E60A7" w:rsidRPr="00D55610" w14:paraId="6E52B0F5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285C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3018D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F6B65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7CE1F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3B393B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F483B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0E60A7" w:rsidRPr="00D55610" w14:paraId="187AE8C3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BA9AD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949A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B9CF5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5211E32" w14:textId="77777777" w:rsidR="000E60A7" w:rsidRPr="00D55610" w:rsidRDefault="008A640D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290510A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5819D43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D55610">
              <w:rPr>
                <w:rFonts w:ascii="Arial Narrow" w:hAnsi="Arial Narrow"/>
                <w:sz w:val="20"/>
                <w:szCs w:val="20"/>
              </w:rPr>
              <w:t>(66/120)</w:t>
            </w:r>
          </w:p>
        </w:tc>
      </w:tr>
      <w:tr w:rsidR="000E60A7" w:rsidRPr="00D55610" w14:paraId="7399F9B7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03703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B5471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3518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BD07C" w14:textId="77777777" w:rsidR="000E60A7" w:rsidRPr="00D55610" w:rsidRDefault="000E60A7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 xml:space="preserve">Triangles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109E51D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7489F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0E60A7" w:rsidRPr="00D55610" w14:paraId="6D944030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DD3E5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6E01E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0B65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00079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9CEE5C4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15178CE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0E60A7" w:rsidRPr="00D55610" w14:paraId="3D74F0B2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F6AF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79DE9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1CA30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6656A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A7D3C0B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755619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0E60A7" w:rsidRPr="00D55610" w14:paraId="104A10AC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2C0FE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2B26D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3FDDA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E1E7095" w14:textId="77777777" w:rsidR="000E60A7" w:rsidRPr="00D55610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0D1DC8B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E06A738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(78/120)</w:t>
            </w:r>
          </w:p>
        </w:tc>
      </w:tr>
      <w:tr w:rsidR="000E60A7" w:rsidRPr="00D55610" w14:paraId="18E729EB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E5DBF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F11E6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E702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192EF" w14:textId="77777777" w:rsidR="000E60A7" w:rsidRPr="00D55610" w:rsidRDefault="000E60A7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 xml:space="preserve">Cercles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DBEC3F3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70151F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0E60A7" w:rsidRPr="00D55610" w14:paraId="57D35277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FE62C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E22F6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036AC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E2F43" w14:textId="77777777" w:rsidR="000E60A7" w:rsidRPr="00D55610" w:rsidRDefault="000E60A7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E801D2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9A9F05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0E60A7" w:rsidRPr="00D55610" w14:paraId="238AD8A6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F7C4A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013A7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EAF4F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1B821AD" w14:textId="77777777" w:rsidR="000E60A7" w:rsidRPr="00D55610" w:rsidRDefault="008310AE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FF09143" w14:textId="77777777" w:rsidR="000E60A7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E60A7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B017FA7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(86/120)</w:t>
            </w:r>
          </w:p>
        </w:tc>
      </w:tr>
      <w:tr w:rsidR="000E60A7" w:rsidRPr="00D55610" w14:paraId="06663522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62DE0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AAE7D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4A928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A42C4" w14:textId="77777777" w:rsidR="000E60A7" w:rsidRPr="00D55610" w:rsidRDefault="000345EE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Proportionnalité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B802DDE" w14:textId="77777777" w:rsidR="000E60A7" w:rsidRPr="00D55610" w:rsidRDefault="000E60A7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6CA796" w14:textId="77777777" w:rsidR="000E60A7" w:rsidRPr="00D55610" w:rsidRDefault="000E60A7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CF3F6F" w:rsidRPr="00D55610" w14:paraId="4867950B" w14:textId="77777777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114C6" w14:textId="77777777" w:rsidR="00CF3F6F" w:rsidRPr="00D55610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Trimestre</w:t>
            </w:r>
          </w:p>
          <w:p w14:paraId="1C56A4FB" w14:textId="77777777" w:rsidR="00CF3F6F" w:rsidRPr="00D55610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4303FBBD" w14:textId="77777777" w:rsidR="00CF3F6F" w:rsidRPr="00D55610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0ADD513D" w14:textId="77777777" w:rsidR="003B4975" w:rsidRPr="00D55610" w:rsidRDefault="003B497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678240E3" w14:textId="77777777" w:rsidR="00CF3F6F" w:rsidRPr="00D55610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0B00395B" w14:textId="77777777" w:rsidR="00CF3F6F" w:rsidRPr="00D55610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22A51953" w14:textId="77777777" w:rsidR="00CF3F6F" w:rsidRPr="00D55610" w:rsidRDefault="00CF3F6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940A6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1DC52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E2296" w14:textId="77777777" w:rsidR="00CF3F6F" w:rsidRPr="00D55610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F1A471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3E559F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75,83 %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(91/120)</w:t>
            </w:r>
          </w:p>
        </w:tc>
      </w:tr>
      <w:tr w:rsidR="00CF3F6F" w:rsidRPr="00D55610" w14:paraId="6DB47D6C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DB07F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8C863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C460D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1880A29" w14:textId="77777777" w:rsidR="00CF3F6F" w:rsidRPr="00D55610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AFA8B87" w14:textId="77777777" w:rsidR="00CF3F6F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F3F6F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8C7A292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CF3F6F" w:rsidRPr="00D55610" w14:paraId="0F6DA8D7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C95E4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F16D4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BBC66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778C9" w14:textId="77777777" w:rsidR="00CF3F6F" w:rsidRPr="00D55610" w:rsidRDefault="000345EE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Parallélogrammes particuliers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B1187CA" w14:textId="77777777" w:rsidR="00CF3F6F" w:rsidRPr="00D55610" w:rsidRDefault="003B4975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CF3F6F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93493E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77,5 %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(93/120)</w:t>
            </w:r>
          </w:p>
        </w:tc>
      </w:tr>
      <w:tr w:rsidR="00CF3F6F" w:rsidRPr="00D55610" w14:paraId="0886B951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3075C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E4AA9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30126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FDAC8" w14:textId="77777777" w:rsidR="00CF3F6F" w:rsidRPr="00D55610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A390B8A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7C81A8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CF3F6F" w:rsidRPr="00D55610" w14:paraId="4910C31E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FFD24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F2811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0F3C9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5372A" w14:textId="77777777" w:rsidR="00CF3F6F" w:rsidRPr="00D55610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F423B99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F52172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CF3F6F" w:rsidRPr="00D55610" w14:paraId="221DC6F5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A324A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7F2EF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FA18D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57930" w14:textId="77777777" w:rsidR="00CF3F6F" w:rsidRPr="00D55610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66ED8B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B3D5CC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85,83 %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(103/120)</w:t>
            </w:r>
          </w:p>
        </w:tc>
      </w:tr>
      <w:tr w:rsidR="00CF3F6F" w:rsidRPr="00D55610" w14:paraId="4EDBC7DC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6624B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5C76A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00434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5BDF86F" w14:textId="77777777" w:rsidR="00CF3F6F" w:rsidRPr="00D55610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23F0A759" w14:textId="77777777" w:rsidR="00CF3F6F" w:rsidRPr="00D55610" w:rsidRDefault="00EB7511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CF3F6F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250BFD2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CF3F6F" w:rsidRPr="00D55610" w14:paraId="4C42B74B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F2454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18972" w14:textId="77777777" w:rsidR="00CF3F6F" w:rsidRPr="00D55610" w:rsidRDefault="00CF3F6F" w:rsidP="000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2DFF0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D45C80A" w14:textId="77777777" w:rsidR="00CF3F6F" w:rsidRPr="00D55610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6917F6E8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76802DD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87,5 %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(105/120)</w:t>
            </w:r>
          </w:p>
        </w:tc>
      </w:tr>
      <w:tr w:rsidR="00CF3F6F" w:rsidRPr="00D55610" w14:paraId="1B9A45BA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E9E60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E9275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55438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CA748" w14:textId="77777777" w:rsidR="00CF3F6F" w:rsidRPr="00D55610" w:rsidRDefault="000345EE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Statistique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73A652D" w14:textId="77777777" w:rsidR="00CF3F6F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CF3F6F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483808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CF3F6F" w:rsidRPr="00D55610" w14:paraId="55D7BBE8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1BA9A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06B1C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9B763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D1CDD" w14:textId="77777777" w:rsidR="00CF3F6F" w:rsidRPr="00D55610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0B94A90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6E4EF4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CF3F6F" w:rsidRPr="00D55610" w14:paraId="06CCB831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0A83E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3411E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5F9A3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4769E9B" w14:textId="77777777" w:rsidR="00CF3F6F" w:rsidRPr="00D55610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AF8996" w14:textId="77777777" w:rsidR="00CF3F6F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F3F6F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A3DFAD7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CF3F6F" w:rsidRPr="00D55610" w14:paraId="28F4EA89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2D81C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99FBC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1C8FD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855A6" w14:textId="77777777" w:rsidR="00CF3F6F" w:rsidRPr="00D55610" w:rsidRDefault="00CF3F6F" w:rsidP="00435B5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Prismes droits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5EA7C93" w14:textId="77777777" w:rsidR="00CF3F6F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CF3F6F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B9E0E1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CF3F6F" w:rsidRPr="00D55610" w14:paraId="416BCC2E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65898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19C5A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8206E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0FFFE" w14:textId="77777777" w:rsidR="00CF3F6F" w:rsidRPr="00D55610" w:rsidRDefault="00CF3F6F" w:rsidP="00EB7A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A99798E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D924F6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CF3F6F" w:rsidRPr="00D55610" w14:paraId="62C8FBC1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4E03E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B9B12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8AE45" w14:textId="77777777" w:rsidR="00CF3F6F" w:rsidRPr="00D55610" w:rsidRDefault="00CF3F6F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76277C4" w14:textId="77777777" w:rsidR="00CF3F6F" w:rsidRPr="00D55610" w:rsidRDefault="00CF3F6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9966DB" w14:textId="77777777" w:rsidR="00CF3F6F" w:rsidRPr="00D55610" w:rsidRDefault="0058315A" w:rsidP="00EB7A7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CF3F6F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30BB26E" w14:textId="77777777" w:rsidR="00CF3F6F" w:rsidRPr="00D55610" w:rsidRDefault="00CF3F6F" w:rsidP="00EB7A7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CF3F6F" w:rsidRPr="00D55610" w14:paraId="618EF25F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EF421" w14:textId="77777777" w:rsidR="00CF3F6F" w:rsidRPr="00D55610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867BC" w14:textId="77777777" w:rsidR="00CF3F6F" w:rsidRPr="00D55610" w:rsidRDefault="000345EE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077A8" w14:textId="77777777" w:rsidR="00CF3F6F" w:rsidRPr="00D55610" w:rsidRDefault="00CF3F6F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8B3222" w14:textId="77777777" w:rsidR="00CF3F6F" w:rsidRPr="00D55610" w:rsidRDefault="0058315A" w:rsidP="00A62E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Révisions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0F34D8" w14:textId="77777777" w:rsidR="00CF3F6F" w:rsidRPr="00D55610" w:rsidRDefault="0048728A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58315A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B0AEC" w14:textId="77777777" w:rsidR="00CF3F6F" w:rsidRPr="00D55610" w:rsidRDefault="00CF3F6F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1DA5" w:rsidRPr="00D55610" w14:paraId="47BA7978" w14:textId="77777777" w:rsidTr="0048728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F5236B" w14:textId="77777777" w:rsidR="00A21DA5" w:rsidRPr="00D55610" w:rsidRDefault="00A21DA5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5C91D8" w14:textId="77777777" w:rsidR="00A21DA5" w:rsidRPr="00D55610" w:rsidRDefault="00A21DA5" w:rsidP="004C7D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53DA5F" w14:textId="77777777" w:rsidR="00A21DA5" w:rsidRPr="00D55610" w:rsidRDefault="00A21DA5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2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ED2C41" w14:textId="77777777" w:rsidR="00A21DA5" w:rsidRPr="00D55610" w:rsidRDefault="00A21DA5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6DD" w14:textId="77777777" w:rsidR="00A21DA5" w:rsidRPr="00D55610" w:rsidRDefault="00A21DA5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DB08B" w14:textId="77777777" w:rsidR="00A21DA5" w:rsidRPr="00D55610" w:rsidRDefault="00A21DA5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7D2DA8B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4F16DA31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b/>
          <w:sz w:val="20"/>
          <w:szCs w:val="20"/>
          <w:u w:val="single"/>
        </w:rPr>
        <w:t>NB</w:t>
      </w:r>
      <w:r w:rsidRPr="00B20A6B">
        <w:rPr>
          <w:rFonts w:ascii="Arial Narrow" w:hAnsi="Arial Narrow"/>
          <w:b/>
          <w:sz w:val="20"/>
          <w:szCs w:val="20"/>
        </w:rPr>
        <w:t> </w:t>
      </w:r>
      <w:r w:rsidRPr="00B20A6B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3ABD5F85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0E06435E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21531CA8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20A6B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B20A6B">
        <w:rPr>
          <w:rFonts w:ascii="Arial Narrow" w:hAnsi="Arial Narrow"/>
          <w:b/>
          <w:sz w:val="20"/>
          <w:szCs w:val="20"/>
        </w:rPr>
        <w:t xml:space="preserve">: </w:t>
      </w:r>
    </w:p>
    <w:p w14:paraId="0C7F12A8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01FB5E4C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B20A6B">
        <w:rPr>
          <w:rFonts w:ascii="Arial Narrow" w:hAnsi="Arial Narrow"/>
          <w:sz w:val="20"/>
          <w:szCs w:val="20"/>
          <w:u w:val="single"/>
        </w:rPr>
        <w:t>IE</w:t>
      </w:r>
      <w:r w:rsidRPr="00B20A6B">
        <w:rPr>
          <w:rFonts w:ascii="Arial Narrow" w:hAnsi="Arial Narrow"/>
          <w:sz w:val="20"/>
          <w:szCs w:val="20"/>
        </w:rPr>
        <w:t xml:space="preserve">, </w:t>
      </w:r>
      <w:r w:rsidRPr="00B20A6B">
        <w:rPr>
          <w:rFonts w:ascii="Arial Narrow" w:hAnsi="Arial Narrow"/>
          <w:sz w:val="20"/>
          <w:szCs w:val="20"/>
          <w:u w:val="single"/>
        </w:rPr>
        <w:t>DS</w:t>
      </w:r>
      <w:r w:rsidRPr="00B20A6B">
        <w:rPr>
          <w:rFonts w:ascii="Arial Narrow" w:hAnsi="Arial Narrow"/>
          <w:sz w:val="20"/>
          <w:szCs w:val="20"/>
        </w:rPr>
        <w:t xml:space="preserve"> et </w:t>
      </w:r>
      <w:r w:rsidRPr="00B20A6B">
        <w:rPr>
          <w:rFonts w:ascii="Arial Narrow" w:hAnsi="Arial Narrow"/>
          <w:sz w:val="20"/>
          <w:szCs w:val="20"/>
          <w:u w:val="single"/>
        </w:rPr>
        <w:t>comptes rendus</w:t>
      </w:r>
      <w:r w:rsidRPr="00B20A6B">
        <w:rPr>
          <w:rFonts w:ascii="Arial Narrow" w:hAnsi="Arial Narrow"/>
          <w:sz w:val="20"/>
          <w:szCs w:val="20"/>
        </w:rPr>
        <w:t xml:space="preserve"> (25%)</w:t>
      </w:r>
    </w:p>
    <w:p w14:paraId="235D43FB" w14:textId="77777777" w:rsidR="0049243D" w:rsidRPr="00D55610" w:rsidRDefault="0049243D">
      <w:pPr>
        <w:spacing w:after="160" w:line="259" w:lineRule="auto"/>
        <w:rPr>
          <w:rFonts w:ascii="Arial Narrow" w:eastAsia="Calibri" w:hAnsi="Arial Narrow" w:cs="Times New Roman"/>
          <w:b/>
          <w:lang w:eastAsia="en-US"/>
        </w:rPr>
      </w:pPr>
      <w:r w:rsidRPr="00D55610">
        <w:rPr>
          <w:rFonts w:ascii="Arial Narrow" w:hAnsi="Arial Narrow"/>
          <w:b/>
        </w:rPr>
        <w:br w:type="page"/>
      </w:r>
    </w:p>
    <w:p w14:paraId="4C05BAC5" w14:textId="77777777" w:rsidR="00AA3E2D" w:rsidRPr="00D55610" w:rsidRDefault="003B4975" w:rsidP="00AA3E2D">
      <w:pPr>
        <w:pStyle w:val="Paragraphedeliste"/>
        <w:spacing w:after="0" w:line="240" w:lineRule="auto"/>
        <w:jc w:val="center"/>
        <w:rPr>
          <w:rFonts w:ascii="Arial Narrow" w:hAnsi="Arial Narrow"/>
          <w:sz w:val="12"/>
        </w:rPr>
      </w:pPr>
      <w:r w:rsidRPr="00D55610">
        <w:rPr>
          <w:rFonts w:ascii="Arial Narrow" w:hAnsi="Arial Narrow"/>
          <w:b/>
        </w:rPr>
        <w:lastRenderedPageBreak/>
        <w:t xml:space="preserve">MATHÉMATIQUES </w:t>
      </w:r>
      <w:r w:rsidR="00AA3E2D" w:rsidRPr="00D55610">
        <w:rPr>
          <w:rFonts w:ascii="Arial Narrow" w:hAnsi="Arial Narrow" w:cs="Segoe UI Symbol"/>
          <w:b/>
        </w:rPr>
        <w:t>__</w:t>
      </w:r>
      <w:r w:rsidR="00AA3E2D" w:rsidRPr="00D55610">
        <w:rPr>
          <w:rFonts w:ascii="Arial Narrow" w:hAnsi="Arial Narrow"/>
          <w:b/>
        </w:rPr>
        <w:t>PROGRESSION  4</w:t>
      </w:r>
      <w:r w:rsidR="00AA3E2D" w:rsidRPr="00D55610">
        <w:rPr>
          <w:rFonts w:ascii="Arial Narrow" w:hAnsi="Arial Narrow"/>
          <w:b/>
          <w:vertAlign w:val="superscript"/>
        </w:rPr>
        <w:t>ème</w:t>
      </w:r>
      <w:r w:rsidRPr="00D55610">
        <w:rPr>
          <w:rFonts w:ascii="Arial Narrow" w:hAnsi="Arial Narrow" w:cs="Segoe UI Symbol"/>
          <w:b/>
        </w:rPr>
        <w:t xml:space="preserve">__ </w:t>
      </w:r>
      <w:r w:rsidR="006A0DA4">
        <w:rPr>
          <w:rFonts w:ascii="Arial Narrow" w:hAnsi="Arial Narrow"/>
          <w:b/>
        </w:rPr>
        <w:t>2019</w:t>
      </w:r>
      <w:r w:rsidR="00D3354D" w:rsidRPr="00D55610">
        <w:rPr>
          <w:rFonts w:ascii="Arial Narrow" w:hAnsi="Arial Narrow"/>
          <w:b/>
        </w:rPr>
        <w:t>-20</w:t>
      </w:r>
      <w:r w:rsidR="006A0DA4">
        <w:rPr>
          <w:rFonts w:ascii="Arial Narrow" w:hAnsi="Arial Narrow"/>
          <w:b/>
        </w:rPr>
        <w:t>20</w:t>
      </w:r>
    </w:p>
    <w:p w14:paraId="12DAE618" w14:textId="77777777" w:rsidR="00AA3E2D" w:rsidRPr="00D55610" w:rsidRDefault="00B20A6B" w:rsidP="00AA3E2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Volume horaire annuel : </w:t>
      </w:r>
      <w:r w:rsidR="0048728A">
        <w:rPr>
          <w:rFonts w:ascii="Arial Narrow" w:hAnsi="Arial Narrow"/>
          <w:b/>
        </w:rPr>
        <w:t>128</w:t>
      </w:r>
      <w:r w:rsidR="00AA3E2D" w:rsidRPr="00D55610">
        <w:rPr>
          <w:rFonts w:ascii="Arial Narrow" w:hAnsi="Arial Narrow"/>
          <w:b/>
        </w:rPr>
        <w:t xml:space="preserve"> heures</w:t>
      </w:r>
    </w:p>
    <w:p w14:paraId="72B9E7FB" w14:textId="77777777" w:rsidR="00943C6A" w:rsidRPr="00D55610" w:rsidRDefault="00943C6A" w:rsidP="00AA3E2D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8932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61"/>
        <w:gridCol w:w="1134"/>
        <w:gridCol w:w="1629"/>
      </w:tblGrid>
      <w:tr w:rsidR="00F348D5" w:rsidRPr="00D55610" w14:paraId="3C95512C" w14:textId="77777777" w:rsidTr="00F348D5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6A0A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E42A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F3A0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2F32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Leçons (4 heures par semaine)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647D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Vol. hor.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C24A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F348D5" w:rsidRPr="00D55610" w14:paraId="1FFECA80" w14:textId="77777777" w:rsidTr="00F348D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7D8FB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02BE06A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7E4D0411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BA1FDE7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40967F54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89F8F75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1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14:paraId="4C4F6274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C80EC03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8EAE9D6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71979CF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7629D1D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D32541A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138F2" w14:textId="77777777" w:rsidR="00F348D5" w:rsidRPr="00D55610" w:rsidRDefault="00F348D5" w:rsidP="000345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26B0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13147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Nombres décimaux relatifs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6DC580B" w14:textId="77777777" w:rsidR="00F348D5" w:rsidRPr="00D55610" w:rsidRDefault="00F348D5" w:rsidP="005831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2A835F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(4/120)</w:t>
            </w:r>
          </w:p>
        </w:tc>
      </w:tr>
      <w:tr w:rsidR="00F348D5" w:rsidRPr="00D55610" w14:paraId="3724EEE0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B5510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B020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8CD3D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64DB8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40033E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D5121F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(6/120)</w:t>
            </w:r>
          </w:p>
        </w:tc>
      </w:tr>
      <w:tr w:rsidR="00F348D5" w:rsidRPr="00D55610" w14:paraId="23CB840A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CE96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21E8F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B122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C93BFC8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6B3117D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56BCE05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F348D5" w:rsidRPr="00D55610" w14:paraId="0DBCE946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52E87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6C20A" w14:textId="77777777" w:rsidR="00F348D5" w:rsidRPr="00D55610" w:rsidRDefault="00F348D5" w:rsidP="000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EE10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BE339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Angles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F88CA16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D99AB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F348D5" w:rsidRPr="00D55610" w14:paraId="3A8FDD78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DE61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0DB0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F206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B5501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CA8E0AD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C03A79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F348D5" w:rsidRPr="00D55610" w14:paraId="0F87739D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0103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A329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2CDCD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1BE053D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DBF836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ECDFD9F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(18/120)</w:t>
            </w:r>
          </w:p>
        </w:tc>
      </w:tr>
      <w:tr w:rsidR="00F348D5" w:rsidRPr="00D55610" w14:paraId="00F09AF4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B000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C52D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32DE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5571A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Nombres rationnels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49B6C4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955527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F348D5" w:rsidRPr="00D55610" w14:paraId="316241F0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537B1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64BD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8EBA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48A99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EF5B84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AFABE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F348D5" w:rsidRPr="00D55610" w14:paraId="479F7CB3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851C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624F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52A97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FBD4B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E7DC94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A06DC3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F348D5" w:rsidRPr="00D55610" w14:paraId="5D9F6E0B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FB4F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E750B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D16D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2FD65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0FCEC0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B8B65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(30/120)</w:t>
            </w:r>
          </w:p>
        </w:tc>
      </w:tr>
      <w:tr w:rsidR="00F348D5" w:rsidRPr="00D55610" w14:paraId="041EB168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D795B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57E56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C80C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6247250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3F4226C0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7D57CB9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F348D5" w:rsidRPr="00D55610" w14:paraId="6B886B8C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8A15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2A08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4788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018E6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Distances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A880B3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23642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F348D5" w:rsidRPr="00D55610" w14:paraId="0239390A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2D78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2ADF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8631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EA0DB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2DC52D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24475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(38/120)</w:t>
            </w:r>
          </w:p>
        </w:tc>
      </w:tr>
      <w:tr w:rsidR="00F348D5" w:rsidRPr="00D55610" w14:paraId="14E9B09D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DE3E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D5317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963F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6DD9117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1D13F15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11DF26B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F348D5" w:rsidRPr="00D55610" w14:paraId="4453D42C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9444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D88C7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4EF1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62DEA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Calcul littéral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80C1F9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246C19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F348D5" w:rsidRPr="00D55610" w14:paraId="322D3957" w14:textId="77777777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F74B3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092CD345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17B1A22F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14A7ADAF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7FBEC66C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54CF11BF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6E8B79C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48D8B2BD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C4DD90C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18C79C7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552887A8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EE912FF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A87BF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66C5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68000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993D4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1300D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F348D5" w:rsidRPr="00D55610" w14:paraId="29B48987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D978D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BA0A4" w14:textId="77777777" w:rsidR="00F348D5" w:rsidRPr="00D55610" w:rsidRDefault="00F348D5" w:rsidP="000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E71B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79C8366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1A69895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DC6ABAA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(50/120)</w:t>
            </w:r>
          </w:p>
        </w:tc>
      </w:tr>
      <w:tr w:rsidR="00F348D5" w:rsidRPr="00D55610" w14:paraId="7B577D6C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CC1AF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F0E8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DDEA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2DB86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Cercles et triangles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4CC620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93873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F348D5" w:rsidRPr="00D55610" w14:paraId="3303D7C3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39CE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84AA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59E1F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FEBFF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E0D5C3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7AE3C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F348D5" w:rsidRPr="00D55610" w14:paraId="4AF49F85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934E0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E3CF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5D21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A31BF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D3415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F1925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(58/120)</w:t>
            </w:r>
          </w:p>
        </w:tc>
      </w:tr>
      <w:tr w:rsidR="00F348D5" w:rsidRPr="00D55610" w14:paraId="57292418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88D8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B4B10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B93C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A6139DF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F5EE2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BBE860A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F348D5" w:rsidRPr="00D55610" w14:paraId="4394EA1D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A8D4D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BA1F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20050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2C6A5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Équations et inéquations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C4B69A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110F9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F348D5" w:rsidRPr="00D55610" w14:paraId="5B2C4240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62337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1D62A" w14:textId="77777777" w:rsidR="00F348D5" w:rsidRPr="00D55610" w:rsidRDefault="00F348D5" w:rsidP="000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1D34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3830B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77099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7184F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F348D5" w:rsidRPr="00D55610" w14:paraId="13900AF8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669E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9251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0FEA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8D747CD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75EA8791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15FCEDF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53, 33 %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(70/120)</w:t>
            </w:r>
          </w:p>
        </w:tc>
      </w:tr>
      <w:tr w:rsidR="00F348D5" w:rsidRPr="00D55610" w14:paraId="0956DDA3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18A4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2E33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3A6DF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59672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 xml:space="preserve">Vecteurs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2F980BB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C86A9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F348D5" w:rsidRPr="00D55610" w14:paraId="07AD4ADF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15A5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3377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46A4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D5A7E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755588F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3360C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F348D5" w:rsidRPr="00D55610" w14:paraId="5371F0F3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DFEB1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0902F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Mars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84AA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46140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013AEC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2458DC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F348D5" w:rsidRPr="00D55610" w14:paraId="3E84FEB2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56C06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E028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4323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81A5C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998313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A4ACC5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(82/120)</w:t>
            </w:r>
          </w:p>
        </w:tc>
      </w:tr>
      <w:tr w:rsidR="00F348D5" w:rsidRPr="00D55610" w14:paraId="668BEC07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BD9B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B2BC7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B27E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89725CF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9923BF6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A1303F7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F348D5" w:rsidRPr="00D55610" w14:paraId="5B04CCB0" w14:textId="77777777" w:rsidTr="00CF3F6F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AA575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64DA35F8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22555B57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3F9DCFD4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243ACCD6" w14:textId="77777777" w:rsidR="00F348D5" w:rsidRPr="00D55610" w:rsidRDefault="00F348D5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0F8E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94A26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E6F71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Symétries et translations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396218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16h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19061CD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F348D5" w:rsidRPr="00D55610" w14:paraId="32D269DE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D664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8E88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CD11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D4D1A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B73935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E81DF8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F348D5" w:rsidRPr="00D55610" w14:paraId="048B5E01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43B0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912B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F1560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3CE21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847A20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20B34C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F348D5" w:rsidRPr="00D55610" w14:paraId="52B20773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1F559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E3EE1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F3F2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6163A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E7F9A4B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4F0650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F348D5" w:rsidRPr="00D55610" w14:paraId="3B13D12D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49F3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C018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37301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D5FDAD6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15B1CAF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F68305A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(102/120)</w:t>
            </w:r>
          </w:p>
        </w:tc>
      </w:tr>
      <w:tr w:rsidR="00F348D5" w:rsidRPr="00D55610" w14:paraId="198CB6EC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C751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44FE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AA11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210F2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 xml:space="preserve">Statistique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AC0F2D8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314E11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F348D5" w:rsidRPr="00D55610" w14:paraId="1656E70A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23FEB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AFF73" w14:textId="77777777" w:rsidR="00F348D5" w:rsidRPr="00D55610" w:rsidRDefault="00F348D5" w:rsidP="000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6B9E5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634DF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472F11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E59A22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F348D5" w:rsidRPr="00D55610" w14:paraId="154FAF82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A3890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89C32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CE04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59449BA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4DD20D1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240A6E6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F348D5" w:rsidRPr="00D55610" w14:paraId="1552A629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CBB8F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432A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89C2B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BF37D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Perspective cavalière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AA8E264" w14:textId="77777777" w:rsidR="00F348D5" w:rsidRPr="00D55610" w:rsidRDefault="00F348D5" w:rsidP="00B33C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020A52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F348D5" w:rsidRPr="00D55610" w14:paraId="06C5C8CE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D397B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2DB3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04A94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A172A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0C7626D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17C3F8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F348D5" w:rsidRPr="00D55610" w14:paraId="4A569431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533CA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0CBFB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E6947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97D78" w14:textId="77777777" w:rsidR="00F348D5" w:rsidRPr="00D55610" w:rsidRDefault="00F348D5" w:rsidP="00E62F4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A5F32AB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27AE4C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F348D5" w:rsidRPr="00D55610" w14:paraId="75E3CD2F" w14:textId="77777777" w:rsidTr="00184652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FFBE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0DB63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D3D9C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9D13893" w14:textId="77777777" w:rsidR="00F348D5" w:rsidRPr="00D55610" w:rsidRDefault="00F348D5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A74545E" w14:textId="77777777" w:rsidR="00F348D5" w:rsidRPr="00D55610" w:rsidRDefault="00F348D5" w:rsidP="00E62F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BD56DD7" w14:textId="77777777" w:rsidR="00F348D5" w:rsidRPr="00D55610" w:rsidRDefault="00F348D5" w:rsidP="00E62F4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F348D5" w:rsidRPr="00D55610" w14:paraId="49BFD606" w14:textId="77777777" w:rsidTr="00CF3F6F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37C7C" w14:textId="77777777" w:rsidR="00F348D5" w:rsidRPr="00D55610" w:rsidRDefault="00F348D5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B76FE" w14:textId="77777777" w:rsidR="00F348D5" w:rsidRPr="00D55610" w:rsidRDefault="00F348D5" w:rsidP="000345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0AEDD" w14:textId="77777777" w:rsidR="00F348D5" w:rsidRPr="00D55610" w:rsidRDefault="00F348D5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A11DCA" w14:textId="77777777" w:rsidR="00F348D5" w:rsidRPr="00D55610" w:rsidRDefault="00D55610" w:rsidP="00A62EB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Révisions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00AF7E" w14:textId="77777777" w:rsidR="00F348D5" w:rsidRPr="00D55610" w:rsidRDefault="0048728A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F348D5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5937D6" w14:textId="77777777" w:rsidR="00F348D5" w:rsidRPr="00D55610" w:rsidRDefault="00F348D5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73AE0" w:rsidRPr="00D55610" w14:paraId="79CDCA9F" w14:textId="77777777" w:rsidTr="0048728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827061" w14:textId="77777777" w:rsidR="00C73AE0" w:rsidRPr="00D55610" w:rsidRDefault="00C73AE0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1E2F07" w14:textId="77777777" w:rsidR="00C73AE0" w:rsidRPr="00D55610" w:rsidRDefault="00C73AE0" w:rsidP="004C7DF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FEE7B2" w14:textId="77777777" w:rsidR="00C73AE0" w:rsidRPr="00D55610" w:rsidRDefault="00C73AE0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B94CB" w14:textId="77777777" w:rsidR="00C73AE0" w:rsidRPr="00D55610" w:rsidRDefault="00C73AE0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16A0" w14:textId="77777777" w:rsidR="00C73AE0" w:rsidRPr="00D55610" w:rsidRDefault="00C73AE0" w:rsidP="004C7D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8BAAA" w14:textId="77777777" w:rsidR="00C73AE0" w:rsidRPr="00D55610" w:rsidRDefault="00C73AE0" w:rsidP="004C7DF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6E31ECF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3221DE84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b/>
          <w:sz w:val="20"/>
          <w:szCs w:val="20"/>
          <w:u w:val="single"/>
        </w:rPr>
        <w:t>NB</w:t>
      </w:r>
      <w:r w:rsidRPr="00B20A6B">
        <w:rPr>
          <w:rFonts w:ascii="Arial Narrow" w:hAnsi="Arial Narrow"/>
          <w:b/>
          <w:sz w:val="20"/>
          <w:szCs w:val="20"/>
        </w:rPr>
        <w:t> </w:t>
      </w:r>
      <w:r w:rsidRPr="00B20A6B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58623655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4ACB468D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735E69BC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20A6B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B20A6B">
        <w:rPr>
          <w:rFonts w:ascii="Arial Narrow" w:hAnsi="Arial Narrow"/>
          <w:b/>
          <w:sz w:val="20"/>
          <w:szCs w:val="20"/>
        </w:rPr>
        <w:t xml:space="preserve">: </w:t>
      </w:r>
    </w:p>
    <w:p w14:paraId="080B3B53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31EF9387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B20A6B">
        <w:rPr>
          <w:rFonts w:ascii="Arial Narrow" w:hAnsi="Arial Narrow"/>
          <w:sz w:val="20"/>
          <w:szCs w:val="20"/>
          <w:u w:val="single"/>
        </w:rPr>
        <w:t>IE</w:t>
      </w:r>
      <w:r w:rsidRPr="00B20A6B">
        <w:rPr>
          <w:rFonts w:ascii="Arial Narrow" w:hAnsi="Arial Narrow"/>
          <w:sz w:val="20"/>
          <w:szCs w:val="20"/>
        </w:rPr>
        <w:t xml:space="preserve">, </w:t>
      </w:r>
      <w:r w:rsidRPr="00B20A6B">
        <w:rPr>
          <w:rFonts w:ascii="Arial Narrow" w:hAnsi="Arial Narrow"/>
          <w:sz w:val="20"/>
          <w:szCs w:val="20"/>
          <w:u w:val="single"/>
        </w:rPr>
        <w:t>DS</w:t>
      </w:r>
      <w:r w:rsidRPr="00B20A6B">
        <w:rPr>
          <w:rFonts w:ascii="Arial Narrow" w:hAnsi="Arial Narrow"/>
          <w:sz w:val="20"/>
          <w:szCs w:val="20"/>
        </w:rPr>
        <w:t xml:space="preserve"> et </w:t>
      </w:r>
      <w:r w:rsidRPr="00B20A6B">
        <w:rPr>
          <w:rFonts w:ascii="Arial Narrow" w:hAnsi="Arial Narrow"/>
          <w:sz w:val="20"/>
          <w:szCs w:val="20"/>
          <w:u w:val="single"/>
        </w:rPr>
        <w:t>comptes rendus</w:t>
      </w:r>
      <w:r w:rsidRPr="00B20A6B">
        <w:rPr>
          <w:rFonts w:ascii="Arial Narrow" w:hAnsi="Arial Narrow"/>
          <w:sz w:val="20"/>
          <w:szCs w:val="20"/>
        </w:rPr>
        <w:t xml:space="preserve"> (25%)</w:t>
      </w:r>
    </w:p>
    <w:p w14:paraId="4EFB7A9C" w14:textId="77777777" w:rsidR="0049243D" w:rsidRPr="00D55610" w:rsidRDefault="0049243D">
      <w:pPr>
        <w:spacing w:after="160" w:line="259" w:lineRule="auto"/>
        <w:rPr>
          <w:rFonts w:ascii="Arial Narrow" w:hAnsi="Arial Narrow"/>
          <w:b/>
        </w:rPr>
      </w:pPr>
      <w:r w:rsidRPr="00D55610">
        <w:rPr>
          <w:rFonts w:ascii="Arial Narrow" w:hAnsi="Arial Narrow"/>
          <w:b/>
        </w:rPr>
        <w:br w:type="page"/>
      </w:r>
    </w:p>
    <w:p w14:paraId="209B80F9" w14:textId="77777777" w:rsidR="00AA3E2D" w:rsidRPr="00D55610" w:rsidRDefault="00085975" w:rsidP="00AA3E2D">
      <w:pPr>
        <w:spacing w:after="0" w:line="240" w:lineRule="auto"/>
        <w:jc w:val="center"/>
        <w:rPr>
          <w:rFonts w:ascii="Arial Narrow" w:hAnsi="Arial Narrow"/>
          <w:b/>
        </w:rPr>
      </w:pPr>
      <w:r w:rsidRPr="00D55610">
        <w:rPr>
          <w:rFonts w:ascii="Arial Narrow" w:hAnsi="Arial Narrow"/>
          <w:b/>
        </w:rPr>
        <w:t>MATHÉMATIQUES</w:t>
      </w:r>
      <w:r w:rsidR="00AA3E2D" w:rsidRPr="00D55610">
        <w:rPr>
          <w:rFonts w:ascii="Arial Narrow" w:hAnsi="Arial Narrow" w:cs="Segoe UI Symbol"/>
          <w:b/>
        </w:rPr>
        <w:t>__</w:t>
      </w:r>
      <w:r w:rsidR="00AA3E2D" w:rsidRPr="00D55610">
        <w:rPr>
          <w:rFonts w:ascii="Arial Narrow" w:hAnsi="Arial Narrow"/>
          <w:b/>
        </w:rPr>
        <w:t>PROGRESSION  3</w:t>
      </w:r>
      <w:r w:rsidR="00AA3E2D" w:rsidRPr="00D55610">
        <w:rPr>
          <w:rFonts w:ascii="Arial Narrow" w:hAnsi="Arial Narrow"/>
          <w:b/>
          <w:vertAlign w:val="superscript"/>
        </w:rPr>
        <w:t>ème</w:t>
      </w:r>
      <w:r w:rsidR="009D5A9F" w:rsidRPr="00D55610">
        <w:rPr>
          <w:rFonts w:ascii="Arial Narrow" w:hAnsi="Arial Narrow" w:cs="Segoe UI Symbol"/>
          <w:b/>
        </w:rPr>
        <w:t>__</w:t>
      </w:r>
      <w:r w:rsidR="006A0DA4">
        <w:rPr>
          <w:rFonts w:ascii="Arial Narrow" w:hAnsi="Arial Narrow"/>
          <w:b/>
        </w:rPr>
        <w:t>2019</w:t>
      </w:r>
      <w:r w:rsidR="001A6529" w:rsidRPr="00D55610">
        <w:rPr>
          <w:rFonts w:ascii="Arial Narrow" w:hAnsi="Arial Narrow"/>
          <w:b/>
        </w:rPr>
        <w:t>-</w:t>
      </w:r>
      <w:r w:rsidR="006A0DA4">
        <w:rPr>
          <w:rFonts w:ascii="Arial Narrow" w:hAnsi="Arial Narrow"/>
          <w:b/>
        </w:rPr>
        <w:t>2020</w:t>
      </w:r>
    </w:p>
    <w:p w14:paraId="08AFA32E" w14:textId="77777777" w:rsidR="00AA3E2D" w:rsidRPr="00D55610" w:rsidRDefault="00AA3E2D" w:rsidP="00AA3E2D">
      <w:pPr>
        <w:spacing w:after="0" w:line="240" w:lineRule="auto"/>
        <w:jc w:val="center"/>
        <w:rPr>
          <w:rFonts w:ascii="Arial Narrow" w:hAnsi="Arial Narrow"/>
          <w:b/>
        </w:rPr>
      </w:pPr>
      <w:r w:rsidRPr="00D55610">
        <w:rPr>
          <w:rFonts w:ascii="Arial Narrow" w:hAnsi="Arial Narrow"/>
          <w:b/>
        </w:rPr>
        <w:t>Volume horaire a</w:t>
      </w:r>
      <w:r w:rsidR="003B4975" w:rsidRPr="00D55610">
        <w:rPr>
          <w:rFonts w:ascii="Arial Narrow" w:hAnsi="Arial Narrow"/>
          <w:b/>
        </w:rPr>
        <w:t xml:space="preserve">nnuel : </w:t>
      </w:r>
      <w:r w:rsidR="0048728A">
        <w:rPr>
          <w:rFonts w:ascii="Arial Narrow" w:hAnsi="Arial Narrow"/>
          <w:b/>
        </w:rPr>
        <w:t>128</w:t>
      </w:r>
      <w:r w:rsidRPr="00D55610">
        <w:rPr>
          <w:rFonts w:ascii="Arial Narrow" w:hAnsi="Arial Narrow"/>
          <w:b/>
        </w:rPr>
        <w:t xml:space="preserve"> heures</w:t>
      </w:r>
    </w:p>
    <w:p w14:paraId="5513E391" w14:textId="77777777" w:rsidR="00F348D5" w:rsidRPr="00D55610" w:rsidRDefault="00F348D5" w:rsidP="00AA3E2D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8790" w:type="dxa"/>
        <w:jc w:val="center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374"/>
        <w:gridCol w:w="985"/>
        <w:gridCol w:w="1623"/>
      </w:tblGrid>
      <w:tr w:rsidR="00A0095E" w:rsidRPr="00D55610" w14:paraId="725B48E3" w14:textId="77777777" w:rsidTr="00F348D5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2EE" w14:textId="77777777" w:rsidR="00A0095E" w:rsidRPr="00D55610" w:rsidRDefault="00F348D5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BD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FEC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793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Leçons</w:t>
            </w:r>
            <w:r w:rsidR="00F348D5" w:rsidRPr="00D556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(4 heures par semaine)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64D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Vol. hor.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07E9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Taux d’exécution</w:t>
            </w:r>
          </w:p>
        </w:tc>
      </w:tr>
      <w:tr w:rsidR="00A0095E" w:rsidRPr="00D55610" w14:paraId="7AEA8805" w14:textId="77777777" w:rsidTr="00F348D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8251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5A841B01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90CD6E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C9DE23F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FFD3B7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0DE2C8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1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14:paraId="465E0B3B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E1C36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113E2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891BF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0240A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C77E8F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03E7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8C29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EFAB7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Calcul littéral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9D53E15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BB925C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3,33 %</w:t>
            </w:r>
            <w:r w:rsidRPr="00D55610">
              <w:rPr>
                <w:rFonts w:ascii="Arial Narrow" w:hAnsi="Arial Narrow"/>
                <w:sz w:val="20"/>
                <w:szCs w:val="20"/>
              </w:rPr>
              <w:t xml:space="preserve"> (4/120)</w:t>
            </w:r>
          </w:p>
        </w:tc>
      </w:tr>
      <w:tr w:rsidR="00A0095E" w:rsidRPr="00D55610" w14:paraId="461F9D07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1154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A79E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3210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602E7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29FBB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AB2E64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(8/120)</w:t>
            </w:r>
          </w:p>
        </w:tc>
      </w:tr>
      <w:tr w:rsidR="00A0095E" w:rsidRPr="00D55610" w14:paraId="480EEDA2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7E23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D6B0A" w14:textId="77777777" w:rsidR="00A0095E" w:rsidRPr="00D55610" w:rsidRDefault="00A0095E" w:rsidP="00ED2E0E">
            <w:pPr>
              <w:spacing w:after="0" w:line="216" w:lineRule="auto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00E1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7B854D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459B1AC3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A5E8B32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(10/120)</w:t>
            </w:r>
          </w:p>
        </w:tc>
      </w:tr>
      <w:tr w:rsidR="00A0095E" w:rsidRPr="00D55610" w14:paraId="70ACC96A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F2BF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704A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9D3E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42ED3" w14:textId="77777777" w:rsidR="00A0095E" w:rsidRPr="00D55610" w:rsidRDefault="00B05C42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Propriété</w:t>
            </w:r>
            <w:r w:rsidR="00A0095E" w:rsidRPr="00D55610">
              <w:rPr>
                <w:rFonts w:ascii="Arial Narrow" w:hAnsi="Arial Narrow"/>
                <w:b/>
                <w:sz w:val="24"/>
                <w:szCs w:val="24"/>
              </w:rPr>
              <w:t xml:space="preserve"> de Thalès dans un triangle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39514B8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895EE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(12/120)</w:t>
            </w:r>
          </w:p>
        </w:tc>
      </w:tr>
      <w:tr w:rsidR="00A0095E" w:rsidRPr="00D55610" w14:paraId="719B17B7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7CE6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56E9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FE999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17784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862A9C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17A17D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(16/120)</w:t>
            </w:r>
          </w:p>
        </w:tc>
      </w:tr>
      <w:tr w:rsidR="00A0095E" w:rsidRPr="00D55610" w14:paraId="1628FEF4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9C97B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3533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C558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E69C8C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483EA1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D977323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(18/120)</w:t>
            </w:r>
          </w:p>
        </w:tc>
      </w:tr>
      <w:tr w:rsidR="00A0095E" w:rsidRPr="00D55610" w14:paraId="2B3BAD0A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9861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9398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1CE5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57351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Racines carrées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5459522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7727B9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(20/120)</w:t>
            </w:r>
          </w:p>
        </w:tc>
      </w:tr>
      <w:tr w:rsidR="00A0095E" w:rsidRPr="00D55610" w14:paraId="389902B8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A216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FBB1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A33CF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251BB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8B6625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E7F46F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(24/120)</w:t>
            </w:r>
          </w:p>
        </w:tc>
      </w:tr>
      <w:tr w:rsidR="00A0095E" w:rsidRPr="00D55610" w14:paraId="2FE923DB" w14:textId="77777777" w:rsidTr="00B66677">
        <w:trPr>
          <w:trHeight w:val="227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A0FC1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B40D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28CBB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E9DD6F9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4CDDCF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7E60F63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(26/120)</w:t>
            </w:r>
          </w:p>
        </w:tc>
      </w:tr>
      <w:tr w:rsidR="00A0095E" w:rsidRPr="00D55610" w14:paraId="27F258FE" w14:textId="77777777" w:rsidTr="00B66677">
        <w:trPr>
          <w:trHeight w:val="145"/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148B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EC11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23C7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6620A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Triangle rectangle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C1E7B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A3079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(28/120)</w:t>
            </w:r>
          </w:p>
        </w:tc>
      </w:tr>
      <w:tr w:rsidR="00A0095E" w:rsidRPr="00D55610" w14:paraId="6D04BDB7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CC33F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AF97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213B1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A3AB4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AD73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F524A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26,66 %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(32/120)</w:t>
            </w:r>
          </w:p>
        </w:tc>
      </w:tr>
      <w:tr w:rsidR="00A0095E" w:rsidRPr="00D55610" w14:paraId="09B22066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F17B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D48E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2B111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FA945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DC2EF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C493A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(36/120)</w:t>
            </w:r>
          </w:p>
        </w:tc>
      </w:tr>
      <w:tr w:rsidR="00A0095E" w:rsidRPr="00D55610" w14:paraId="62DF75E6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192D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C0FC4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Décembre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57FC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AF3201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4C234B21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1061EFD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(38/120)</w:t>
            </w:r>
          </w:p>
        </w:tc>
      </w:tr>
      <w:tr w:rsidR="00A0095E" w:rsidRPr="00D55610" w14:paraId="7DDC6059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AD5EB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D63BF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88C41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9425F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Calcul numérique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BC42F87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5FFF93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(40/120)</w:t>
            </w:r>
          </w:p>
        </w:tc>
      </w:tr>
      <w:tr w:rsidR="00A0095E" w:rsidRPr="00D55610" w14:paraId="1E69765A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92E2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C146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6F6B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41277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8F53FB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B0DB3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36,66 %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(44/120)</w:t>
            </w:r>
          </w:p>
        </w:tc>
      </w:tr>
      <w:tr w:rsidR="00A0095E" w:rsidRPr="00D55610" w14:paraId="71955AD6" w14:textId="77777777" w:rsidTr="00B66677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E2AF1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21F24DFF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67A6FF6F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0CA23053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4524A250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2973BFD0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589265DA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5A4D7E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A5B8077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5C16B7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E0613E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FF5D8A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B4650E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958F79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14:paraId="32ADD014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44EC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00FE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DD273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4F69F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0B03A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(48/120)</w:t>
            </w:r>
          </w:p>
        </w:tc>
      </w:tr>
      <w:tr w:rsidR="00A0095E" w:rsidRPr="00D55610" w14:paraId="24389452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AC5A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E09C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9531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11627C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7A009F28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4E6C5A2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40,83 %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(49/120)</w:t>
            </w:r>
          </w:p>
        </w:tc>
      </w:tr>
      <w:tr w:rsidR="00A0095E" w:rsidRPr="00D55610" w14:paraId="12EBAD13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ED7A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498B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32C9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1CE8F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Angles inscrits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30DFE8B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AF5FD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(52/120)</w:t>
            </w:r>
          </w:p>
        </w:tc>
      </w:tr>
      <w:tr w:rsidR="00A0095E" w:rsidRPr="00D55610" w14:paraId="2845F4D3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B7449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9122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B1359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236B7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0A9EE3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245E63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45,83 %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(55/120)</w:t>
            </w:r>
          </w:p>
        </w:tc>
      </w:tr>
      <w:tr w:rsidR="00A0095E" w:rsidRPr="00D55610" w14:paraId="7CFEEF77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E1BF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3C059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70C91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33A08A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246A5FFC" w14:textId="77777777" w:rsidR="00A0095E" w:rsidRPr="00D55610" w:rsidRDefault="00EB7511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FF1094F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(56/120)</w:t>
            </w:r>
          </w:p>
        </w:tc>
      </w:tr>
      <w:tr w:rsidR="00A0095E" w:rsidRPr="00D55610" w14:paraId="3016339B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5AB4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8B72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756B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CE78F5C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5A73C28B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5FB2DBB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47,5 %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(57/120)</w:t>
            </w:r>
          </w:p>
        </w:tc>
      </w:tr>
      <w:tr w:rsidR="00A0095E" w:rsidRPr="00D55610" w14:paraId="085AA429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67E8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0C3E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7697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645F7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Vecteurs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CA6C3A4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C12D0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(60/120)</w:t>
            </w:r>
          </w:p>
        </w:tc>
      </w:tr>
      <w:tr w:rsidR="00A0095E" w:rsidRPr="00D55610" w14:paraId="6614D58D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8704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7C37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248C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EDC00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2AC07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5A417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52,5 %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(63/120)</w:t>
            </w:r>
          </w:p>
        </w:tc>
      </w:tr>
      <w:tr w:rsidR="00A0095E" w:rsidRPr="00D55610" w14:paraId="1805FE99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1823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CC1A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E2FC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F9BFF4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1E9CDE66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30CAAED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(64/120)</w:t>
            </w:r>
          </w:p>
        </w:tc>
      </w:tr>
      <w:tr w:rsidR="00A0095E" w:rsidRPr="00D55610" w14:paraId="64F4EB7A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4E56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D5F9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A695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3088EDD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5A5DA72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5E2481A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54,16 %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(65/120)</w:t>
            </w:r>
          </w:p>
        </w:tc>
      </w:tr>
      <w:tr w:rsidR="00A0095E" w:rsidRPr="00D55610" w14:paraId="765A40D4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AA5F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D341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35361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29CF5" w14:textId="77777777" w:rsidR="00A0095E" w:rsidRPr="00D55610" w:rsidRDefault="00A0095E" w:rsidP="00085975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"/>
                </m:rPr>
                <w:rPr>
                  <w:rFonts w:ascii="Arial Narrow" w:hAnsi="Cambria Math"/>
                  <w:sz w:val="24"/>
                  <w:szCs w:val="24"/>
                </w:rPr>
                <m:t>R</m:t>
              </m:r>
            </m:oMath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0EC5259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1FF72D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(68/120)</w:t>
            </w:r>
          </w:p>
        </w:tc>
      </w:tr>
      <w:tr w:rsidR="00A0095E" w:rsidRPr="00D55610" w14:paraId="300B6C76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5E9C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6F66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879C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5B53F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666EA7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3D69A9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57,5 %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(69/120)</w:t>
            </w:r>
          </w:p>
        </w:tc>
      </w:tr>
      <w:tr w:rsidR="00A0095E" w:rsidRPr="00D55610" w14:paraId="22ACDB6A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CAC3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72FB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E5DB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D0F08D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44D29FCE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F49862A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58,33 %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(70/120)</w:t>
            </w:r>
          </w:p>
        </w:tc>
      </w:tr>
      <w:tr w:rsidR="00A0095E" w:rsidRPr="00D55610" w14:paraId="23DA8020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A496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EAA5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AA999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91725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Coordonnées de vecteurs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AB9A1A3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AB0B9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(72/120)</w:t>
            </w:r>
          </w:p>
        </w:tc>
      </w:tr>
      <w:tr w:rsidR="00A0095E" w:rsidRPr="00D55610" w14:paraId="3BEA4964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21A1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F2B9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6F2E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2501A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77E5C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64E65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(76/120)</w:t>
            </w:r>
          </w:p>
        </w:tc>
      </w:tr>
      <w:tr w:rsidR="00A0095E" w:rsidRPr="00D55610" w14:paraId="5A2881F1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E4CD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74AFF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Mars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4DF8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E2FC4B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099A5A54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18804B0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(78/120)</w:t>
            </w:r>
          </w:p>
        </w:tc>
      </w:tr>
      <w:tr w:rsidR="00A0095E" w:rsidRPr="00D55610" w14:paraId="4DB2AC66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DE89F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1FA8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59E1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E6193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Équations de droites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FD204FD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164DC8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66,66 %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(80/120)</w:t>
            </w:r>
          </w:p>
        </w:tc>
      </w:tr>
      <w:tr w:rsidR="00A0095E" w:rsidRPr="00D55610" w14:paraId="4E7DBCBC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CAE7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E6DF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D68E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F683F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DF276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7978C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(84/120)</w:t>
            </w:r>
          </w:p>
        </w:tc>
      </w:tr>
      <w:tr w:rsidR="00A0095E" w:rsidRPr="00D55610" w14:paraId="7440F0CB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E614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6804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36F4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320773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6F8B62F5" w14:textId="77777777" w:rsidR="00A0095E" w:rsidRPr="00D55610" w:rsidRDefault="00B14429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1603E40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(86/120)</w:t>
            </w:r>
          </w:p>
        </w:tc>
      </w:tr>
      <w:tr w:rsidR="00A0095E" w:rsidRPr="00D55610" w14:paraId="20500ACF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289E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0CA4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C75D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15221" w14:textId="77777777" w:rsidR="00A0095E" w:rsidRPr="00D55610" w:rsidRDefault="001A6529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Statistique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EE8AF74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FCB89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(88/120)</w:t>
            </w:r>
          </w:p>
        </w:tc>
      </w:tr>
      <w:tr w:rsidR="00A0095E" w:rsidRPr="00D55610" w14:paraId="0EA2F55B" w14:textId="77777777" w:rsidTr="00B66677">
        <w:trPr>
          <w:trHeight w:val="227"/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B57FA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632AF52C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20C93A5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788E1AE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946A7A8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469AA189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3E5E1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6ABC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9A0C0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98D85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F6ADA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(92/120)</w:t>
            </w:r>
          </w:p>
        </w:tc>
      </w:tr>
      <w:tr w:rsidR="00A0095E" w:rsidRPr="00D55610" w14:paraId="1F881E5E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B547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419BE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C76E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C9B20F6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64C666A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C01E3AC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78,33 %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(94/120)</w:t>
            </w:r>
          </w:p>
        </w:tc>
      </w:tr>
      <w:tr w:rsidR="00A0095E" w:rsidRPr="00D55610" w14:paraId="6EA5D302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1D0B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1E5A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3652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D2358" w14:textId="77777777" w:rsidR="00A0095E" w:rsidRPr="00D55610" w:rsidRDefault="00A0095E" w:rsidP="00B14429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"/>
                </m:rPr>
                <w:rPr>
                  <w:rFonts w:ascii="Arial Narrow" w:hAnsi="Cambria Math"/>
                  <w:sz w:val="24"/>
                  <w:szCs w:val="24"/>
                </w:rPr>
                <m:t>R</m:t>
              </m:r>
              <m:r>
                <m:rPr>
                  <m:sty m:val="b"/>
                </m:rPr>
                <w:rPr>
                  <w:rFonts w:ascii="Cambria Math" w:hAnsi="Arial Narrow"/>
                  <w:sz w:val="24"/>
                  <w:szCs w:val="24"/>
                </w:rPr>
                <m:t>×</m:t>
              </m:r>
              <m:r>
                <m:rPr>
                  <m:scr m:val="double-struck"/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911E96C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490DB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(96/120)</w:t>
            </w:r>
          </w:p>
        </w:tc>
      </w:tr>
      <w:tr w:rsidR="00A0095E" w:rsidRPr="00D55610" w14:paraId="6D877420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CEF6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A4AF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AD72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D8CF9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AF60C1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9B953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(100/120)</w:t>
            </w:r>
          </w:p>
        </w:tc>
      </w:tr>
      <w:tr w:rsidR="00A0095E" w:rsidRPr="00D55610" w14:paraId="5206D25C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EDAB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8CE3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C9909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7A6F3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6CCB51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B4E47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85 %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(102/120)</w:t>
            </w:r>
          </w:p>
        </w:tc>
      </w:tr>
      <w:tr w:rsidR="00A0095E" w:rsidRPr="00D55610" w14:paraId="76C40C00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0E1B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048EF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A9A52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B9EF6A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7C6A6891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93A9071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86,66 %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(104/120)</w:t>
            </w:r>
          </w:p>
        </w:tc>
      </w:tr>
      <w:tr w:rsidR="00A0095E" w:rsidRPr="00D55610" w14:paraId="33F8EB26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D4ABE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946D8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FB4EB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C7D27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Applications affines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40A1C96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2F74AB0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(108/120)</w:t>
            </w:r>
          </w:p>
        </w:tc>
      </w:tr>
      <w:tr w:rsidR="00A0095E" w:rsidRPr="00D55610" w14:paraId="74B75A81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1E6E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3D41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BEAE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F0EAE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6331F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04A84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91,66 %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(110/120)</w:t>
            </w:r>
          </w:p>
        </w:tc>
      </w:tr>
      <w:tr w:rsidR="00A0095E" w:rsidRPr="00D55610" w14:paraId="30D2B469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7FBA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EFC9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CA6B7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124720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7E365AB0" w14:textId="77777777" w:rsidR="00A0095E" w:rsidRPr="00D55610" w:rsidRDefault="000345E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6421956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93,33 %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(112/120)</w:t>
            </w:r>
          </w:p>
        </w:tc>
      </w:tr>
      <w:tr w:rsidR="00A0095E" w:rsidRPr="00D55610" w14:paraId="35506695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FF48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433A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EADB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B1EB8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Pyramides et cônes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3E65F80" w14:textId="77777777" w:rsidR="00A0095E" w:rsidRPr="00D55610" w:rsidRDefault="00DA7E9C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0095E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A5F22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96,66 %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(116/120)</w:t>
            </w:r>
          </w:p>
        </w:tc>
      </w:tr>
      <w:tr w:rsidR="00A0095E" w:rsidRPr="00D55610" w14:paraId="558F819F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C23B0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214AA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FB605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6A5D2" w14:textId="77777777" w:rsidR="00A0095E" w:rsidRPr="00D55610" w:rsidRDefault="00A0095E" w:rsidP="00B66677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54587C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355CD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98,33 %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(118/120)</w:t>
            </w:r>
          </w:p>
        </w:tc>
      </w:tr>
      <w:tr w:rsidR="00A0095E" w:rsidRPr="00D55610" w14:paraId="1BFC5749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C9D08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127C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0D2E4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5D7527D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0846133" w14:textId="77777777" w:rsidR="00A0095E" w:rsidRPr="00D55610" w:rsidRDefault="00DA7E9C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  <w:r w:rsidR="00A0095E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191A890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100 % </w:t>
            </w:r>
            <w:r w:rsidRPr="00D55610">
              <w:rPr>
                <w:rFonts w:ascii="Arial Narrow" w:hAnsi="Arial Narrow"/>
                <w:sz w:val="20"/>
                <w:szCs w:val="20"/>
              </w:rPr>
              <w:t>(120/120)</w:t>
            </w:r>
          </w:p>
        </w:tc>
      </w:tr>
      <w:tr w:rsidR="00A0095E" w:rsidRPr="00D55610" w14:paraId="13619B4A" w14:textId="77777777" w:rsidTr="00B66677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D3D1F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EB18B" w14:textId="77777777" w:rsidR="00A0095E" w:rsidRPr="00D55610" w:rsidRDefault="00A0095E" w:rsidP="00ED2E0E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DEED3" w14:textId="77777777" w:rsidR="00A0095E" w:rsidRPr="00D55610" w:rsidRDefault="00A0095E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FD982" w14:textId="77777777" w:rsidR="00A0095E" w:rsidRPr="00D55610" w:rsidRDefault="00D55610" w:rsidP="00A62EBE">
            <w:pPr>
              <w:spacing w:after="0"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Révisions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DC84DA8" w14:textId="77777777" w:rsidR="00A0095E" w:rsidRPr="00D55610" w:rsidRDefault="0048728A" w:rsidP="00B66677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8</w:t>
            </w:r>
            <w:r w:rsidR="00A0095E" w:rsidRPr="00D55610">
              <w:rPr>
                <w:rFonts w:ascii="Arial Narrow" w:eastAsia="Times New Roman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8026A" w14:textId="77777777" w:rsidR="00A0095E" w:rsidRPr="00D55610" w:rsidRDefault="00A0095E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73AE0" w:rsidRPr="00D55610" w14:paraId="7F245CCB" w14:textId="77777777" w:rsidTr="0048728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F2640" w14:textId="77777777" w:rsidR="00C73AE0" w:rsidRPr="00D55610" w:rsidRDefault="00C73AE0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BB19D9" w14:textId="77777777" w:rsidR="00C73AE0" w:rsidRPr="00D55610" w:rsidRDefault="00C73AE0" w:rsidP="00B66677">
            <w:pPr>
              <w:spacing w:after="0" w:line="21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DB874D" w14:textId="77777777" w:rsidR="00C73AE0" w:rsidRPr="00D55610" w:rsidRDefault="00BD0A23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7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27D46" w14:textId="77777777" w:rsidR="00C73AE0" w:rsidRPr="00D55610" w:rsidRDefault="00C73AE0" w:rsidP="00B66677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BA46" w14:textId="77777777" w:rsidR="00C73AE0" w:rsidRPr="00D55610" w:rsidRDefault="00C73AE0" w:rsidP="00B66677">
            <w:pPr>
              <w:spacing w:after="0" w:line="216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2F316" w14:textId="77777777" w:rsidR="00C73AE0" w:rsidRPr="00D55610" w:rsidRDefault="00C73AE0" w:rsidP="00B66677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108D4BA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3AD5BC83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b/>
          <w:sz w:val="20"/>
          <w:szCs w:val="20"/>
          <w:u w:val="single"/>
        </w:rPr>
        <w:t>NB</w:t>
      </w:r>
      <w:r w:rsidRPr="00B20A6B">
        <w:rPr>
          <w:rFonts w:ascii="Arial Narrow" w:hAnsi="Arial Narrow"/>
          <w:b/>
          <w:sz w:val="20"/>
          <w:szCs w:val="20"/>
        </w:rPr>
        <w:t> </w:t>
      </w:r>
      <w:r w:rsidRPr="00B20A6B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34ADB85F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0786D2A2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5A4B3437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20A6B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B20A6B">
        <w:rPr>
          <w:rFonts w:ascii="Arial Narrow" w:hAnsi="Arial Narrow"/>
          <w:b/>
          <w:sz w:val="20"/>
          <w:szCs w:val="20"/>
        </w:rPr>
        <w:t xml:space="preserve">: </w:t>
      </w:r>
    </w:p>
    <w:p w14:paraId="121F17FF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4DE84855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B20A6B">
        <w:rPr>
          <w:rFonts w:ascii="Arial Narrow" w:hAnsi="Arial Narrow"/>
          <w:sz w:val="20"/>
          <w:szCs w:val="20"/>
          <w:u w:val="single"/>
        </w:rPr>
        <w:t>IE</w:t>
      </w:r>
      <w:r w:rsidRPr="00B20A6B">
        <w:rPr>
          <w:rFonts w:ascii="Arial Narrow" w:hAnsi="Arial Narrow"/>
          <w:sz w:val="20"/>
          <w:szCs w:val="20"/>
        </w:rPr>
        <w:t xml:space="preserve">, </w:t>
      </w:r>
      <w:r w:rsidRPr="00B20A6B">
        <w:rPr>
          <w:rFonts w:ascii="Arial Narrow" w:hAnsi="Arial Narrow"/>
          <w:sz w:val="20"/>
          <w:szCs w:val="20"/>
          <w:u w:val="single"/>
        </w:rPr>
        <w:t>DS</w:t>
      </w:r>
      <w:r w:rsidRPr="00B20A6B">
        <w:rPr>
          <w:rFonts w:ascii="Arial Narrow" w:hAnsi="Arial Narrow"/>
          <w:sz w:val="20"/>
          <w:szCs w:val="20"/>
        </w:rPr>
        <w:t xml:space="preserve"> et </w:t>
      </w:r>
      <w:r w:rsidRPr="00B20A6B">
        <w:rPr>
          <w:rFonts w:ascii="Arial Narrow" w:hAnsi="Arial Narrow"/>
          <w:sz w:val="20"/>
          <w:szCs w:val="20"/>
          <w:u w:val="single"/>
        </w:rPr>
        <w:t>comptes rendus</w:t>
      </w:r>
      <w:r w:rsidRPr="00B20A6B">
        <w:rPr>
          <w:rFonts w:ascii="Arial Narrow" w:hAnsi="Arial Narrow"/>
          <w:sz w:val="20"/>
          <w:szCs w:val="20"/>
        </w:rPr>
        <w:t xml:space="preserve"> (25%)</w:t>
      </w:r>
    </w:p>
    <w:p w14:paraId="632BD5A5" w14:textId="77777777" w:rsidR="0049243D" w:rsidRPr="00D55610" w:rsidRDefault="0049243D">
      <w:pPr>
        <w:spacing w:after="160" w:line="259" w:lineRule="auto"/>
        <w:rPr>
          <w:rFonts w:ascii="Arial Narrow" w:hAnsi="Arial Narrow"/>
        </w:rPr>
      </w:pPr>
      <w:r w:rsidRPr="00D55610">
        <w:rPr>
          <w:rFonts w:ascii="Arial Narrow" w:hAnsi="Arial Narrow"/>
        </w:rPr>
        <w:br w:type="page"/>
      </w:r>
    </w:p>
    <w:p w14:paraId="23B002F2" w14:textId="77777777" w:rsidR="00A23181" w:rsidRPr="00D55610" w:rsidRDefault="00A23181" w:rsidP="00F3670C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69"/>
        <w:gridCol w:w="3426"/>
      </w:tblGrid>
      <w:tr w:rsidR="00F348D5" w:rsidRPr="00D55610" w14:paraId="202049B2" w14:textId="77777777" w:rsidTr="00BF66D1">
        <w:tc>
          <w:tcPr>
            <w:tcW w:w="5211" w:type="dxa"/>
          </w:tcPr>
          <w:p w14:paraId="326DB5E3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MINISTÈRE DE L’ÉDUCATION NATIONALE,</w:t>
            </w:r>
          </w:p>
          <w:p w14:paraId="35E7933E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DE L’ENSEIGNEMENT TECHNIQUE</w:t>
            </w:r>
          </w:p>
          <w:p w14:paraId="100879D5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ET DE LA FORMATION PROFESSIONNELLE</w:t>
            </w:r>
          </w:p>
          <w:p w14:paraId="30369EB8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-----------------</w:t>
            </w:r>
          </w:p>
          <w:p w14:paraId="3A73D77B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DIRECTION DE LA PÉDAGOGIE</w:t>
            </w:r>
          </w:p>
          <w:p w14:paraId="091E4CF9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14:paraId="6A7BA447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---------------</w:t>
            </w:r>
          </w:p>
          <w:p w14:paraId="245A1DFF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SOUS-DIRECTION DE LA FORMATION</w:t>
            </w:r>
          </w:p>
          <w:p w14:paraId="303D9030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PÉDAGOGIQUE CONTINUE</w:t>
            </w:r>
          </w:p>
          <w:p w14:paraId="44D13F07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-------------</w:t>
            </w:r>
          </w:p>
          <w:p w14:paraId="2A6BD539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COORDINATION NATIONALE DE MATHÉMATIQUES</w:t>
            </w:r>
          </w:p>
          <w:p w14:paraId="05DFB1D8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>Tél : 22 44 01 02</w:t>
            </w:r>
          </w:p>
          <w:p w14:paraId="71B65F8B" w14:textId="77777777" w:rsidR="00F348D5" w:rsidRPr="00D55610" w:rsidRDefault="00F348D5" w:rsidP="00090EBA">
            <w:pPr>
              <w:pStyle w:val="Sansinterligne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sz w:val="24"/>
                <w:szCs w:val="24"/>
              </w:rPr>
              <w:t xml:space="preserve">E-mail :  </w:t>
            </w:r>
            <w:hyperlink r:id="rId11" w:history="1">
              <w:r w:rsidRPr="00D55610">
                <w:rPr>
                  <w:rStyle w:val="Lienhypertexte"/>
                  <w:rFonts w:ascii="Arial Narrow" w:hAnsi="Arial Narrow"/>
                  <w:b/>
                  <w:color w:val="auto"/>
                  <w:sz w:val="24"/>
                  <w:szCs w:val="24"/>
                </w:rPr>
                <w:t>cndmath2015@gmail.com</w:t>
              </w:r>
            </w:hyperlink>
          </w:p>
        </w:tc>
        <w:tc>
          <w:tcPr>
            <w:tcW w:w="969" w:type="dxa"/>
          </w:tcPr>
          <w:p w14:paraId="7C7C3A8C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426" w:type="dxa"/>
          </w:tcPr>
          <w:p w14:paraId="44DF1228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55610">
              <w:rPr>
                <w:rFonts w:ascii="Arial Narrow" w:hAnsi="Arial Narrow"/>
                <w:sz w:val="24"/>
                <w:szCs w:val="24"/>
              </w:rPr>
              <w:t>REPUBLIQUE DE CÔTE D’IVOIRE</w:t>
            </w:r>
          </w:p>
          <w:p w14:paraId="3CC867C4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6F419EDF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55610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04E3F6AF" wp14:editId="387B5A09">
                  <wp:extent cx="809625" cy="533400"/>
                  <wp:effectExtent l="0" t="0" r="9525" b="0"/>
                  <wp:docPr id="2" name="Image 2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8B497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08B4EE22" w14:textId="77777777" w:rsidR="00F348D5" w:rsidRPr="00D55610" w:rsidRDefault="00F348D5" w:rsidP="00090EB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5610">
              <w:rPr>
                <w:rFonts w:ascii="Arial Narrow" w:hAnsi="Arial Narrow"/>
                <w:i/>
                <w:sz w:val="24"/>
                <w:szCs w:val="24"/>
              </w:rPr>
              <w:t>Union- Discipline –Travail</w:t>
            </w:r>
          </w:p>
        </w:tc>
      </w:tr>
    </w:tbl>
    <w:p w14:paraId="11B8061D" w14:textId="77777777" w:rsidR="00E20C4A" w:rsidRPr="00D55610" w:rsidRDefault="00E20C4A" w:rsidP="00F3670C">
      <w:pPr>
        <w:spacing w:after="0" w:line="240" w:lineRule="auto"/>
        <w:jc w:val="both"/>
        <w:rPr>
          <w:rFonts w:ascii="Arial Narrow" w:hAnsi="Arial Narrow"/>
        </w:rPr>
      </w:pPr>
    </w:p>
    <w:p w14:paraId="5BCF2ED8" w14:textId="77777777" w:rsidR="00E20C4A" w:rsidRDefault="00E20C4A" w:rsidP="00F3670C">
      <w:pPr>
        <w:spacing w:after="0" w:line="240" w:lineRule="auto"/>
        <w:jc w:val="both"/>
        <w:rPr>
          <w:rFonts w:ascii="Arial Narrow" w:hAnsi="Arial Narrow"/>
        </w:rPr>
      </w:pPr>
    </w:p>
    <w:p w14:paraId="36450A08" w14:textId="77777777" w:rsidR="00AE0927" w:rsidRDefault="00AE0927" w:rsidP="00F3670C">
      <w:pPr>
        <w:spacing w:after="0" w:line="240" w:lineRule="auto"/>
        <w:jc w:val="both"/>
        <w:rPr>
          <w:rFonts w:ascii="Arial Narrow" w:hAnsi="Arial Narrow"/>
        </w:rPr>
      </w:pPr>
    </w:p>
    <w:p w14:paraId="119EAE86" w14:textId="77777777" w:rsidR="00AE0927" w:rsidRDefault="00AE0927" w:rsidP="00F3670C">
      <w:pPr>
        <w:spacing w:after="0" w:line="240" w:lineRule="auto"/>
        <w:jc w:val="both"/>
        <w:rPr>
          <w:rFonts w:ascii="Arial Narrow" w:hAnsi="Arial Narrow"/>
        </w:rPr>
      </w:pPr>
    </w:p>
    <w:p w14:paraId="0F9A0773" w14:textId="77777777" w:rsidR="00AE0927" w:rsidRDefault="00AE0927" w:rsidP="00F3670C">
      <w:pPr>
        <w:spacing w:after="0" w:line="240" w:lineRule="auto"/>
        <w:jc w:val="both"/>
        <w:rPr>
          <w:rFonts w:ascii="Arial Narrow" w:hAnsi="Arial Narrow"/>
        </w:rPr>
      </w:pPr>
    </w:p>
    <w:p w14:paraId="231C862B" w14:textId="77777777" w:rsidR="00AE0927" w:rsidRDefault="00AE0927" w:rsidP="00F3670C">
      <w:pPr>
        <w:spacing w:after="0" w:line="240" w:lineRule="auto"/>
        <w:jc w:val="both"/>
        <w:rPr>
          <w:rFonts w:ascii="Arial Narrow" w:hAnsi="Arial Narrow"/>
        </w:rPr>
      </w:pPr>
    </w:p>
    <w:p w14:paraId="1853ECBA" w14:textId="77777777" w:rsidR="00AE0927" w:rsidRDefault="00AE0927" w:rsidP="00F3670C">
      <w:pPr>
        <w:spacing w:after="0" w:line="240" w:lineRule="auto"/>
        <w:jc w:val="both"/>
        <w:rPr>
          <w:rFonts w:ascii="Arial Narrow" w:hAnsi="Arial Narrow"/>
        </w:rPr>
      </w:pPr>
    </w:p>
    <w:p w14:paraId="66AD4B86" w14:textId="77777777" w:rsidR="00AE0927" w:rsidRDefault="00AE0927" w:rsidP="00F3670C">
      <w:pPr>
        <w:spacing w:after="0" w:line="240" w:lineRule="auto"/>
        <w:jc w:val="both"/>
        <w:rPr>
          <w:rFonts w:ascii="Arial Narrow" w:hAnsi="Arial Narrow"/>
        </w:rPr>
      </w:pPr>
    </w:p>
    <w:p w14:paraId="2137371D" w14:textId="77777777" w:rsidR="00AE0927" w:rsidRPr="00D55610" w:rsidRDefault="00AE0927" w:rsidP="00F3670C">
      <w:pPr>
        <w:spacing w:after="0" w:line="240" w:lineRule="auto"/>
        <w:jc w:val="both"/>
        <w:rPr>
          <w:rFonts w:ascii="Arial Narrow" w:hAnsi="Arial Narrow"/>
        </w:rPr>
      </w:pPr>
    </w:p>
    <w:p w14:paraId="5E4A086F" w14:textId="77777777" w:rsidR="00E20C4A" w:rsidRPr="00D55610" w:rsidRDefault="00E20C4A" w:rsidP="00F3670C">
      <w:pPr>
        <w:spacing w:after="0" w:line="240" w:lineRule="auto"/>
        <w:jc w:val="both"/>
        <w:rPr>
          <w:rFonts w:ascii="Arial Narrow" w:hAnsi="Arial Narrow"/>
        </w:rPr>
      </w:pPr>
    </w:p>
    <w:p w14:paraId="59326D4E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7E982126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2D3CAA83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0B66393D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6BAE7DDF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201FD45E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0022D379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53177AB5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46CB62F9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03A0BDEE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48A31446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334D9FD7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43F9CFD9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61A7A261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770D4850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539C268A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287F512E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375A0B68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14746961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50FB647C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574AD65E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6D0EAE82" w14:textId="77777777" w:rsidR="00C34F35" w:rsidRPr="00D55610" w:rsidRDefault="00C34F35" w:rsidP="00F3670C">
      <w:pPr>
        <w:spacing w:after="0" w:line="240" w:lineRule="auto"/>
        <w:jc w:val="both"/>
        <w:rPr>
          <w:rFonts w:ascii="Arial Narrow" w:hAnsi="Arial Narrow"/>
        </w:rPr>
      </w:pPr>
    </w:p>
    <w:p w14:paraId="6749B3AD" w14:textId="77777777" w:rsidR="00F3670C" w:rsidRPr="00D55610" w:rsidRDefault="00FE4605" w:rsidP="00F3670C">
      <w:pPr>
        <w:pStyle w:val="Sansinterligne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6F39E987">
          <v:shape id="Text Box 7" o:spid="_x0000_s1027" type="#_x0000_t202" style="position:absolute;margin-left:-28.2pt;margin-top:-374.3pt;width:517.1pt;height:39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" filled="f" stroked="f">
            <o:lock v:ext="edit" shapetype="t"/>
            <v:textbox style="mso-next-textbox:#Text Box 7">
              <w:txbxContent>
                <w:p w14:paraId="0D855AC5" w14:textId="77777777" w:rsidR="00B20A6B" w:rsidRPr="00E20C4A" w:rsidRDefault="006A0DA4" w:rsidP="00E20C4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</w:pPr>
                  <w:r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  <w:t>Année scolaire 2019-2020</w:t>
                  </w:r>
                </w:p>
                <w:p w14:paraId="4FF80112" w14:textId="77777777" w:rsidR="00B20A6B" w:rsidRPr="00E20C4A" w:rsidRDefault="00B20A6B" w:rsidP="00E20C4A">
                  <w:pPr>
                    <w:pStyle w:val="NormalWeb"/>
                    <w:spacing w:before="0" w:beforeAutospacing="0" w:after="0" w:afterAutospacing="0"/>
                    <w:ind w:right="-178"/>
                    <w:jc w:val="center"/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</w:pP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  <w:t>Discipline : Mathématiques</w:t>
                  </w:r>
                </w:p>
                <w:p w14:paraId="784DF0A5" w14:textId="77777777" w:rsidR="00B20A6B" w:rsidRPr="00E20C4A" w:rsidRDefault="00B20A6B" w:rsidP="00E20C4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</w:pPr>
                </w:p>
                <w:p w14:paraId="6115D35D" w14:textId="77777777" w:rsidR="00B20A6B" w:rsidRPr="00E20C4A" w:rsidRDefault="00B20A6B" w:rsidP="00E20C4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</w:pP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  <w:t>Progressions annuelles</w:t>
                  </w:r>
                </w:p>
                <w:p w14:paraId="1D5A8681" w14:textId="77777777" w:rsidR="00B20A6B" w:rsidRPr="001A6529" w:rsidRDefault="00B20A6B" w:rsidP="00E20C4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</w:pP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  <w:t>2</w:t>
                  </w: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vertAlign w:val="superscript"/>
                      <w:lang w:val="en-US"/>
                    </w:rPr>
                    <w:t>nde</w:t>
                  </w: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  <w:t xml:space="preserve"> A - 1</w:t>
                  </w: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vertAlign w:val="superscript"/>
                      <w:lang w:val="en-US"/>
                    </w:rPr>
                    <w:t>ère</w:t>
                  </w: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  <w:t xml:space="preserve"> A1 - 1</w:t>
                  </w: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vertAlign w:val="superscript"/>
                      <w:lang w:val="en-US"/>
                    </w:rPr>
                    <w:t>ère</w:t>
                  </w:r>
                  <w:r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  <w:t xml:space="preserve"> A2</w:t>
                  </w:r>
                </w:p>
                <w:p w14:paraId="34E6D609" w14:textId="77777777" w:rsidR="00B20A6B" w:rsidRDefault="00B20A6B" w:rsidP="00E20C4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</w:pP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  <w:t>Tle A1 - Tle A2</w:t>
                  </w:r>
                </w:p>
                <w:p w14:paraId="16ADE293" w14:textId="77777777" w:rsidR="00B20A6B" w:rsidRPr="001A6529" w:rsidRDefault="00B20A6B" w:rsidP="001A65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</w:pP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  <w:t>2</w:t>
                  </w: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vertAlign w:val="superscript"/>
                    </w:rPr>
                    <w:t>nde</w:t>
                  </w: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  <w:t xml:space="preserve"> C</w:t>
                  </w:r>
                  <w:r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  <w:t xml:space="preserve"> - </w:t>
                  </w: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  <w:t>1</w:t>
                  </w: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vertAlign w:val="superscript"/>
                    </w:rPr>
                    <w:t>ère</w:t>
                  </w: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  <w:t xml:space="preserve"> C - </w:t>
                  </w: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</w:rPr>
                    <w:t>Tle C</w:t>
                  </w:r>
                </w:p>
                <w:p w14:paraId="27D9E9EF" w14:textId="77777777" w:rsidR="00B20A6B" w:rsidRPr="00E20C4A" w:rsidRDefault="00B20A6B" w:rsidP="001A652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</w:pP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  <w:t>1</w:t>
                  </w: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vertAlign w:val="superscript"/>
                      <w:lang w:val="en-US"/>
                    </w:rPr>
                    <w:t>ère</w:t>
                  </w:r>
                  <w:r w:rsidRPr="001A6529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  <w:t xml:space="preserve"> D</w:t>
                  </w:r>
                  <w:r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  <w:t xml:space="preserve"> - </w:t>
                  </w:r>
                  <w:r w:rsidRPr="00E20C4A">
                    <w:rPr>
                      <w:rFonts w:ascii="Lucida Calligraphy" w:hAnsi="Lucida Calligraphy"/>
                      <w:color w:val="000000"/>
                      <w:sz w:val="64"/>
                      <w:szCs w:val="64"/>
                      <w:lang w:val="en-US"/>
                    </w:rPr>
                    <w:t>Tle D</w:t>
                  </w:r>
                </w:p>
              </w:txbxContent>
            </v:textbox>
            <w10:anchorlock/>
          </v:shape>
        </w:pict>
      </w:r>
    </w:p>
    <w:p w14:paraId="117ED6D5" w14:textId="77777777" w:rsidR="00AE0927" w:rsidRDefault="00AE0927" w:rsidP="00AE0927">
      <w:pPr>
        <w:ind w:left="3402"/>
        <w:jc w:val="center"/>
        <w:rPr>
          <w:rFonts w:ascii="Arial Narrow" w:hAnsi="Arial Narrow"/>
        </w:rPr>
      </w:pPr>
      <w:r w:rsidRPr="00EE3091">
        <w:rPr>
          <w:rFonts w:ascii="Arial Narrow" w:hAnsi="Arial Narrow"/>
        </w:rPr>
        <w:t>Pour la Commission Pédagogique Nationale de Mathématiques</w:t>
      </w:r>
    </w:p>
    <w:p w14:paraId="4A045AD5" w14:textId="77777777" w:rsidR="0049243D" w:rsidRPr="00AE0927" w:rsidRDefault="00AE0927" w:rsidP="00295579">
      <w:pPr>
        <w:ind w:left="3402"/>
        <w:jc w:val="center"/>
        <w:rPr>
          <w:rFonts w:ascii="Arial Narrow" w:hAnsi="Arial Narrow" w:cs="Times New Roman"/>
          <w:b/>
          <w:sz w:val="24"/>
        </w:rPr>
      </w:pPr>
      <w:r w:rsidRPr="00AE0927">
        <w:rPr>
          <w:rFonts w:ascii="Arial Narrow" w:hAnsi="Arial Narrow"/>
          <w:noProof/>
        </w:rPr>
        <w:drawing>
          <wp:inline distT="0" distB="0" distL="0" distR="0" wp14:anchorId="1BC0CD37" wp14:editId="4E8D837B">
            <wp:extent cx="3076575" cy="1304925"/>
            <wp:effectExtent l="0" t="0" r="9525" b="9525"/>
            <wp:docPr id="7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3D" w:rsidRPr="00AE0927">
        <w:rPr>
          <w:rFonts w:ascii="Arial Narrow" w:hAnsi="Arial Narrow" w:cs="Times New Roman"/>
          <w:b/>
          <w:sz w:val="24"/>
        </w:rPr>
        <w:br w:type="page"/>
      </w:r>
    </w:p>
    <w:p w14:paraId="241D72B9" w14:textId="77777777" w:rsidR="00334F27" w:rsidRPr="00D55610" w:rsidRDefault="00AC7082" w:rsidP="00334F27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D55610">
        <w:rPr>
          <w:rFonts w:ascii="Arial Narrow" w:hAnsi="Arial Narrow" w:cs="Times New Roman"/>
          <w:b/>
          <w:sz w:val="24"/>
        </w:rPr>
        <w:t xml:space="preserve">MATHÉMATIQUES __ </w:t>
      </w:r>
      <w:r w:rsidR="00334F27" w:rsidRPr="00D55610">
        <w:rPr>
          <w:rFonts w:ascii="Arial Narrow" w:hAnsi="Arial Narrow" w:cs="Times New Roman"/>
          <w:b/>
          <w:sz w:val="24"/>
        </w:rPr>
        <w:t>PROGRESSION  2</w:t>
      </w:r>
      <w:r w:rsidR="00334F27" w:rsidRPr="00D55610">
        <w:rPr>
          <w:rFonts w:ascii="Arial Narrow" w:hAnsi="Arial Narrow" w:cs="Times New Roman"/>
          <w:b/>
          <w:sz w:val="24"/>
          <w:vertAlign w:val="superscript"/>
        </w:rPr>
        <w:t>nde</w:t>
      </w:r>
      <w:r w:rsidRPr="00D55610">
        <w:rPr>
          <w:rFonts w:ascii="Arial Narrow" w:hAnsi="Arial Narrow" w:cs="Times New Roman"/>
          <w:b/>
          <w:sz w:val="24"/>
        </w:rPr>
        <w:t xml:space="preserve"> A </w:t>
      </w:r>
      <w:r w:rsidR="004F5E4C" w:rsidRPr="00D55610">
        <w:rPr>
          <w:rFonts w:ascii="Arial Narrow" w:hAnsi="Arial Narrow" w:cs="Times New Roman"/>
          <w:b/>
          <w:sz w:val="24"/>
        </w:rPr>
        <w:t>__</w:t>
      </w:r>
      <w:r w:rsidR="00D55610">
        <w:rPr>
          <w:rFonts w:ascii="Arial Narrow" w:hAnsi="Arial Narrow" w:cs="Times New Roman"/>
          <w:b/>
          <w:sz w:val="24"/>
        </w:rPr>
        <w:t xml:space="preserve"> </w:t>
      </w:r>
      <w:r w:rsidR="006A0DA4">
        <w:rPr>
          <w:rFonts w:ascii="Arial Narrow" w:hAnsi="Arial Narrow" w:cs="Times New Roman"/>
          <w:b/>
          <w:sz w:val="24"/>
        </w:rPr>
        <w:t>2019-2020</w:t>
      </w:r>
    </w:p>
    <w:p w14:paraId="18C6F8C7" w14:textId="77777777" w:rsidR="00334F27" w:rsidRPr="00D55610" w:rsidRDefault="00BD0A23" w:rsidP="00334F27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D55610">
        <w:rPr>
          <w:rFonts w:ascii="Arial Narrow" w:hAnsi="Arial Narrow" w:cs="Times New Roman"/>
          <w:b/>
        </w:rPr>
        <w:t xml:space="preserve">Volume horaire annuel : </w:t>
      </w:r>
      <w:r w:rsidR="0048728A">
        <w:rPr>
          <w:rFonts w:ascii="Arial Narrow" w:hAnsi="Arial Narrow" w:cs="Times New Roman"/>
          <w:b/>
        </w:rPr>
        <w:t>96</w:t>
      </w:r>
      <w:r w:rsidR="00334F27" w:rsidRPr="00D55610">
        <w:rPr>
          <w:rFonts w:ascii="Arial Narrow" w:hAnsi="Arial Narrow" w:cs="Times New Roman"/>
          <w:b/>
        </w:rPr>
        <w:t xml:space="preserve"> heures</w:t>
      </w:r>
    </w:p>
    <w:p w14:paraId="2442AE68" w14:textId="77777777" w:rsidR="00334F27" w:rsidRPr="00D55610" w:rsidRDefault="00334F27" w:rsidP="00334F27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Grilledutableau"/>
        <w:tblW w:w="93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9"/>
        <w:gridCol w:w="1149"/>
        <w:gridCol w:w="608"/>
        <w:gridCol w:w="3924"/>
        <w:gridCol w:w="886"/>
        <w:gridCol w:w="1653"/>
      </w:tblGrid>
      <w:tr w:rsidR="00334F27" w:rsidRPr="00D55610" w14:paraId="692EDE7E" w14:textId="77777777" w:rsidTr="00F348D5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8388" w14:textId="77777777" w:rsidR="00334F27" w:rsidRPr="00D55610" w:rsidRDefault="00F348D5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Trimestre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14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C576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237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  <w:r w:rsidR="00F348D5"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(3 heures par semaine)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59D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Vol. hor.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2C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334F27" w:rsidRPr="00D55610" w14:paraId="2FAD16A3" w14:textId="77777777" w:rsidTr="00F348D5">
        <w:tc>
          <w:tcPr>
            <w:tcW w:w="1109" w:type="dxa"/>
            <w:vMerge w:val="restart"/>
            <w:tcBorders>
              <w:top w:val="single" w:sz="4" w:space="0" w:color="auto"/>
            </w:tcBorders>
            <w:vAlign w:val="center"/>
          </w:tcPr>
          <w:p w14:paraId="461A7C70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24A76A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6372EFF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E12F442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316483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19E9DBF2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BA78B30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9373BA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4CB5E65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F10888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1E119F4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3AD8998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38471E5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6B124AC3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Septembre 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14:paraId="37CAFC3F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</w:tcBorders>
            <w:vAlign w:val="center"/>
          </w:tcPr>
          <w:p w14:paraId="013BDBD3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Calcul numérique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  <w:vAlign w:val="center"/>
          </w:tcPr>
          <w:p w14:paraId="706CE672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12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1CD1977B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3,33 % </w:t>
            </w:r>
            <w:r w:rsidRPr="00D55610">
              <w:rPr>
                <w:rFonts w:ascii="Arial Narrow" w:hAnsi="Arial Narrow" w:cs="Times New Roman"/>
                <w:szCs w:val="24"/>
              </w:rPr>
              <w:t>(3/90)</w:t>
            </w:r>
          </w:p>
        </w:tc>
      </w:tr>
      <w:tr w:rsidR="00334F27" w:rsidRPr="00D55610" w14:paraId="7B92429F" w14:textId="77777777" w:rsidTr="00F348D5">
        <w:tc>
          <w:tcPr>
            <w:tcW w:w="1109" w:type="dxa"/>
            <w:vMerge/>
            <w:vAlign w:val="center"/>
          </w:tcPr>
          <w:p w14:paraId="1E4A3399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1FAA39E5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607BBA5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3924" w:type="dxa"/>
            <w:vMerge/>
          </w:tcPr>
          <w:p w14:paraId="05A885A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2D1B4C2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0B4545C5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6,66 % </w:t>
            </w:r>
            <w:r w:rsidRPr="00D55610">
              <w:rPr>
                <w:rFonts w:ascii="Arial Narrow" w:hAnsi="Arial Narrow" w:cs="Times New Roman"/>
                <w:szCs w:val="24"/>
              </w:rPr>
              <w:t>(6/90)</w:t>
            </w:r>
          </w:p>
        </w:tc>
      </w:tr>
      <w:tr w:rsidR="00334F27" w:rsidRPr="00D55610" w14:paraId="2BA008D4" w14:textId="77777777" w:rsidTr="00F348D5">
        <w:tc>
          <w:tcPr>
            <w:tcW w:w="1109" w:type="dxa"/>
            <w:vMerge/>
            <w:vAlign w:val="center"/>
          </w:tcPr>
          <w:p w14:paraId="3512C679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2C54DB69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Octobre </w:t>
            </w:r>
          </w:p>
        </w:tc>
        <w:tc>
          <w:tcPr>
            <w:tcW w:w="608" w:type="dxa"/>
            <w:vAlign w:val="center"/>
          </w:tcPr>
          <w:p w14:paraId="4E72219C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3924" w:type="dxa"/>
            <w:vMerge/>
          </w:tcPr>
          <w:p w14:paraId="0B804F0B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546505A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4296BB66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10 % </w:t>
            </w:r>
            <w:r w:rsidRPr="00D55610">
              <w:rPr>
                <w:rFonts w:ascii="Arial Narrow" w:hAnsi="Arial Narrow" w:cs="Times New Roman"/>
                <w:szCs w:val="24"/>
              </w:rPr>
              <w:t>(9/90)</w:t>
            </w:r>
          </w:p>
        </w:tc>
      </w:tr>
      <w:tr w:rsidR="00334F27" w:rsidRPr="00D55610" w14:paraId="7BFAE4B2" w14:textId="77777777" w:rsidTr="00F348D5">
        <w:tc>
          <w:tcPr>
            <w:tcW w:w="1109" w:type="dxa"/>
            <w:vMerge/>
            <w:vAlign w:val="center"/>
          </w:tcPr>
          <w:p w14:paraId="357F7F83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774B9DE7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2AF5948A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3924" w:type="dxa"/>
            <w:vMerge/>
          </w:tcPr>
          <w:p w14:paraId="2A504215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6403F233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066F6ED0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13,33 % </w:t>
            </w:r>
            <w:r w:rsidRPr="00D55610">
              <w:rPr>
                <w:rFonts w:ascii="Arial Narrow" w:hAnsi="Arial Narrow" w:cs="Times New Roman"/>
                <w:szCs w:val="24"/>
              </w:rPr>
              <w:t>(12/90)</w:t>
            </w:r>
          </w:p>
        </w:tc>
      </w:tr>
      <w:tr w:rsidR="00334F27" w:rsidRPr="00D55610" w14:paraId="0ABA96F5" w14:textId="77777777" w:rsidTr="00F348D5">
        <w:tc>
          <w:tcPr>
            <w:tcW w:w="1109" w:type="dxa"/>
            <w:vMerge/>
            <w:vAlign w:val="center"/>
          </w:tcPr>
          <w:p w14:paraId="63247746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0900A6F4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79118F0B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14:paraId="31A97FE0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4E9B76FC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3D308DBE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15,55 % </w:t>
            </w:r>
            <w:r w:rsidRPr="00D55610">
              <w:rPr>
                <w:rFonts w:ascii="Arial Narrow" w:hAnsi="Arial Narrow" w:cs="Times New Roman"/>
                <w:szCs w:val="24"/>
              </w:rPr>
              <w:t>(14/90)</w:t>
            </w:r>
          </w:p>
        </w:tc>
      </w:tr>
      <w:tr w:rsidR="00334F27" w:rsidRPr="00D55610" w14:paraId="04F6D228" w14:textId="77777777" w:rsidTr="00F348D5">
        <w:tc>
          <w:tcPr>
            <w:tcW w:w="1109" w:type="dxa"/>
            <w:vMerge/>
            <w:vAlign w:val="center"/>
          </w:tcPr>
          <w:p w14:paraId="333DDBD1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6726BE36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545BFCED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vAlign w:val="center"/>
          </w:tcPr>
          <w:p w14:paraId="6802EBBC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Calcul littéral</w:t>
            </w:r>
          </w:p>
        </w:tc>
        <w:tc>
          <w:tcPr>
            <w:tcW w:w="886" w:type="dxa"/>
            <w:vMerge w:val="restart"/>
            <w:vAlign w:val="center"/>
          </w:tcPr>
          <w:p w14:paraId="531A6AC1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12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vAlign w:val="center"/>
          </w:tcPr>
          <w:p w14:paraId="377E57B0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16,66 % </w:t>
            </w:r>
            <w:r w:rsidRPr="00D55610">
              <w:rPr>
                <w:rFonts w:ascii="Arial Narrow" w:hAnsi="Arial Narrow" w:cs="Times New Roman"/>
                <w:szCs w:val="24"/>
              </w:rPr>
              <w:t>(15/90)</w:t>
            </w:r>
          </w:p>
        </w:tc>
      </w:tr>
      <w:tr w:rsidR="00334F27" w:rsidRPr="00D55610" w14:paraId="6D346692" w14:textId="77777777" w:rsidTr="00F348D5">
        <w:tc>
          <w:tcPr>
            <w:tcW w:w="1109" w:type="dxa"/>
            <w:vMerge/>
            <w:vAlign w:val="center"/>
          </w:tcPr>
          <w:p w14:paraId="0BE90C7F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06910DF3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05D0E465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3924" w:type="dxa"/>
            <w:vMerge/>
            <w:vAlign w:val="center"/>
          </w:tcPr>
          <w:p w14:paraId="39D6A440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7A67EF8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005C3A47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20 % </w:t>
            </w:r>
            <w:r w:rsidRPr="00D55610">
              <w:rPr>
                <w:rFonts w:ascii="Arial Narrow" w:hAnsi="Arial Narrow" w:cs="Times New Roman"/>
                <w:szCs w:val="24"/>
              </w:rPr>
              <w:t>(18/90)</w:t>
            </w:r>
          </w:p>
        </w:tc>
      </w:tr>
      <w:tr w:rsidR="00334F27" w:rsidRPr="00D55610" w14:paraId="57FD61C3" w14:textId="77777777" w:rsidTr="00F348D5">
        <w:tc>
          <w:tcPr>
            <w:tcW w:w="1109" w:type="dxa"/>
            <w:vMerge/>
            <w:vAlign w:val="center"/>
          </w:tcPr>
          <w:p w14:paraId="0E4FD266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27474F60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Novembre </w:t>
            </w:r>
          </w:p>
        </w:tc>
        <w:tc>
          <w:tcPr>
            <w:tcW w:w="608" w:type="dxa"/>
            <w:vAlign w:val="center"/>
          </w:tcPr>
          <w:p w14:paraId="75BCD1D1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3924" w:type="dxa"/>
            <w:vMerge/>
            <w:vAlign w:val="center"/>
          </w:tcPr>
          <w:p w14:paraId="67CA24C0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50F0D44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420BC124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23,33 % </w:t>
            </w:r>
            <w:r w:rsidRPr="00D55610">
              <w:rPr>
                <w:rFonts w:ascii="Arial Narrow" w:hAnsi="Arial Narrow" w:cs="Times New Roman"/>
                <w:szCs w:val="24"/>
              </w:rPr>
              <w:t>(21/90)</w:t>
            </w:r>
          </w:p>
        </w:tc>
      </w:tr>
      <w:tr w:rsidR="00334F27" w:rsidRPr="00D55610" w14:paraId="385CECB0" w14:textId="77777777" w:rsidTr="00F348D5">
        <w:tc>
          <w:tcPr>
            <w:tcW w:w="1109" w:type="dxa"/>
            <w:vMerge/>
            <w:vAlign w:val="center"/>
          </w:tcPr>
          <w:p w14:paraId="2E9C4DF5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3D677ADC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45E10F01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3924" w:type="dxa"/>
            <w:vMerge/>
            <w:vAlign w:val="center"/>
          </w:tcPr>
          <w:p w14:paraId="66098555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164D0445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23A97E3F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26,66 % </w:t>
            </w:r>
            <w:r w:rsidRPr="00D55610">
              <w:rPr>
                <w:rFonts w:ascii="Arial Narrow" w:hAnsi="Arial Narrow" w:cs="Times New Roman"/>
                <w:szCs w:val="24"/>
              </w:rPr>
              <w:t>(24/90)</w:t>
            </w:r>
          </w:p>
        </w:tc>
      </w:tr>
      <w:tr w:rsidR="00334F27" w:rsidRPr="00D55610" w14:paraId="2CD4DE95" w14:textId="77777777" w:rsidTr="00F348D5">
        <w:tc>
          <w:tcPr>
            <w:tcW w:w="1109" w:type="dxa"/>
            <w:vMerge/>
            <w:vAlign w:val="center"/>
          </w:tcPr>
          <w:p w14:paraId="5FF0DF72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36B90B81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73FB2DB3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3924" w:type="dxa"/>
            <w:vMerge/>
            <w:vAlign w:val="center"/>
          </w:tcPr>
          <w:p w14:paraId="06152411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74155359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712B7FDB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28,88 % </w:t>
            </w:r>
            <w:r w:rsidRPr="00D55610">
              <w:rPr>
                <w:rFonts w:ascii="Arial Narrow" w:hAnsi="Arial Narrow" w:cs="Times New Roman"/>
                <w:szCs w:val="24"/>
              </w:rPr>
              <w:t>(26/90)</w:t>
            </w:r>
          </w:p>
        </w:tc>
      </w:tr>
      <w:tr w:rsidR="00334F27" w:rsidRPr="00D55610" w14:paraId="19A6EC0F" w14:textId="77777777" w:rsidTr="00F348D5">
        <w:tc>
          <w:tcPr>
            <w:tcW w:w="1109" w:type="dxa"/>
            <w:vMerge/>
            <w:vAlign w:val="center"/>
          </w:tcPr>
          <w:p w14:paraId="7D6BD4DD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2CD22137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1451096F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shd w:val="clear" w:color="auto" w:fill="BFBFBF" w:themeFill="background1" w:themeFillShade="BF"/>
            <w:vAlign w:val="center"/>
          </w:tcPr>
          <w:p w14:paraId="03E3A19F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86" w:type="dxa"/>
            <w:vMerge w:val="restart"/>
            <w:shd w:val="clear" w:color="auto" w:fill="BFBFBF" w:themeFill="background1" w:themeFillShade="BF"/>
            <w:vAlign w:val="center"/>
          </w:tcPr>
          <w:p w14:paraId="4EBC1060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1FCD14E2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30 % </w:t>
            </w:r>
            <w:r w:rsidRPr="00D55610">
              <w:rPr>
                <w:rFonts w:ascii="Arial Narrow" w:hAnsi="Arial Narrow" w:cs="Times New Roman"/>
                <w:szCs w:val="24"/>
              </w:rPr>
              <w:t>(27/90)</w:t>
            </w:r>
          </w:p>
        </w:tc>
      </w:tr>
      <w:tr w:rsidR="00334F27" w:rsidRPr="00D55610" w14:paraId="64E7037A" w14:textId="77777777" w:rsidTr="00F348D5">
        <w:tc>
          <w:tcPr>
            <w:tcW w:w="1109" w:type="dxa"/>
            <w:vMerge/>
            <w:vAlign w:val="center"/>
          </w:tcPr>
          <w:p w14:paraId="33BAB9A4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1D709947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Décembre </w:t>
            </w:r>
          </w:p>
        </w:tc>
        <w:tc>
          <w:tcPr>
            <w:tcW w:w="608" w:type="dxa"/>
            <w:vMerge w:val="restart"/>
            <w:vAlign w:val="center"/>
          </w:tcPr>
          <w:p w14:paraId="03B50453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3924" w:type="dxa"/>
            <w:vMerge/>
            <w:shd w:val="clear" w:color="auto" w:fill="BFBFBF" w:themeFill="background1" w:themeFillShade="BF"/>
            <w:vAlign w:val="center"/>
          </w:tcPr>
          <w:p w14:paraId="52739B39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shd w:val="clear" w:color="auto" w:fill="BFBFBF" w:themeFill="background1" w:themeFillShade="BF"/>
            <w:vAlign w:val="center"/>
          </w:tcPr>
          <w:p w14:paraId="3816C6F4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5CDB5209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31,11 % </w:t>
            </w:r>
            <w:r w:rsidRPr="00D55610">
              <w:rPr>
                <w:rFonts w:ascii="Arial Narrow" w:hAnsi="Arial Narrow" w:cs="Times New Roman"/>
                <w:szCs w:val="24"/>
              </w:rPr>
              <w:t>(28/90)</w:t>
            </w:r>
          </w:p>
        </w:tc>
      </w:tr>
      <w:tr w:rsidR="00334F27" w:rsidRPr="00D55610" w14:paraId="5F35DF09" w14:textId="77777777" w:rsidTr="00F348D5">
        <w:tc>
          <w:tcPr>
            <w:tcW w:w="1109" w:type="dxa"/>
            <w:vMerge/>
            <w:vAlign w:val="center"/>
          </w:tcPr>
          <w:p w14:paraId="0D7D41DB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19541C91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4AD8AE6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vAlign w:val="center"/>
          </w:tcPr>
          <w:p w14:paraId="75A6B8EB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Dénombrement</w:t>
            </w:r>
          </w:p>
        </w:tc>
        <w:tc>
          <w:tcPr>
            <w:tcW w:w="886" w:type="dxa"/>
            <w:vMerge w:val="restart"/>
            <w:vAlign w:val="center"/>
          </w:tcPr>
          <w:p w14:paraId="18110EFA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14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vAlign w:val="center"/>
          </w:tcPr>
          <w:p w14:paraId="61784D2F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33,33 % </w:t>
            </w:r>
            <w:r w:rsidRPr="00D55610">
              <w:rPr>
                <w:rFonts w:ascii="Arial Narrow" w:hAnsi="Arial Narrow" w:cs="Times New Roman"/>
                <w:szCs w:val="24"/>
              </w:rPr>
              <w:t>(30/90)</w:t>
            </w:r>
          </w:p>
        </w:tc>
      </w:tr>
      <w:tr w:rsidR="00334F27" w:rsidRPr="00D55610" w14:paraId="210E09A7" w14:textId="77777777" w:rsidTr="00F348D5">
        <w:trPr>
          <w:trHeight w:val="70"/>
        </w:trPr>
        <w:tc>
          <w:tcPr>
            <w:tcW w:w="1109" w:type="dxa"/>
            <w:vMerge/>
            <w:vAlign w:val="center"/>
          </w:tcPr>
          <w:p w14:paraId="30BA49BE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75ABBFF5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58F01436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3924" w:type="dxa"/>
            <w:vMerge/>
            <w:vAlign w:val="center"/>
          </w:tcPr>
          <w:p w14:paraId="0D443F5A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0E3F0A1C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2373804F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36,66 % </w:t>
            </w:r>
            <w:r w:rsidRPr="00D55610">
              <w:rPr>
                <w:rFonts w:ascii="Arial Narrow" w:hAnsi="Arial Narrow" w:cs="Times New Roman"/>
                <w:szCs w:val="24"/>
              </w:rPr>
              <w:t>(33/90)</w:t>
            </w:r>
          </w:p>
        </w:tc>
      </w:tr>
      <w:tr w:rsidR="00334F27" w:rsidRPr="00D55610" w14:paraId="075D4923" w14:textId="77777777" w:rsidTr="00F348D5">
        <w:tc>
          <w:tcPr>
            <w:tcW w:w="1109" w:type="dxa"/>
            <w:vMerge w:val="restart"/>
            <w:vAlign w:val="center"/>
          </w:tcPr>
          <w:p w14:paraId="329512ED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C03DDF9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B67650F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9CD4DB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39E9852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6465590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234D2BA3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28FDA23" w14:textId="77777777" w:rsidR="00334F27" w:rsidRPr="00D55610" w:rsidRDefault="00334F27" w:rsidP="0071548E">
            <w:pPr>
              <w:spacing w:after="0" w:line="21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3B06D52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25EBF40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7DBD9A2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38FE74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D86A9D8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49" w:type="dxa"/>
            <w:vMerge/>
            <w:vAlign w:val="center"/>
          </w:tcPr>
          <w:p w14:paraId="722E8720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7E02D7A6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3924" w:type="dxa"/>
            <w:vMerge/>
            <w:vAlign w:val="center"/>
          </w:tcPr>
          <w:p w14:paraId="4E17F36A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07E209F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05A433A1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40 % </w:t>
            </w:r>
            <w:r w:rsidRPr="00D55610">
              <w:rPr>
                <w:rFonts w:ascii="Arial Narrow" w:hAnsi="Arial Narrow" w:cs="Times New Roman"/>
                <w:szCs w:val="24"/>
              </w:rPr>
              <w:t>(36/90)</w:t>
            </w:r>
          </w:p>
        </w:tc>
      </w:tr>
      <w:tr w:rsidR="00334F27" w:rsidRPr="00D55610" w14:paraId="0598190C" w14:textId="77777777" w:rsidTr="00F348D5">
        <w:tc>
          <w:tcPr>
            <w:tcW w:w="1109" w:type="dxa"/>
            <w:vMerge/>
            <w:vAlign w:val="center"/>
          </w:tcPr>
          <w:p w14:paraId="20CB662F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361BE1D5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Janvier </w:t>
            </w:r>
          </w:p>
        </w:tc>
        <w:tc>
          <w:tcPr>
            <w:tcW w:w="608" w:type="dxa"/>
            <w:vAlign w:val="center"/>
          </w:tcPr>
          <w:p w14:paraId="66B36A2A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3924" w:type="dxa"/>
            <w:vMerge/>
            <w:vAlign w:val="center"/>
          </w:tcPr>
          <w:p w14:paraId="0BFCB988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79665BF0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66E1F59B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43,33 % </w:t>
            </w:r>
            <w:r w:rsidRPr="00D55610">
              <w:rPr>
                <w:rFonts w:ascii="Arial Narrow" w:hAnsi="Arial Narrow" w:cs="Times New Roman"/>
                <w:szCs w:val="24"/>
              </w:rPr>
              <w:t>(39/90)</w:t>
            </w:r>
          </w:p>
        </w:tc>
      </w:tr>
      <w:tr w:rsidR="00334F27" w:rsidRPr="00D55610" w14:paraId="261FDA87" w14:textId="77777777" w:rsidTr="00F348D5">
        <w:tc>
          <w:tcPr>
            <w:tcW w:w="1109" w:type="dxa"/>
            <w:vMerge/>
            <w:vAlign w:val="center"/>
          </w:tcPr>
          <w:p w14:paraId="37059DC1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6D81B806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247D9FE3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3924" w:type="dxa"/>
            <w:vMerge/>
            <w:vAlign w:val="center"/>
          </w:tcPr>
          <w:p w14:paraId="026B9BEA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75490851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0DD100FE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46,66 % </w:t>
            </w:r>
            <w:r w:rsidRPr="00D55610">
              <w:rPr>
                <w:rFonts w:ascii="Arial Narrow" w:hAnsi="Arial Narrow" w:cs="Times New Roman"/>
                <w:szCs w:val="24"/>
              </w:rPr>
              <w:t>(42/90)</w:t>
            </w:r>
          </w:p>
        </w:tc>
      </w:tr>
      <w:tr w:rsidR="00334F27" w:rsidRPr="00D55610" w14:paraId="0A90D4C8" w14:textId="77777777" w:rsidTr="00F348D5">
        <w:tc>
          <w:tcPr>
            <w:tcW w:w="1109" w:type="dxa"/>
            <w:vMerge/>
            <w:vAlign w:val="center"/>
          </w:tcPr>
          <w:p w14:paraId="2F0F471C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7827BD62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27994BFE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3924" w:type="dxa"/>
            <w:shd w:val="clear" w:color="auto" w:fill="BFBFBF" w:themeFill="background1" w:themeFillShade="BF"/>
          </w:tcPr>
          <w:p w14:paraId="3F051E9F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4274A150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0F5D54F4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48,88 % </w:t>
            </w:r>
            <w:r w:rsidRPr="00D55610">
              <w:rPr>
                <w:rFonts w:ascii="Arial Narrow" w:hAnsi="Arial Narrow" w:cs="Times New Roman"/>
                <w:szCs w:val="24"/>
              </w:rPr>
              <w:t>(44/90)</w:t>
            </w:r>
          </w:p>
        </w:tc>
      </w:tr>
      <w:tr w:rsidR="00334F27" w:rsidRPr="00D55610" w14:paraId="5D2CB09C" w14:textId="77777777" w:rsidTr="00F348D5">
        <w:tc>
          <w:tcPr>
            <w:tcW w:w="1109" w:type="dxa"/>
            <w:vMerge/>
            <w:vAlign w:val="center"/>
          </w:tcPr>
          <w:p w14:paraId="713FC2B6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361DB9F4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2D73869B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vAlign w:val="center"/>
          </w:tcPr>
          <w:p w14:paraId="43FFAE4B" w14:textId="77777777" w:rsidR="00334F27" w:rsidRPr="00D55610" w:rsidRDefault="00334F27" w:rsidP="00B144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Arial Narrow" w:hAnsi="Cambria Math"/>
                </w:rPr>
                <m:t>R</m:t>
              </m:r>
            </m:oMath>
          </w:p>
        </w:tc>
        <w:tc>
          <w:tcPr>
            <w:tcW w:w="886" w:type="dxa"/>
            <w:vMerge w:val="restart"/>
            <w:vAlign w:val="center"/>
          </w:tcPr>
          <w:p w14:paraId="42CE3FBF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8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vAlign w:val="center"/>
          </w:tcPr>
          <w:p w14:paraId="7D706DAE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50 % </w:t>
            </w:r>
            <w:r w:rsidRPr="00D55610">
              <w:rPr>
                <w:rFonts w:ascii="Arial Narrow" w:hAnsi="Arial Narrow" w:cs="Times New Roman"/>
                <w:szCs w:val="24"/>
              </w:rPr>
              <w:t>(45/90)</w:t>
            </w:r>
          </w:p>
        </w:tc>
      </w:tr>
      <w:tr w:rsidR="00334F27" w:rsidRPr="00D55610" w14:paraId="5D519BF3" w14:textId="77777777" w:rsidTr="00F348D5">
        <w:tc>
          <w:tcPr>
            <w:tcW w:w="1109" w:type="dxa"/>
            <w:vMerge/>
            <w:vAlign w:val="center"/>
          </w:tcPr>
          <w:p w14:paraId="16802904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4DB237D9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49155EEA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3924" w:type="dxa"/>
            <w:vMerge/>
            <w:vAlign w:val="center"/>
          </w:tcPr>
          <w:p w14:paraId="53E7241A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6560E544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51484A27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53,33 % </w:t>
            </w:r>
            <w:r w:rsidRPr="00D55610">
              <w:rPr>
                <w:rFonts w:ascii="Arial Narrow" w:hAnsi="Arial Narrow" w:cs="Times New Roman"/>
                <w:szCs w:val="24"/>
              </w:rPr>
              <w:t>(48/90)</w:t>
            </w:r>
          </w:p>
        </w:tc>
      </w:tr>
      <w:tr w:rsidR="00334F27" w:rsidRPr="00D55610" w14:paraId="1C6429D4" w14:textId="77777777" w:rsidTr="00F348D5">
        <w:tc>
          <w:tcPr>
            <w:tcW w:w="1109" w:type="dxa"/>
            <w:vMerge/>
            <w:vAlign w:val="center"/>
          </w:tcPr>
          <w:p w14:paraId="1ED894B1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75CD14DA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Février </w:t>
            </w:r>
          </w:p>
        </w:tc>
        <w:tc>
          <w:tcPr>
            <w:tcW w:w="608" w:type="dxa"/>
            <w:vAlign w:val="center"/>
          </w:tcPr>
          <w:p w14:paraId="57A5E52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3924" w:type="dxa"/>
            <w:vMerge/>
          </w:tcPr>
          <w:p w14:paraId="12541F99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404CE6AE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613A8098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56,66 % </w:t>
            </w:r>
            <w:r w:rsidRPr="00D55610">
              <w:rPr>
                <w:rFonts w:ascii="Arial Narrow" w:hAnsi="Arial Narrow" w:cs="Times New Roman"/>
                <w:szCs w:val="24"/>
              </w:rPr>
              <w:t>(51/90)</w:t>
            </w:r>
          </w:p>
        </w:tc>
      </w:tr>
      <w:tr w:rsidR="00334F27" w:rsidRPr="00D55610" w14:paraId="51048CA4" w14:textId="77777777" w:rsidTr="00F348D5">
        <w:tc>
          <w:tcPr>
            <w:tcW w:w="1109" w:type="dxa"/>
            <w:vMerge/>
            <w:vAlign w:val="center"/>
          </w:tcPr>
          <w:p w14:paraId="49A55EFD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6839F9DB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1333409F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3924" w:type="dxa"/>
            <w:vMerge/>
          </w:tcPr>
          <w:p w14:paraId="3042C31E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0C4427F3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2DBD44C9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57,77 % </w:t>
            </w:r>
            <w:r w:rsidRPr="00D55610">
              <w:rPr>
                <w:rFonts w:ascii="Arial Narrow" w:hAnsi="Arial Narrow" w:cs="Times New Roman"/>
                <w:szCs w:val="24"/>
              </w:rPr>
              <w:t>(52/90)</w:t>
            </w:r>
          </w:p>
        </w:tc>
      </w:tr>
      <w:tr w:rsidR="00334F27" w:rsidRPr="00D55610" w14:paraId="0CEE6AED" w14:textId="77777777" w:rsidTr="00F348D5">
        <w:tc>
          <w:tcPr>
            <w:tcW w:w="1109" w:type="dxa"/>
            <w:vMerge/>
            <w:vAlign w:val="center"/>
          </w:tcPr>
          <w:p w14:paraId="36943D34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6FFCD49F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5175C4B5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</w:tcPr>
          <w:p w14:paraId="2E0831CA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0B6AEAA7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1FB8BB19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60 % </w:t>
            </w:r>
            <w:r w:rsidRPr="00D55610">
              <w:rPr>
                <w:rFonts w:ascii="Arial Narrow" w:hAnsi="Arial Narrow" w:cs="Times New Roman"/>
                <w:szCs w:val="24"/>
              </w:rPr>
              <w:t>(54/90)</w:t>
            </w:r>
          </w:p>
        </w:tc>
      </w:tr>
      <w:tr w:rsidR="00334F27" w:rsidRPr="00D55610" w14:paraId="4EC0BE86" w14:textId="77777777" w:rsidTr="00F348D5">
        <w:tc>
          <w:tcPr>
            <w:tcW w:w="1109" w:type="dxa"/>
            <w:vMerge/>
            <w:vAlign w:val="center"/>
          </w:tcPr>
          <w:p w14:paraId="3188CC75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68186D7B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0C2D04BE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19</w:t>
            </w:r>
          </w:p>
        </w:tc>
        <w:tc>
          <w:tcPr>
            <w:tcW w:w="3924" w:type="dxa"/>
            <w:vMerge w:val="restart"/>
            <w:vAlign w:val="center"/>
          </w:tcPr>
          <w:p w14:paraId="361BA692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Généralités sur les fonctions</w:t>
            </w:r>
          </w:p>
        </w:tc>
        <w:tc>
          <w:tcPr>
            <w:tcW w:w="886" w:type="dxa"/>
            <w:vMerge w:val="restart"/>
            <w:vAlign w:val="center"/>
          </w:tcPr>
          <w:p w14:paraId="5DD1F5B2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10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vAlign w:val="center"/>
          </w:tcPr>
          <w:p w14:paraId="5ACB9284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61,11 % </w:t>
            </w:r>
            <w:r w:rsidRPr="00D55610">
              <w:rPr>
                <w:rFonts w:ascii="Arial Narrow" w:hAnsi="Arial Narrow" w:cs="Times New Roman"/>
                <w:szCs w:val="24"/>
              </w:rPr>
              <w:t>(57/90)</w:t>
            </w:r>
          </w:p>
        </w:tc>
      </w:tr>
      <w:tr w:rsidR="00334F27" w:rsidRPr="00D55610" w14:paraId="7A90C8D5" w14:textId="77777777" w:rsidTr="00F348D5">
        <w:tc>
          <w:tcPr>
            <w:tcW w:w="1109" w:type="dxa"/>
            <w:vMerge/>
            <w:vAlign w:val="center"/>
          </w:tcPr>
          <w:p w14:paraId="5359FC16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3E28B6ED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Mars </w:t>
            </w:r>
          </w:p>
        </w:tc>
        <w:tc>
          <w:tcPr>
            <w:tcW w:w="608" w:type="dxa"/>
            <w:vAlign w:val="center"/>
          </w:tcPr>
          <w:p w14:paraId="3AFE814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924" w:type="dxa"/>
            <w:vMerge/>
            <w:vAlign w:val="center"/>
          </w:tcPr>
          <w:p w14:paraId="50B18EAD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46BB6A8C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1EF365B0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66,66 % </w:t>
            </w:r>
            <w:r w:rsidRPr="00D55610">
              <w:rPr>
                <w:rFonts w:ascii="Arial Narrow" w:hAnsi="Arial Narrow" w:cs="Times New Roman"/>
                <w:szCs w:val="24"/>
              </w:rPr>
              <w:t>(60/90)</w:t>
            </w:r>
          </w:p>
        </w:tc>
      </w:tr>
      <w:tr w:rsidR="00334F27" w:rsidRPr="00D55610" w14:paraId="46B6875C" w14:textId="77777777" w:rsidTr="00F348D5">
        <w:tc>
          <w:tcPr>
            <w:tcW w:w="1109" w:type="dxa"/>
            <w:vMerge/>
            <w:vAlign w:val="center"/>
          </w:tcPr>
          <w:p w14:paraId="1F75808D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79D16DB9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726B3D80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21</w:t>
            </w:r>
          </w:p>
        </w:tc>
        <w:tc>
          <w:tcPr>
            <w:tcW w:w="3924" w:type="dxa"/>
            <w:vMerge/>
            <w:vAlign w:val="center"/>
          </w:tcPr>
          <w:p w14:paraId="17235BE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42895EE5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2B0A56F4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70 % </w:t>
            </w:r>
            <w:r w:rsidRPr="00D55610">
              <w:rPr>
                <w:rFonts w:ascii="Arial Narrow" w:hAnsi="Arial Narrow" w:cs="Times New Roman"/>
                <w:szCs w:val="24"/>
              </w:rPr>
              <w:t>(63/90)</w:t>
            </w:r>
          </w:p>
        </w:tc>
      </w:tr>
      <w:tr w:rsidR="00334F27" w:rsidRPr="00D55610" w14:paraId="62F204E3" w14:textId="77777777" w:rsidTr="00F348D5">
        <w:tc>
          <w:tcPr>
            <w:tcW w:w="1109" w:type="dxa"/>
            <w:vMerge/>
            <w:vAlign w:val="center"/>
          </w:tcPr>
          <w:p w14:paraId="6373C184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6AD3D0C6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5AFD2461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22</w:t>
            </w:r>
          </w:p>
        </w:tc>
        <w:tc>
          <w:tcPr>
            <w:tcW w:w="3924" w:type="dxa"/>
            <w:vMerge/>
            <w:vAlign w:val="center"/>
          </w:tcPr>
          <w:p w14:paraId="3C697F2C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36407DF9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632D7BC4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71,11 % </w:t>
            </w:r>
            <w:r w:rsidRPr="00D55610">
              <w:rPr>
                <w:rFonts w:ascii="Arial Narrow" w:hAnsi="Arial Narrow" w:cs="Times New Roman"/>
                <w:szCs w:val="24"/>
              </w:rPr>
              <w:t>(64/90)</w:t>
            </w:r>
          </w:p>
        </w:tc>
      </w:tr>
      <w:tr w:rsidR="00334F27" w:rsidRPr="00D55610" w14:paraId="33452D39" w14:textId="77777777" w:rsidTr="00F348D5">
        <w:trPr>
          <w:trHeight w:val="253"/>
        </w:trPr>
        <w:tc>
          <w:tcPr>
            <w:tcW w:w="1109" w:type="dxa"/>
            <w:vMerge/>
            <w:vAlign w:val="center"/>
          </w:tcPr>
          <w:p w14:paraId="79B26DE0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4D2E1C6A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7D04FA0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14:paraId="42F8D17C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5E894E19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5485FCEF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73,33 % </w:t>
            </w:r>
            <w:r w:rsidRPr="00D55610">
              <w:rPr>
                <w:rFonts w:ascii="Arial Narrow" w:hAnsi="Arial Narrow" w:cs="Times New Roman"/>
                <w:szCs w:val="24"/>
              </w:rPr>
              <w:t>(66/90)</w:t>
            </w:r>
          </w:p>
        </w:tc>
      </w:tr>
      <w:tr w:rsidR="00334F27" w:rsidRPr="00D55610" w14:paraId="0C8D5211" w14:textId="77777777" w:rsidTr="00F348D5">
        <w:tc>
          <w:tcPr>
            <w:tcW w:w="1109" w:type="dxa"/>
            <w:vMerge w:val="restart"/>
            <w:vAlign w:val="center"/>
          </w:tcPr>
          <w:p w14:paraId="7FE4B9B9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4B5DC21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4FCAA372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BED34DE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611E411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7673B97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E65DA6A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478BDB7" w14:textId="77777777" w:rsidR="00334F27" w:rsidRPr="00D55610" w:rsidRDefault="00334F27" w:rsidP="0071548E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49" w:type="dxa"/>
            <w:vMerge/>
            <w:vAlign w:val="center"/>
          </w:tcPr>
          <w:p w14:paraId="571311EF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11A3F2CA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23</w:t>
            </w:r>
          </w:p>
        </w:tc>
        <w:tc>
          <w:tcPr>
            <w:tcW w:w="3924" w:type="dxa"/>
            <w:vMerge w:val="restart"/>
            <w:vAlign w:val="center"/>
          </w:tcPr>
          <w:p w14:paraId="59A5F79D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0"/>
              </w:rPr>
              <w:t xml:space="preserve">Étude de fonctions élémentaires </w:t>
            </w:r>
          </w:p>
        </w:tc>
        <w:tc>
          <w:tcPr>
            <w:tcW w:w="886" w:type="dxa"/>
            <w:vMerge w:val="restart"/>
            <w:vAlign w:val="center"/>
          </w:tcPr>
          <w:p w14:paraId="4F191FC5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334F27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653" w:type="dxa"/>
            <w:vAlign w:val="center"/>
          </w:tcPr>
          <w:p w14:paraId="11E4AB53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76,66 % </w:t>
            </w:r>
            <w:r w:rsidRPr="00D55610">
              <w:rPr>
                <w:rFonts w:ascii="Arial Narrow" w:hAnsi="Arial Narrow" w:cs="Times New Roman"/>
                <w:szCs w:val="24"/>
              </w:rPr>
              <w:t>(69/90)</w:t>
            </w:r>
          </w:p>
        </w:tc>
      </w:tr>
      <w:tr w:rsidR="00334F27" w:rsidRPr="00D55610" w14:paraId="793379C5" w14:textId="77777777" w:rsidTr="00F348D5">
        <w:tc>
          <w:tcPr>
            <w:tcW w:w="1109" w:type="dxa"/>
            <w:vMerge/>
            <w:vAlign w:val="center"/>
          </w:tcPr>
          <w:p w14:paraId="24921185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12B6EFC4" w14:textId="77777777" w:rsidR="00334F27" w:rsidRPr="00D55610" w:rsidRDefault="00EC2C9B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Avril</w:t>
            </w:r>
          </w:p>
        </w:tc>
        <w:tc>
          <w:tcPr>
            <w:tcW w:w="608" w:type="dxa"/>
            <w:vAlign w:val="center"/>
          </w:tcPr>
          <w:p w14:paraId="0F18DA85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24</w:t>
            </w:r>
          </w:p>
        </w:tc>
        <w:tc>
          <w:tcPr>
            <w:tcW w:w="3924" w:type="dxa"/>
            <w:vMerge/>
            <w:vAlign w:val="center"/>
          </w:tcPr>
          <w:p w14:paraId="4783C92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25C8B6C9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2018F9CA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80 % </w:t>
            </w:r>
            <w:r w:rsidRPr="00D55610">
              <w:rPr>
                <w:rFonts w:ascii="Arial Narrow" w:hAnsi="Arial Narrow" w:cs="Times New Roman"/>
                <w:szCs w:val="24"/>
              </w:rPr>
              <w:t>(72/90)</w:t>
            </w:r>
          </w:p>
        </w:tc>
      </w:tr>
      <w:tr w:rsidR="00334F27" w:rsidRPr="00D55610" w14:paraId="3B31BE22" w14:textId="77777777" w:rsidTr="00F348D5">
        <w:tc>
          <w:tcPr>
            <w:tcW w:w="1109" w:type="dxa"/>
            <w:vMerge/>
            <w:vAlign w:val="center"/>
          </w:tcPr>
          <w:p w14:paraId="46D36E08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3830FF4D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4ABEF10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3924" w:type="dxa"/>
            <w:vMerge/>
            <w:vAlign w:val="center"/>
          </w:tcPr>
          <w:p w14:paraId="1A30B0DF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58FE1801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26EBB2A9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82,22 % </w:t>
            </w:r>
            <w:r w:rsidRPr="00D55610">
              <w:rPr>
                <w:rFonts w:ascii="Arial Narrow" w:hAnsi="Arial Narrow" w:cs="Times New Roman"/>
                <w:szCs w:val="24"/>
              </w:rPr>
              <w:t>(74/90)</w:t>
            </w:r>
          </w:p>
        </w:tc>
      </w:tr>
      <w:tr w:rsidR="00334F27" w:rsidRPr="00D55610" w14:paraId="24339EB3" w14:textId="77777777" w:rsidTr="00F348D5">
        <w:tc>
          <w:tcPr>
            <w:tcW w:w="1109" w:type="dxa"/>
            <w:vMerge/>
            <w:vAlign w:val="center"/>
          </w:tcPr>
          <w:p w14:paraId="7E57F5CA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0F7D459D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53E45BFF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shd w:val="clear" w:color="auto" w:fill="BFBFBF" w:themeFill="background1" w:themeFillShade="BF"/>
            <w:vAlign w:val="center"/>
          </w:tcPr>
          <w:p w14:paraId="7AAA15CF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86" w:type="dxa"/>
            <w:vMerge w:val="restart"/>
            <w:shd w:val="clear" w:color="auto" w:fill="BFBFBF" w:themeFill="background1" w:themeFillShade="BF"/>
            <w:vAlign w:val="center"/>
          </w:tcPr>
          <w:p w14:paraId="6A138DAC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0B2EF9D9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83,33 % </w:t>
            </w:r>
            <w:r w:rsidRPr="00D55610">
              <w:rPr>
                <w:rFonts w:ascii="Arial Narrow" w:hAnsi="Arial Narrow" w:cs="Times New Roman"/>
                <w:szCs w:val="24"/>
              </w:rPr>
              <w:t>(75/90)</w:t>
            </w:r>
          </w:p>
        </w:tc>
      </w:tr>
      <w:tr w:rsidR="00334F27" w:rsidRPr="00D55610" w14:paraId="50069066" w14:textId="77777777" w:rsidTr="00F348D5">
        <w:tc>
          <w:tcPr>
            <w:tcW w:w="1109" w:type="dxa"/>
            <w:vMerge/>
            <w:vAlign w:val="center"/>
          </w:tcPr>
          <w:p w14:paraId="6B5BFA96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42A94A39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73913EC0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26</w:t>
            </w:r>
          </w:p>
        </w:tc>
        <w:tc>
          <w:tcPr>
            <w:tcW w:w="3924" w:type="dxa"/>
            <w:vMerge/>
            <w:shd w:val="clear" w:color="auto" w:fill="BFBFBF" w:themeFill="background1" w:themeFillShade="BF"/>
          </w:tcPr>
          <w:p w14:paraId="262147FC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shd w:val="clear" w:color="auto" w:fill="BFBFBF" w:themeFill="background1" w:themeFillShade="BF"/>
            <w:vAlign w:val="center"/>
          </w:tcPr>
          <w:p w14:paraId="65D34851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758A26FC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84,44 % </w:t>
            </w:r>
            <w:r w:rsidRPr="00D55610">
              <w:rPr>
                <w:rFonts w:ascii="Arial Narrow" w:hAnsi="Arial Narrow" w:cs="Times New Roman"/>
                <w:szCs w:val="24"/>
              </w:rPr>
              <w:t>(76/90)</w:t>
            </w:r>
          </w:p>
        </w:tc>
      </w:tr>
      <w:tr w:rsidR="00334F27" w:rsidRPr="00D55610" w14:paraId="456EF9B2" w14:textId="77777777" w:rsidTr="00F348D5">
        <w:tc>
          <w:tcPr>
            <w:tcW w:w="1109" w:type="dxa"/>
            <w:vMerge/>
            <w:vAlign w:val="center"/>
          </w:tcPr>
          <w:p w14:paraId="26DE86D4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41E72A76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5C54DA9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vMerge w:val="restart"/>
            <w:vAlign w:val="center"/>
          </w:tcPr>
          <w:p w14:paraId="3E52B802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Statistique </w:t>
            </w:r>
          </w:p>
        </w:tc>
        <w:tc>
          <w:tcPr>
            <w:tcW w:w="886" w:type="dxa"/>
            <w:vMerge w:val="restart"/>
            <w:vAlign w:val="center"/>
          </w:tcPr>
          <w:p w14:paraId="066A06D0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6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vAlign w:val="center"/>
          </w:tcPr>
          <w:p w14:paraId="2C940420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86,66 % </w:t>
            </w:r>
            <w:r w:rsidRPr="00D55610">
              <w:rPr>
                <w:rFonts w:ascii="Arial Narrow" w:hAnsi="Arial Narrow" w:cs="Times New Roman"/>
                <w:szCs w:val="24"/>
              </w:rPr>
              <w:t>(78/90)</w:t>
            </w:r>
          </w:p>
        </w:tc>
      </w:tr>
      <w:tr w:rsidR="00334F27" w:rsidRPr="00D55610" w14:paraId="4D7295C5" w14:textId="77777777" w:rsidTr="00F348D5">
        <w:tc>
          <w:tcPr>
            <w:tcW w:w="1109" w:type="dxa"/>
            <w:vMerge/>
            <w:vAlign w:val="center"/>
          </w:tcPr>
          <w:p w14:paraId="4D6DF2BC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0E0604AB" w14:textId="77777777" w:rsidR="00334F27" w:rsidRPr="00D55610" w:rsidRDefault="00EC2C9B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Mai </w:t>
            </w:r>
          </w:p>
        </w:tc>
        <w:tc>
          <w:tcPr>
            <w:tcW w:w="608" w:type="dxa"/>
            <w:vAlign w:val="center"/>
          </w:tcPr>
          <w:p w14:paraId="17EDDCF4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27</w:t>
            </w:r>
          </w:p>
        </w:tc>
        <w:tc>
          <w:tcPr>
            <w:tcW w:w="3924" w:type="dxa"/>
            <w:vMerge/>
            <w:vAlign w:val="center"/>
          </w:tcPr>
          <w:p w14:paraId="1B424566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586D1BD7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6CD1F360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90 % </w:t>
            </w:r>
            <w:r w:rsidRPr="00D55610">
              <w:rPr>
                <w:rFonts w:ascii="Arial Narrow" w:hAnsi="Arial Narrow" w:cs="Times New Roman"/>
                <w:szCs w:val="24"/>
              </w:rPr>
              <w:t>(81/90)</w:t>
            </w:r>
          </w:p>
        </w:tc>
      </w:tr>
      <w:tr w:rsidR="00334F27" w:rsidRPr="00D55610" w14:paraId="5F3C3EE2" w14:textId="77777777" w:rsidTr="00F348D5">
        <w:tc>
          <w:tcPr>
            <w:tcW w:w="1109" w:type="dxa"/>
            <w:vMerge/>
            <w:vAlign w:val="center"/>
          </w:tcPr>
          <w:p w14:paraId="3FE895FC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58CEC235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0EFD470B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28</w:t>
            </w:r>
          </w:p>
        </w:tc>
        <w:tc>
          <w:tcPr>
            <w:tcW w:w="3924" w:type="dxa"/>
            <w:vMerge/>
            <w:vAlign w:val="center"/>
          </w:tcPr>
          <w:p w14:paraId="259B3808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4EC145E0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67A27A57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91,11 % </w:t>
            </w:r>
            <w:r w:rsidRPr="00D55610">
              <w:rPr>
                <w:rFonts w:ascii="Arial Narrow" w:hAnsi="Arial Narrow" w:cs="Times New Roman"/>
                <w:szCs w:val="24"/>
              </w:rPr>
              <w:t>(82/90)</w:t>
            </w:r>
          </w:p>
        </w:tc>
      </w:tr>
      <w:tr w:rsidR="00334F27" w:rsidRPr="00D55610" w14:paraId="31B43A37" w14:textId="77777777" w:rsidTr="00F348D5">
        <w:tc>
          <w:tcPr>
            <w:tcW w:w="1109" w:type="dxa"/>
            <w:vMerge/>
            <w:vAlign w:val="center"/>
          </w:tcPr>
          <w:p w14:paraId="254557CB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7045CB9A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40A0D060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14:paraId="7466CF69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272FD580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711E47C5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93,33 % </w:t>
            </w:r>
            <w:r w:rsidRPr="00D55610">
              <w:rPr>
                <w:rFonts w:ascii="Arial Narrow" w:hAnsi="Arial Narrow" w:cs="Times New Roman"/>
                <w:szCs w:val="24"/>
              </w:rPr>
              <w:t>(84/90)</w:t>
            </w:r>
          </w:p>
        </w:tc>
      </w:tr>
      <w:tr w:rsidR="00334F27" w:rsidRPr="00D55610" w14:paraId="287860FD" w14:textId="77777777" w:rsidTr="00F348D5">
        <w:tc>
          <w:tcPr>
            <w:tcW w:w="1109" w:type="dxa"/>
            <w:vMerge/>
            <w:vAlign w:val="center"/>
          </w:tcPr>
          <w:p w14:paraId="6A2A2E50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6F3FA733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Align w:val="center"/>
          </w:tcPr>
          <w:p w14:paraId="77FE3E31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29</w:t>
            </w:r>
          </w:p>
        </w:tc>
        <w:tc>
          <w:tcPr>
            <w:tcW w:w="3924" w:type="dxa"/>
            <w:vMerge w:val="restart"/>
            <w:vAlign w:val="center"/>
          </w:tcPr>
          <w:p w14:paraId="6FA4E8F1" w14:textId="77777777" w:rsidR="00334F27" w:rsidRPr="00D55610" w:rsidRDefault="001A6529" w:rsidP="0071548E">
            <w:pPr>
              <w:spacing w:after="0" w:line="240" w:lineRule="auto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Arial Narrow" w:hAnsi="Cambria Math" w:cs="Times New Roman"/>
                  <w:sz w:val="24"/>
                  <w:szCs w:val="24"/>
                </w:rPr>
                <m:t>R</m:t>
              </m:r>
              <m:r>
                <m:rPr>
                  <m:sty m:val="bi"/>
                </m:rPr>
                <w:rPr>
                  <w:rFonts w:ascii="Cambria Math" w:hAnsi="Arial Narrow" w:cs="Times New Roman"/>
                  <w:sz w:val="24"/>
                  <w:szCs w:val="24"/>
                </w:rPr>
                <m:t>×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</w:p>
        </w:tc>
        <w:tc>
          <w:tcPr>
            <w:tcW w:w="886" w:type="dxa"/>
            <w:vMerge w:val="restart"/>
            <w:vAlign w:val="center"/>
          </w:tcPr>
          <w:p w14:paraId="24894B3B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4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vAlign w:val="center"/>
          </w:tcPr>
          <w:p w14:paraId="4217DCA4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96,66 % </w:t>
            </w:r>
            <w:r w:rsidRPr="00D55610">
              <w:rPr>
                <w:rFonts w:ascii="Arial Narrow" w:hAnsi="Arial Narrow" w:cs="Times New Roman"/>
                <w:szCs w:val="24"/>
              </w:rPr>
              <w:t>(87/90)</w:t>
            </w:r>
          </w:p>
        </w:tc>
      </w:tr>
      <w:tr w:rsidR="00334F27" w:rsidRPr="00D55610" w14:paraId="4516C16B" w14:textId="77777777" w:rsidTr="00F348D5">
        <w:tc>
          <w:tcPr>
            <w:tcW w:w="1109" w:type="dxa"/>
            <w:vMerge/>
            <w:vAlign w:val="center"/>
          </w:tcPr>
          <w:p w14:paraId="2D2D827C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45F387D8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2AAF372C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30</w:t>
            </w:r>
          </w:p>
        </w:tc>
        <w:tc>
          <w:tcPr>
            <w:tcW w:w="3924" w:type="dxa"/>
            <w:vMerge/>
            <w:vAlign w:val="center"/>
          </w:tcPr>
          <w:p w14:paraId="1EE45453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86" w:type="dxa"/>
            <w:vMerge/>
            <w:vAlign w:val="center"/>
          </w:tcPr>
          <w:p w14:paraId="3883B69D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653" w:type="dxa"/>
            <w:vAlign w:val="center"/>
          </w:tcPr>
          <w:p w14:paraId="3001834C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97,77 % </w:t>
            </w:r>
            <w:r w:rsidRPr="00D55610">
              <w:rPr>
                <w:rFonts w:ascii="Arial Narrow" w:hAnsi="Arial Narrow" w:cs="Times New Roman"/>
                <w:szCs w:val="24"/>
              </w:rPr>
              <w:t>(88/90)</w:t>
            </w:r>
          </w:p>
        </w:tc>
      </w:tr>
      <w:tr w:rsidR="00334F27" w:rsidRPr="00D55610" w14:paraId="3B51855F" w14:textId="77777777" w:rsidTr="00F348D5">
        <w:tc>
          <w:tcPr>
            <w:tcW w:w="1109" w:type="dxa"/>
            <w:vMerge/>
            <w:vAlign w:val="center"/>
          </w:tcPr>
          <w:p w14:paraId="1506F24D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vAlign w:val="center"/>
          </w:tcPr>
          <w:p w14:paraId="468A31F0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vMerge/>
            <w:vAlign w:val="center"/>
          </w:tcPr>
          <w:p w14:paraId="3EAAA658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924" w:type="dxa"/>
            <w:shd w:val="clear" w:color="auto" w:fill="BFBFBF" w:themeFill="background1" w:themeFillShade="BF"/>
            <w:vAlign w:val="center"/>
          </w:tcPr>
          <w:p w14:paraId="33BC55DC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5B36B53B" w14:textId="77777777" w:rsidR="00334F27" w:rsidRPr="00D55610" w:rsidRDefault="00AC7082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>2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5CD3903E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100 % </w:t>
            </w:r>
            <w:r w:rsidRPr="00D55610">
              <w:rPr>
                <w:rFonts w:ascii="Arial Narrow" w:hAnsi="Arial Narrow" w:cs="Times New Roman"/>
                <w:szCs w:val="24"/>
              </w:rPr>
              <w:t>(90/90)</w:t>
            </w:r>
          </w:p>
        </w:tc>
      </w:tr>
      <w:tr w:rsidR="00334F27" w:rsidRPr="00D55610" w14:paraId="003A11CA" w14:textId="77777777" w:rsidTr="00F348D5">
        <w:tc>
          <w:tcPr>
            <w:tcW w:w="1109" w:type="dxa"/>
            <w:vMerge/>
            <w:vAlign w:val="center"/>
          </w:tcPr>
          <w:p w14:paraId="4176681A" w14:textId="77777777" w:rsidR="00334F27" w:rsidRPr="00D55610" w:rsidRDefault="00334F27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 w:val="restart"/>
            <w:vAlign w:val="center"/>
          </w:tcPr>
          <w:p w14:paraId="76847812" w14:textId="77777777" w:rsidR="00334F27" w:rsidRPr="00D55610" w:rsidRDefault="00EC2C9B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Juin </w:t>
            </w:r>
          </w:p>
        </w:tc>
        <w:tc>
          <w:tcPr>
            <w:tcW w:w="608" w:type="dxa"/>
            <w:vAlign w:val="center"/>
          </w:tcPr>
          <w:p w14:paraId="52FF4772" w14:textId="77777777" w:rsidR="00334F27" w:rsidRPr="00D55610" w:rsidRDefault="00334F27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31</w:t>
            </w:r>
          </w:p>
        </w:tc>
        <w:tc>
          <w:tcPr>
            <w:tcW w:w="3924" w:type="dxa"/>
            <w:vMerge w:val="restart"/>
            <w:vAlign w:val="center"/>
          </w:tcPr>
          <w:p w14:paraId="2664B276" w14:textId="77777777" w:rsidR="00334F27" w:rsidRPr="00D55610" w:rsidRDefault="00334F27" w:rsidP="00A62EBE">
            <w:pPr>
              <w:spacing w:after="0" w:line="240" w:lineRule="auto"/>
              <w:rPr>
                <w:rFonts w:ascii="Arial Narrow" w:hAnsi="Arial Narrow" w:cs="Times New Roman"/>
                <w:b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0"/>
              </w:rPr>
              <w:t>Révisions</w:t>
            </w:r>
          </w:p>
        </w:tc>
        <w:tc>
          <w:tcPr>
            <w:tcW w:w="886" w:type="dxa"/>
            <w:vMerge w:val="restart"/>
            <w:vAlign w:val="center"/>
          </w:tcPr>
          <w:p w14:paraId="001F2EBD" w14:textId="77777777" w:rsidR="00334F27" w:rsidRPr="00D55610" w:rsidRDefault="0048728A" w:rsidP="00BD0A2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6</w:t>
            </w:r>
            <w:r w:rsidR="00334F27" w:rsidRPr="00D55610">
              <w:rPr>
                <w:rFonts w:ascii="Arial Narrow" w:hAnsi="Arial Narrow" w:cs="Times New Roman"/>
                <w:b/>
                <w:szCs w:val="24"/>
              </w:rPr>
              <w:t>h</w:t>
            </w:r>
          </w:p>
        </w:tc>
        <w:tc>
          <w:tcPr>
            <w:tcW w:w="1653" w:type="dxa"/>
            <w:vMerge w:val="restart"/>
            <w:vAlign w:val="center"/>
          </w:tcPr>
          <w:p w14:paraId="4750C248" w14:textId="77777777" w:rsidR="00334F27" w:rsidRPr="00D55610" w:rsidRDefault="00334F27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D0A23" w:rsidRPr="00D55610" w14:paraId="21ACDE83" w14:textId="77777777" w:rsidTr="0048728A">
        <w:tc>
          <w:tcPr>
            <w:tcW w:w="1109" w:type="dxa"/>
            <w:vMerge/>
            <w:tcBorders>
              <w:bottom w:val="single" w:sz="4" w:space="0" w:color="auto"/>
            </w:tcBorders>
            <w:vAlign w:val="center"/>
          </w:tcPr>
          <w:p w14:paraId="4EC914C6" w14:textId="77777777" w:rsidR="00BD0A23" w:rsidRPr="00D55610" w:rsidRDefault="00BD0A23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132ED816" w14:textId="77777777" w:rsidR="00BD0A23" w:rsidRPr="00D55610" w:rsidRDefault="00BD0A23" w:rsidP="0071548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72471ED" w14:textId="77777777" w:rsidR="00BD0A23" w:rsidRPr="00D55610" w:rsidRDefault="00BD0A23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32</w:t>
            </w:r>
          </w:p>
        </w:tc>
        <w:tc>
          <w:tcPr>
            <w:tcW w:w="3924" w:type="dxa"/>
            <w:vMerge/>
            <w:tcBorders>
              <w:bottom w:val="single" w:sz="4" w:space="0" w:color="auto"/>
            </w:tcBorders>
            <w:vAlign w:val="center"/>
          </w:tcPr>
          <w:p w14:paraId="1C3351D7" w14:textId="77777777" w:rsidR="00BD0A23" w:rsidRPr="00D55610" w:rsidRDefault="00BD0A23" w:rsidP="0071548E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14:paraId="77D7562E" w14:textId="77777777" w:rsidR="00BD0A23" w:rsidRPr="00D55610" w:rsidRDefault="00BD0A23" w:rsidP="007154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14:paraId="1B1221F1" w14:textId="77777777" w:rsidR="00BD0A23" w:rsidRPr="00D55610" w:rsidRDefault="00BD0A23" w:rsidP="0071548E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</w:tbl>
    <w:p w14:paraId="7FE117C2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79597B50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b/>
          <w:sz w:val="20"/>
          <w:szCs w:val="20"/>
          <w:u w:val="single"/>
        </w:rPr>
        <w:t>NB</w:t>
      </w:r>
      <w:r w:rsidRPr="00B20A6B">
        <w:rPr>
          <w:rFonts w:ascii="Arial Narrow" w:hAnsi="Arial Narrow"/>
          <w:b/>
          <w:sz w:val="20"/>
          <w:szCs w:val="20"/>
        </w:rPr>
        <w:t> </w:t>
      </w:r>
      <w:r w:rsidRPr="00B20A6B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78DCA66B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43E9488A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67909EBC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20A6B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B20A6B">
        <w:rPr>
          <w:rFonts w:ascii="Arial Narrow" w:hAnsi="Arial Narrow"/>
          <w:b/>
          <w:sz w:val="20"/>
          <w:szCs w:val="20"/>
        </w:rPr>
        <w:t xml:space="preserve">: </w:t>
      </w:r>
    </w:p>
    <w:p w14:paraId="322692E0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0CDD6987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B20A6B">
        <w:rPr>
          <w:rFonts w:ascii="Arial Narrow" w:hAnsi="Arial Narrow"/>
          <w:sz w:val="20"/>
          <w:szCs w:val="20"/>
          <w:u w:val="single"/>
        </w:rPr>
        <w:t>IE</w:t>
      </w:r>
      <w:r w:rsidRPr="00B20A6B">
        <w:rPr>
          <w:rFonts w:ascii="Arial Narrow" w:hAnsi="Arial Narrow"/>
          <w:sz w:val="20"/>
          <w:szCs w:val="20"/>
        </w:rPr>
        <w:t xml:space="preserve">, </w:t>
      </w:r>
      <w:r w:rsidRPr="00B20A6B">
        <w:rPr>
          <w:rFonts w:ascii="Arial Narrow" w:hAnsi="Arial Narrow"/>
          <w:sz w:val="20"/>
          <w:szCs w:val="20"/>
          <w:u w:val="single"/>
        </w:rPr>
        <w:t>DS</w:t>
      </w:r>
      <w:r w:rsidRPr="00B20A6B">
        <w:rPr>
          <w:rFonts w:ascii="Arial Narrow" w:hAnsi="Arial Narrow"/>
          <w:sz w:val="20"/>
          <w:szCs w:val="20"/>
        </w:rPr>
        <w:t xml:space="preserve"> et </w:t>
      </w:r>
      <w:r w:rsidRPr="00B20A6B">
        <w:rPr>
          <w:rFonts w:ascii="Arial Narrow" w:hAnsi="Arial Narrow"/>
          <w:sz w:val="20"/>
          <w:szCs w:val="20"/>
          <w:u w:val="single"/>
        </w:rPr>
        <w:t>comptes rendus</w:t>
      </w:r>
      <w:r w:rsidRPr="00B20A6B">
        <w:rPr>
          <w:rFonts w:ascii="Arial Narrow" w:hAnsi="Arial Narrow"/>
          <w:sz w:val="20"/>
          <w:szCs w:val="20"/>
        </w:rPr>
        <w:t xml:space="preserve"> (25%)</w:t>
      </w:r>
    </w:p>
    <w:p w14:paraId="252624D4" w14:textId="77777777" w:rsidR="0049243D" w:rsidRPr="00D55610" w:rsidRDefault="0049243D">
      <w:pPr>
        <w:spacing w:after="160" w:line="259" w:lineRule="auto"/>
        <w:rPr>
          <w:rFonts w:ascii="Arial Narrow" w:hAnsi="Arial Narrow" w:cs="Times New Roman"/>
          <w:b/>
          <w:szCs w:val="20"/>
        </w:rPr>
      </w:pPr>
      <w:r w:rsidRPr="00D55610">
        <w:rPr>
          <w:rFonts w:ascii="Arial Narrow" w:hAnsi="Arial Narrow" w:cs="Times New Roman"/>
          <w:b/>
          <w:szCs w:val="20"/>
        </w:rPr>
        <w:br w:type="page"/>
      </w:r>
    </w:p>
    <w:p w14:paraId="435FA91D" w14:textId="77777777" w:rsidR="00334F27" w:rsidRPr="00D55610" w:rsidRDefault="00AC7082" w:rsidP="00334F27">
      <w:pPr>
        <w:spacing w:after="0" w:line="240" w:lineRule="auto"/>
        <w:jc w:val="center"/>
        <w:rPr>
          <w:rFonts w:ascii="Arial Narrow" w:hAnsi="Arial Narrow" w:cs="Times New Roman"/>
          <w:szCs w:val="20"/>
        </w:rPr>
      </w:pPr>
      <w:r w:rsidRPr="00D55610">
        <w:rPr>
          <w:rFonts w:ascii="Arial Narrow" w:hAnsi="Arial Narrow" w:cs="Times New Roman"/>
          <w:b/>
          <w:szCs w:val="20"/>
        </w:rPr>
        <w:t>MATHÉMATIQUES _</w:t>
      </w:r>
      <w:r w:rsidR="00334F27" w:rsidRPr="00D55610">
        <w:rPr>
          <w:rFonts w:ascii="Arial Narrow" w:hAnsi="Arial Narrow" w:cs="Times New Roman"/>
          <w:b/>
          <w:szCs w:val="20"/>
        </w:rPr>
        <w:t>_  PROGRESSION  1</w:t>
      </w:r>
      <w:r w:rsidR="00334F27" w:rsidRPr="00D55610">
        <w:rPr>
          <w:rFonts w:ascii="Arial Narrow" w:hAnsi="Arial Narrow" w:cs="Times New Roman"/>
          <w:b/>
          <w:szCs w:val="20"/>
          <w:vertAlign w:val="superscript"/>
        </w:rPr>
        <w:t>ère</w:t>
      </w:r>
      <w:r w:rsidRPr="00D55610">
        <w:rPr>
          <w:rFonts w:ascii="Arial Narrow" w:hAnsi="Arial Narrow" w:cs="Times New Roman"/>
          <w:b/>
          <w:szCs w:val="20"/>
        </w:rPr>
        <w:t xml:space="preserve"> A1 __ </w:t>
      </w:r>
      <w:r w:rsidR="006A0DA4">
        <w:rPr>
          <w:rFonts w:ascii="Arial Narrow" w:hAnsi="Arial Narrow" w:cs="Times New Roman"/>
          <w:b/>
          <w:szCs w:val="20"/>
        </w:rPr>
        <w:t>2019</w:t>
      </w:r>
      <w:r w:rsidR="00334F27" w:rsidRPr="00D55610">
        <w:rPr>
          <w:rFonts w:ascii="Arial Narrow" w:hAnsi="Arial Narrow" w:cs="Times New Roman"/>
          <w:b/>
          <w:szCs w:val="20"/>
        </w:rPr>
        <w:t>-20</w:t>
      </w:r>
      <w:r w:rsidR="006A0DA4">
        <w:rPr>
          <w:rFonts w:ascii="Arial Narrow" w:hAnsi="Arial Narrow" w:cs="Times New Roman"/>
          <w:b/>
          <w:szCs w:val="20"/>
        </w:rPr>
        <w:t>20</w:t>
      </w:r>
    </w:p>
    <w:p w14:paraId="47E79E0B" w14:textId="77777777" w:rsidR="00334F27" w:rsidRPr="00D55610" w:rsidRDefault="00AC7082" w:rsidP="00334F27">
      <w:pPr>
        <w:spacing w:after="0" w:line="240" w:lineRule="auto"/>
        <w:jc w:val="center"/>
        <w:rPr>
          <w:rFonts w:ascii="Arial Narrow" w:hAnsi="Arial Narrow" w:cs="Times New Roman"/>
          <w:b/>
          <w:szCs w:val="20"/>
        </w:rPr>
      </w:pPr>
      <w:r w:rsidRPr="00D55610">
        <w:rPr>
          <w:rFonts w:ascii="Arial Narrow" w:hAnsi="Arial Narrow" w:cs="Times New Roman"/>
          <w:b/>
          <w:szCs w:val="20"/>
        </w:rPr>
        <w:t xml:space="preserve">Volume horaire annuel : </w:t>
      </w:r>
      <w:r w:rsidR="0048728A">
        <w:rPr>
          <w:rFonts w:ascii="Arial Narrow" w:hAnsi="Arial Narrow" w:cs="Times New Roman"/>
          <w:b/>
          <w:szCs w:val="20"/>
        </w:rPr>
        <w:t>128</w:t>
      </w:r>
      <w:r w:rsidR="00334F27" w:rsidRPr="00D55610">
        <w:rPr>
          <w:rFonts w:ascii="Arial Narrow" w:hAnsi="Arial Narrow" w:cs="Times New Roman"/>
          <w:b/>
          <w:szCs w:val="20"/>
        </w:rPr>
        <w:t xml:space="preserve"> heures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715"/>
        <w:gridCol w:w="850"/>
        <w:gridCol w:w="1701"/>
      </w:tblGrid>
      <w:tr w:rsidR="00DA7E9C" w:rsidRPr="00D55610" w14:paraId="6365A6B6" w14:textId="77777777" w:rsidTr="00F348D5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E40A" w14:textId="77777777" w:rsidR="00DA7E9C" w:rsidRPr="00D55610" w:rsidRDefault="00F348D5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784" w14:textId="77777777" w:rsidR="00DA7E9C" w:rsidRPr="00D55610" w:rsidRDefault="00DA7E9C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286" w14:textId="77777777" w:rsidR="00DA7E9C" w:rsidRPr="00D55610" w:rsidRDefault="00DA7E9C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Sem.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63FC" w14:textId="77777777" w:rsidR="00DA7E9C" w:rsidRPr="00D55610" w:rsidRDefault="00DA7E9C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Leçons</w:t>
            </w:r>
            <w:r w:rsidR="00F348D5"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 xml:space="preserve"> (4 heures par semaine)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BB6C" w14:textId="77777777" w:rsidR="00DA7E9C" w:rsidRPr="00D55610" w:rsidRDefault="00DA7E9C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Vol. hor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0842" w14:textId="77777777" w:rsidR="00DA7E9C" w:rsidRPr="00D55610" w:rsidRDefault="00DA7E9C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Taux d’exécution</w:t>
            </w:r>
          </w:p>
        </w:tc>
      </w:tr>
      <w:tr w:rsidR="005963F4" w:rsidRPr="00D55610" w14:paraId="06565B3C" w14:textId="77777777" w:rsidTr="00F348D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930C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14:paraId="634B01A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14:paraId="4F8B831D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14:paraId="3631DDC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Cs w:val="20"/>
                <w:lang w:val="it-IT" w:eastAsia="en-US"/>
              </w:rPr>
              <w:t>1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  <w:lang w:val="it-IT" w:eastAsia="en-US"/>
              </w:rPr>
              <w:t>er</w:t>
            </w:r>
            <w:r w:rsidRPr="00D55610">
              <w:rPr>
                <w:rFonts w:ascii="Arial Narrow" w:hAnsi="Arial Narrow"/>
                <w:b/>
                <w:szCs w:val="20"/>
                <w:lang w:val="it-IT" w:eastAsia="en-US"/>
              </w:rPr>
              <w:t xml:space="preserve"> Trimestre</w:t>
            </w:r>
          </w:p>
          <w:p w14:paraId="3215165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6E080B82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45AE61A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4DE42A70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453CF96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4F39DCA2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0D5D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92D0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E9F0" w14:textId="77777777" w:rsidR="005963F4" w:rsidRPr="00D55610" w:rsidRDefault="00D100E5" w:rsidP="005963F4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É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quations et inéquations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674C1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18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9DE6A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3,33 %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 xml:space="preserve"> (4/120)</w:t>
            </w:r>
          </w:p>
        </w:tc>
      </w:tr>
      <w:tr w:rsidR="005963F4" w:rsidRPr="00D55610" w14:paraId="1A0E8A04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AE4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2E2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EC1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7C4D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19894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4A443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(8/120)</w:t>
            </w:r>
          </w:p>
        </w:tc>
      </w:tr>
      <w:tr w:rsidR="005963F4" w:rsidRPr="00D55610" w14:paraId="200F68C5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6F9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50F9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14C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2813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593366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A95E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(12/120)</w:t>
            </w:r>
          </w:p>
        </w:tc>
      </w:tr>
      <w:tr w:rsidR="005963F4" w:rsidRPr="00D55610" w14:paraId="1D2B4D2A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1D85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2386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ABF7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4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E5DE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F0345E5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50A3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13,33 %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(16/120)</w:t>
            </w:r>
          </w:p>
        </w:tc>
      </w:tr>
      <w:tr w:rsidR="005963F4" w:rsidRPr="00D55610" w14:paraId="1D8CE399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16D5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A34D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841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5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F66C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5565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FB419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15 %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(18/120)</w:t>
            </w:r>
          </w:p>
        </w:tc>
      </w:tr>
      <w:tr w:rsidR="005963F4" w:rsidRPr="00D55610" w14:paraId="6FDB70C1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271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8F20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A7AD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6D5564A6" w14:textId="77777777" w:rsidR="005963F4" w:rsidRPr="00D55610" w:rsidRDefault="00DA1F3E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003151E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2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14:paraId="114DC717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(20/120)</w:t>
            </w:r>
          </w:p>
        </w:tc>
      </w:tr>
      <w:tr w:rsidR="005963F4" w:rsidRPr="00D55610" w14:paraId="53DA1AE8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9B0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367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485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6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4A95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Dénombrement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0F2F9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20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600D0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20 %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(24/120)</w:t>
            </w:r>
          </w:p>
        </w:tc>
      </w:tr>
      <w:tr w:rsidR="005963F4" w:rsidRPr="00D55610" w14:paraId="5EFB73D5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0D1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4C1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8CBD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7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FBD6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A01E0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CD1D9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23,33 %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(28/120)</w:t>
            </w:r>
          </w:p>
        </w:tc>
      </w:tr>
      <w:tr w:rsidR="005963F4" w:rsidRPr="00D55610" w14:paraId="4149DD3D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9D7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3446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1FB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8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C755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F9CF4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20155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26,66 %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(32/120)</w:t>
            </w:r>
          </w:p>
        </w:tc>
      </w:tr>
      <w:tr w:rsidR="005963F4" w:rsidRPr="00D55610" w14:paraId="64DE0E4F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5250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A92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C15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9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ED37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074E6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2707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 30 %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(36/120)</w:t>
            </w:r>
          </w:p>
        </w:tc>
      </w:tr>
      <w:tr w:rsidR="005963F4" w:rsidRPr="00D55610" w14:paraId="0502269A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39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974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4A3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10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6F93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F14D9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947B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33,33 %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(40/120)</w:t>
            </w:r>
          </w:p>
        </w:tc>
      </w:tr>
      <w:tr w:rsidR="005963F4" w:rsidRPr="00D55610" w14:paraId="274D5F75" w14:textId="77777777" w:rsidTr="0071548E">
        <w:trPr>
          <w:trHeight w:val="501"/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9559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420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30C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706F3681" w14:textId="77777777" w:rsidR="005963F4" w:rsidRPr="00D55610" w:rsidRDefault="00DA1F3E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14:paraId="758AE87F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2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6D06573B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35 %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(42/120)</w:t>
            </w:r>
          </w:p>
        </w:tc>
      </w:tr>
      <w:tr w:rsidR="005963F4" w:rsidRPr="00D55610" w14:paraId="398DF4E6" w14:textId="77777777" w:rsidTr="0071548E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CA1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14:paraId="4F7BE1B7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14:paraId="5E8F06C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14:paraId="30036C8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Cs w:val="20"/>
                <w:lang w:val="it-IT" w:eastAsia="en-US"/>
              </w:rPr>
              <w:t>2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  <w:lang w:val="it-IT" w:eastAsia="en-US"/>
              </w:rPr>
              <w:t>ème</w:t>
            </w:r>
            <w:r w:rsidRPr="00D55610">
              <w:rPr>
                <w:rFonts w:ascii="Arial Narrow" w:hAnsi="Arial Narrow"/>
                <w:b/>
                <w:szCs w:val="20"/>
                <w:lang w:val="it-IT" w:eastAsia="en-US"/>
              </w:rPr>
              <w:t xml:space="preserve">  Trimestre</w:t>
            </w:r>
          </w:p>
          <w:p w14:paraId="0E66B93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15DCC58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5192B59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044E459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49D1825C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0582D399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</w:pPr>
          </w:p>
          <w:p w14:paraId="06FC55B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6196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7BC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60CD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Généralités sur les fonctions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24919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10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B3FDD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36,66 %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(44/120)</w:t>
            </w:r>
          </w:p>
        </w:tc>
      </w:tr>
      <w:tr w:rsidR="005963F4" w:rsidRPr="00D55610" w14:paraId="66426494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FFD0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836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48F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12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7AC3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C53972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A381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40 %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(48/120)</w:t>
            </w:r>
          </w:p>
        </w:tc>
      </w:tr>
      <w:tr w:rsidR="005963F4" w:rsidRPr="00D55610" w14:paraId="02D9EF54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5E0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16D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251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13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241D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E610C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F482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43,33 %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(52/120)</w:t>
            </w:r>
          </w:p>
        </w:tc>
      </w:tr>
      <w:tr w:rsidR="005963F4" w:rsidRPr="00D55610" w14:paraId="701A5113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23A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270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BD9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0FE396E8" w14:textId="77777777" w:rsidR="005963F4" w:rsidRPr="00D55610" w:rsidRDefault="00DA1F3E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14:paraId="29210857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2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7349C513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45 %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(54/120)</w:t>
            </w:r>
          </w:p>
        </w:tc>
      </w:tr>
      <w:tr w:rsidR="005963F4" w:rsidRPr="00D55610" w14:paraId="6BD5F588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4AC0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838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0C2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8896" w14:textId="77777777" w:rsidR="005963F4" w:rsidRPr="00D55610" w:rsidRDefault="00EC2C9B" w:rsidP="005963F4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Dérivabilité et</w:t>
            </w:r>
            <w:r w:rsidR="001A2994" w:rsidRPr="00D55610">
              <w:rPr>
                <w:rFonts w:ascii="Arial Narrow" w:hAnsi="Arial Narrow"/>
                <w:b/>
                <w:lang w:val="it-IT" w:eastAsia="en-US"/>
              </w:rPr>
              <w:t xml:space="preserve"> é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tude de fonctions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7E0D4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20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D2A5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46,66 %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(56/120)</w:t>
            </w:r>
          </w:p>
        </w:tc>
      </w:tr>
      <w:tr w:rsidR="005963F4" w:rsidRPr="00D55610" w14:paraId="58BB7A6B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4A56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7652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00A7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15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F0D8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1650B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F91D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50 %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(60/120)</w:t>
            </w:r>
          </w:p>
        </w:tc>
      </w:tr>
      <w:tr w:rsidR="005963F4" w:rsidRPr="00D55610" w14:paraId="79F06C74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2D25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B73C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6DFC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16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39AE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CFBFF2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8ACB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53,33 %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(64/120)</w:t>
            </w:r>
          </w:p>
        </w:tc>
      </w:tr>
      <w:tr w:rsidR="005963F4" w:rsidRPr="00D55610" w14:paraId="3301219F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8EC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829D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AE95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17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5309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0354FF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A74E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56,66 %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(68/120)</w:t>
            </w:r>
          </w:p>
        </w:tc>
      </w:tr>
      <w:tr w:rsidR="005963F4" w:rsidRPr="00D55610" w14:paraId="2CFA000A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92C6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90B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A88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18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4020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B0516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E167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(72/120)</w:t>
            </w:r>
          </w:p>
        </w:tc>
      </w:tr>
      <w:tr w:rsidR="005963F4" w:rsidRPr="00D55610" w14:paraId="12984E68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4E6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DBC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EA0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19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2507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6B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961C4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61,66 %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(74/120)</w:t>
            </w:r>
          </w:p>
        </w:tc>
      </w:tr>
      <w:tr w:rsidR="005963F4" w:rsidRPr="00D55610" w14:paraId="19FAECFD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BA1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8A59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668D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42CE107B" w14:textId="77777777" w:rsidR="005963F4" w:rsidRPr="00D55610" w:rsidRDefault="00DA1F3E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14:paraId="765B0FAE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</w:t>
            </w:r>
            <w:r w:rsidR="005963F4"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1E756D9D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63,33 %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(76/120)</w:t>
            </w:r>
          </w:p>
        </w:tc>
      </w:tr>
      <w:tr w:rsidR="005963F4" w:rsidRPr="00D55610" w14:paraId="501A9E02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6E4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F88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Mars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3A1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20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BB1C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Suites numériques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0D579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16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548E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66,66 %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(80/120)</w:t>
            </w:r>
          </w:p>
        </w:tc>
      </w:tr>
      <w:tr w:rsidR="005963F4" w:rsidRPr="00D55610" w14:paraId="499C82F6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851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F54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9AA7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21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EE28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50D472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7099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70 %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(84/120)</w:t>
            </w:r>
          </w:p>
        </w:tc>
      </w:tr>
      <w:tr w:rsidR="005963F4" w:rsidRPr="00D55610" w14:paraId="44579D2F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E7F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BFD6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2FE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22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D0B1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D613A9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E987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73,33 %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(88/120)</w:t>
            </w:r>
          </w:p>
        </w:tc>
      </w:tr>
      <w:tr w:rsidR="005963F4" w:rsidRPr="00D55610" w14:paraId="50448DE1" w14:textId="77777777" w:rsidTr="0071548E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F64D" w14:textId="77777777" w:rsidR="005963F4" w:rsidRPr="00D55610" w:rsidRDefault="005963F4" w:rsidP="00C2443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Cs w:val="20"/>
                <w:lang w:val="it-IT" w:eastAsia="en-US"/>
              </w:rPr>
              <w:t>3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  <w:lang w:val="it-IT" w:eastAsia="en-US"/>
              </w:rPr>
              <w:t>ème</w:t>
            </w:r>
            <w:r w:rsidRPr="00D55610">
              <w:rPr>
                <w:rFonts w:ascii="Arial Narrow" w:hAnsi="Arial Narrow"/>
                <w:b/>
                <w:szCs w:val="20"/>
                <w:lang w:val="it-IT" w:eastAsia="en-US"/>
              </w:rPr>
              <w:t xml:space="preserve">  Trimestre</w:t>
            </w:r>
          </w:p>
          <w:p w14:paraId="6136ED32" w14:textId="77777777" w:rsidR="005963F4" w:rsidRPr="00D55610" w:rsidRDefault="005963F4" w:rsidP="00C2443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14:paraId="13366F82" w14:textId="77777777" w:rsidR="005963F4" w:rsidRPr="00D55610" w:rsidRDefault="005963F4" w:rsidP="00C2443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14:paraId="2A6087A0" w14:textId="77777777" w:rsidR="005963F4" w:rsidRPr="00D55610" w:rsidRDefault="005963F4" w:rsidP="00C2443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</w:p>
          <w:p w14:paraId="543FBDD8" w14:textId="77777777" w:rsidR="005963F4" w:rsidRPr="00D55610" w:rsidRDefault="005963F4" w:rsidP="00C244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  <w:lang w:val="it-IT" w:eastAsia="en-US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F49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2422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23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14CE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DE6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2FEC5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76,66 %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(92/120)</w:t>
            </w:r>
          </w:p>
        </w:tc>
      </w:tr>
      <w:tr w:rsidR="005963F4" w:rsidRPr="00D55610" w14:paraId="70039473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C10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51DD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570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46A6E69C" w14:textId="77777777" w:rsidR="005963F4" w:rsidRPr="00D55610" w:rsidRDefault="00DA1F3E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14:paraId="0BE9CF8F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2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23CC4F1B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78,33 %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(94/120)</w:t>
            </w:r>
          </w:p>
        </w:tc>
      </w:tr>
      <w:tr w:rsidR="005963F4" w:rsidRPr="00D55610" w14:paraId="3B4E3F8C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F13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CB7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1B3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6F7D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 xml:space="preserve">Statistique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DEC12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14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4A54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80 %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(96/120)</w:t>
            </w:r>
          </w:p>
        </w:tc>
      </w:tr>
      <w:tr w:rsidR="005963F4" w:rsidRPr="00D55610" w14:paraId="0AE8782D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BF3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92C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4C7C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25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FE60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EF6DB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9C5D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83,33 %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(100/120)</w:t>
            </w:r>
          </w:p>
        </w:tc>
      </w:tr>
      <w:tr w:rsidR="005963F4" w:rsidRPr="00D55610" w14:paraId="63632AEA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0867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17C9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2E9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26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50DE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D473CF2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0A20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86,66 %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(104/120)</w:t>
            </w:r>
          </w:p>
        </w:tc>
      </w:tr>
      <w:tr w:rsidR="005963F4" w:rsidRPr="00D55610" w14:paraId="384E6777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432C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EBF7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3BA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27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0044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EED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6B805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(108/120)</w:t>
            </w:r>
          </w:p>
        </w:tc>
      </w:tr>
      <w:tr w:rsidR="005963F4" w:rsidRPr="00D55610" w14:paraId="09243A64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1D4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90A6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184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6BA746AB" w14:textId="77777777" w:rsidR="005963F4" w:rsidRPr="00D55610" w:rsidRDefault="00DA1F3E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14:paraId="0B4F0243" w14:textId="77777777" w:rsidR="005963F4" w:rsidRPr="00D55610" w:rsidRDefault="00AC7082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2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71168CCB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91,66 %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(110/120)</w:t>
            </w:r>
          </w:p>
        </w:tc>
      </w:tr>
      <w:tr w:rsidR="005963F4" w:rsidRPr="00D55610" w14:paraId="14B24EB8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BE82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533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9A6E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2BB4" w14:textId="77777777" w:rsidR="005963F4" w:rsidRPr="00D55610" w:rsidRDefault="001A6529" w:rsidP="005963F4">
            <w:pPr>
              <w:spacing w:after="0" w:line="240" w:lineRule="auto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765A4" w14:textId="77777777" w:rsidR="005963F4" w:rsidRPr="00D55610" w:rsidRDefault="00C2443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8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28D6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93,33 %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(112/120)</w:t>
            </w:r>
          </w:p>
        </w:tc>
      </w:tr>
      <w:tr w:rsidR="005963F4" w:rsidRPr="00D55610" w14:paraId="039E4D77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AC6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CBA9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1C1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29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B4CC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32FCBFA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15CD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96,66 %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(116/120)</w:t>
            </w:r>
          </w:p>
        </w:tc>
      </w:tr>
      <w:tr w:rsidR="005963F4" w:rsidRPr="00D55610" w14:paraId="51607FDE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8899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4288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1315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30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BE88" w14:textId="77777777" w:rsidR="005963F4" w:rsidRPr="00D55610" w:rsidRDefault="005963F4" w:rsidP="00596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64033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A15E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98,33 %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(118/120)</w:t>
            </w:r>
          </w:p>
        </w:tc>
      </w:tr>
      <w:tr w:rsidR="005963F4" w:rsidRPr="00D55610" w14:paraId="360A4127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56FD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24F7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F7B7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385DF51B" w14:textId="77777777" w:rsidR="005963F4" w:rsidRPr="00D55610" w:rsidRDefault="00DA1F3E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790ED8B" w14:textId="77777777" w:rsidR="005963F4" w:rsidRPr="00D55610" w:rsidRDefault="00C2443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lang w:val="it-IT" w:eastAsia="en-US"/>
              </w:rPr>
              <w:t>2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14:paraId="5DF5B414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100 % </w:t>
            </w:r>
            <w:r w:rsidRPr="00D55610">
              <w:rPr>
                <w:rFonts w:ascii="Arial Narrow" w:hAnsi="Arial Narrow"/>
                <w:sz w:val="20"/>
                <w:szCs w:val="20"/>
                <w:lang w:val="it-IT" w:eastAsia="en-US"/>
              </w:rPr>
              <w:t>(120/120)</w:t>
            </w:r>
          </w:p>
        </w:tc>
      </w:tr>
      <w:tr w:rsidR="005963F4" w:rsidRPr="00D55610" w14:paraId="2770FF78" w14:textId="77777777" w:rsidTr="0071548E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3F7F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CC2B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 xml:space="preserve">Juin 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7014" w14:textId="77777777" w:rsidR="005963F4" w:rsidRPr="00D55610" w:rsidRDefault="005963F4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31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7CAA" w14:textId="77777777" w:rsidR="005963F4" w:rsidRPr="00D55610" w:rsidRDefault="005963F4" w:rsidP="00C8764B">
            <w:pPr>
              <w:spacing w:after="0" w:line="240" w:lineRule="auto"/>
              <w:rPr>
                <w:rFonts w:ascii="Arial Narrow" w:hAnsi="Arial Narrow"/>
                <w:b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Cs w:val="20"/>
                <w:lang w:val="it-IT" w:eastAsia="en-US"/>
              </w:rPr>
              <w:t xml:space="preserve">Révisions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277F4" w14:textId="77777777" w:rsidR="005963F4" w:rsidRPr="00D55610" w:rsidRDefault="0048728A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  <w:r>
              <w:rPr>
                <w:rFonts w:ascii="Arial Narrow" w:hAnsi="Arial Narrow"/>
                <w:b/>
                <w:lang w:val="it-IT" w:eastAsia="en-US"/>
              </w:rPr>
              <w:t>8</w:t>
            </w:r>
            <w:r w:rsidR="00BD0A23" w:rsidRPr="00D55610">
              <w:rPr>
                <w:rFonts w:ascii="Arial Narrow" w:hAnsi="Arial Narrow"/>
                <w:b/>
                <w:lang w:val="it-IT" w:eastAsia="en-US"/>
              </w:rPr>
              <w:t xml:space="preserve"> </w:t>
            </w:r>
            <w:r w:rsidR="005963F4" w:rsidRPr="00D55610">
              <w:rPr>
                <w:rFonts w:ascii="Arial Narrow" w:hAnsi="Arial Narrow"/>
                <w:b/>
                <w:lang w:val="it-IT" w:eastAsia="en-US"/>
              </w:rPr>
              <w:t>h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7838" w14:textId="77777777" w:rsidR="005963F4" w:rsidRPr="00D55610" w:rsidRDefault="005963F4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  <w:tr w:rsidR="00BD0A23" w:rsidRPr="00D55610" w14:paraId="0BB0F134" w14:textId="77777777" w:rsidTr="0048728A">
        <w:trPr>
          <w:jc w:val="center"/>
        </w:trPr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73A3" w14:textId="77777777" w:rsidR="00BD0A23" w:rsidRPr="00D55610" w:rsidRDefault="00BD0A23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1446" w14:textId="77777777" w:rsidR="00BD0A23" w:rsidRPr="00D55610" w:rsidRDefault="00BD0A23" w:rsidP="005963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it-IT" w:eastAsia="en-US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09605" w14:textId="77777777" w:rsidR="00BD0A23" w:rsidRPr="00D55610" w:rsidRDefault="00BD0A23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  <w:t>32</w:t>
            </w:r>
          </w:p>
        </w:tc>
        <w:tc>
          <w:tcPr>
            <w:tcW w:w="3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40CA" w14:textId="77777777" w:rsidR="00BD0A23" w:rsidRPr="00D55610" w:rsidRDefault="00BD0A23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Cs w:val="20"/>
                <w:lang w:val="it-IT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A72B5" w14:textId="77777777" w:rsidR="00BD0A23" w:rsidRPr="00D55610" w:rsidRDefault="00BD0A23" w:rsidP="005963F4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t-IT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3DC1" w14:textId="77777777" w:rsidR="00BD0A23" w:rsidRPr="00D55610" w:rsidRDefault="00BD0A23" w:rsidP="005963F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it-IT" w:eastAsia="en-US"/>
              </w:rPr>
            </w:pPr>
          </w:p>
        </w:tc>
      </w:tr>
    </w:tbl>
    <w:p w14:paraId="1E22146F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1C76B72D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b/>
          <w:sz w:val="20"/>
          <w:szCs w:val="20"/>
          <w:u w:val="single"/>
        </w:rPr>
        <w:t>NB</w:t>
      </w:r>
      <w:r w:rsidRPr="00B20A6B">
        <w:rPr>
          <w:rFonts w:ascii="Arial Narrow" w:hAnsi="Arial Narrow"/>
          <w:b/>
          <w:sz w:val="20"/>
          <w:szCs w:val="20"/>
        </w:rPr>
        <w:t> </w:t>
      </w:r>
      <w:r w:rsidRPr="00B20A6B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115DEC74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5B44CCF8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79783416" w14:textId="77777777" w:rsidR="00F447FE" w:rsidRPr="00B20A6B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20A6B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B20A6B">
        <w:rPr>
          <w:rFonts w:ascii="Arial Narrow" w:hAnsi="Arial Narrow"/>
          <w:b/>
          <w:sz w:val="20"/>
          <w:szCs w:val="20"/>
        </w:rPr>
        <w:t xml:space="preserve">: </w:t>
      </w:r>
    </w:p>
    <w:p w14:paraId="137322B6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43075731" w14:textId="77777777" w:rsidR="00F447FE" w:rsidRPr="00B20A6B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20A6B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B20A6B">
        <w:rPr>
          <w:rFonts w:ascii="Arial Narrow" w:hAnsi="Arial Narrow"/>
          <w:sz w:val="20"/>
          <w:szCs w:val="20"/>
          <w:u w:val="single"/>
        </w:rPr>
        <w:t>IE</w:t>
      </w:r>
      <w:r w:rsidRPr="00B20A6B">
        <w:rPr>
          <w:rFonts w:ascii="Arial Narrow" w:hAnsi="Arial Narrow"/>
          <w:sz w:val="20"/>
          <w:szCs w:val="20"/>
        </w:rPr>
        <w:t xml:space="preserve">, </w:t>
      </w:r>
      <w:r w:rsidRPr="00B20A6B">
        <w:rPr>
          <w:rFonts w:ascii="Arial Narrow" w:hAnsi="Arial Narrow"/>
          <w:sz w:val="20"/>
          <w:szCs w:val="20"/>
          <w:u w:val="single"/>
        </w:rPr>
        <w:t>DS</w:t>
      </w:r>
      <w:r w:rsidRPr="00B20A6B">
        <w:rPr>
          <w:rFonts w:ascii="Arial Narrow" w:hAnsi="Arial Narrow"/>
          <w:sz w:val="20"/>
          <w:szCs w:val="20"/>
        </w:rPr>
        <w:t xml:space="preserve"> et </w:t>
      </w:r>
      <w:r w:rsidRPr="00B20A6B">
        <w:rPr>
          <w:rFonts w:ascii="Arial Narrow" w:hAnsi="Arial Narrow"/>
          <w:sz w:val="20"/>
          <w:szCs w:val="20"/>
          <w:u w:val="single"/>
        </w:rPr>
        <w:t>comptes rendus</w:t>
      </w:r>
      <w:r w:rsidRPr="00B20A6B">
        <w:rPr>
          <w:rFonts w:ascii="Arial Narrow" w:hAnsi="Arial Narrow"/>
          <w:sz w:val="20"/>
          <w:szCs w:val="20"/>
        </w:rPr>
        <w:t xml:space="preserve"> (25%)</w:t>
      </w:r>
    </w:p>
    <w:p w14:paraId="0BA8B9B0" w14:textId="77777777" w:rsidR="005963F4" w:rsidRPr="00D55610" w:rsidRDefault="005963F4" w:rsidP="0058315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62E841F8" w14:textId="77777777" w:rsidR="0049243D" w:rsidRPr="00D55610" w:rsidRDefault="0049243D">
      <w:pPr>
        <w:spacing w:after="160" w:line="259" w:lineRule="auto"/>
        <w:rPr>
          <w:rFonts w:ascii="Arial Narrow" w:hAnsi="Arial Narrow" w:cs="Times New Roman"/>
          <w:b/>
        </w:rPr>
      </w:pPr>
      <w:r w:rsidRPr="00D55610">
        <w:rPr>
          <w:rFonts w:ascii="Arial Narrow" w:hAnsi="Arial Narrow" w:cs="Times New Roman"/>
          <w:b/>
        </w:rPr>
        <w:br w:type="page"/>
      </w:r>
    </w:p>
    <w:p w14:paraId="0337A74E" w14:textId="77777777" w:rsidR="00AA3E2D" w:rsidRPr="00D55610" w:rsidRDefault="00C24434" w:rsidP="00AA3E2D">
      <w:pPr>
        <w:spacing w:after="0" w:line="240" w:lineRule="auto"/>
        <w:jc w:val="center"/>
        <w:rPr>
          <w:rFonts w:ascii="Arial Narrow" w:hAnsi="Arial Narrow" w:cs="Times New Roman"/>
          <w:sz w:val="12"/>
        </w:rPr>
      </w:pPr>
      <w:r w:rsidRPr="00D55610">
        <w:rPr>
          <w:rFonts w:ascii="Arial Narrow" w:hAnsi="Arial Narrow" w:cs="Times New Roman"/>
          <w:b/>
        </w:rPr>
        <w:t xml:space="preserve">MATHÉMATIQUES ___ </w:t>
      </w:r>
      <w:r w:rsidR="00AA3E2D" w:rsidRPr="00D55610">
        <w:rPr>
          <w:rFonts w:ascii="Arial Narrow" w:hAnsi="Arial Narrow" w:cs="Times New Roman"/>
          <w:b/>
        </w:rPr>
        <w:t>PROGRESSION  1</w:t>
      </w:r>
      <w:r w:rsidR="00AA3E2D" w:rsidRPr="00D55610">
        <w:rPr>
          <w:rFonts w:ascii="Arial Narrow" w:hAnsi="Arial Narrow" w:cs="Times New Roman"/>
          <w:b/>
          <w:vertAlign w:val="superscript"/>
        </w:rPr>
        <w:t>ère</w:t>
      </w:r>
      <w:r w:rsidRPr="00D55610">
        <w:rPr>
          <w:rFonts w:ascii="Arial Narrow" w:hAnsi="Arial Narrow" w:cs="Times New Roman"/>
          <w:b/>
        </w:rPr>
        <w:t xml:space="preserve"> A2 __ </w:t>
      </w:r>
      <w:r w:rsidR="006A0DA4">
        <w:rPr>
          <w:rFonts w:ascii="Arial Narrow" w:hAnsi="Arial Narrow" w:cs="Times New Roman"/>
          <w:b/>
        </w:rPr>
        <w:t>2019</w:t>
      </w:r>
      <w:r w:rsidR="00D3354D" w:rsidRPr="00D55610">
        <w:rPr>
          <w:rFonts w:ascii="Arial Narrow" w:hAnsi="Arial Narrow" w:cs="Times New Roman"/>
          <w:b/>
        </w:rPr>
        <w:t>-20</w:t>
      </w:r>
      <w:r w:rsidR="006A0DA4">
        <w:rPr>
          <w:rFonts w:ascii="Arial Narrow" w:hAnsi="Arial Narrow" w:cs="Times New Roman"/>
          <w:b/>
        </w:rPr>
        <w:t>20</w:t>
      </w:r>
    </w:p>
    <w:p w14:paraId="091A1782" w14:textId="77777777" w:rsidR="00AA3E2D" w:rsidRPr="00D55610" w:rsidRDefault="00BD0A23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D55610">
        <w:rPr>
          <w:rFonts w:ascii="Arial Narrow" w:hAnsi="Arial Narrow" w:cs="Times New Roman"/>
          <w:b/>
        </w:rPr>
        <w:t xml:space="preserve">Volume horaire annuel : </w:t>
      </w:r>
      <w:r w:rsidR="0048728A">
        <w:rPr>
          <w:rFonts w:ascii="Arial Narrow" w:hAnsi="Arial Narrow" w:cs="Times New Roman"/>
          <w:b/>
        </w:rPr>
        <w:t>96</w:t>
      </w:r>
      <w:r w:rsidR="00AA3E2D" w:rsidRPr="00D55610">
        <w:rPr>
          <w:rFonts w:ascii="Arial Narrow" w:hAnsi="Arial Narrow" w:cs="Times New Roman"/>
          <w:b/>
        </w:rPr>
        <w:t xml:space="preserve"> heures</w:t>
      </w:r>
    </w:p>
    <w:p w14:paraId="4904843C" w14:textId="77777777" w:rsidR="00C12F55" w:rsidRPr="00D55610" w:rsidRDefault="00C12F55" w:rsidP="00AA3E2D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Grilledutableau"/>
        <w:tblW w:w="9216" w:type="dxa"/>
        <w:jc w:val="center"/>
        <w:tblLook w:val="04A0" w:firstRow="1" w:lastRow="0" w:firstColumn="1" w:lastColumn="0" w:noHBand="0" w:noVBand="1"/>
      </w:tblPr>
      <w:tblGrid>
        <w:gridCol w:w="1114"/>
        <w:gridCol w:w="1086"/>
        <w:gridCol w:w="608"/>
        <w:gridCol w:w="3786"/>
        <w:gridCol w:w="850"/>
        <w:gridCol w:w="1772"/>
      </w:tblGrid>
      <w:tr w:rsidR="00DA7E9C" w:rsidRPr="00D55610" w14:paraId="41F59DFC" w14:textId="77777777" w:rsidTr="00F348D5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D07F" w14:textId="77777777" w:rsidR="00DA7E9C" w:rsidRPr="00D55610" w:rsidRDefault="00F348D5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7978" w14:textId="77777777" w:rsidR="00DA7E9C" w:rsidRPr="00D55610" w:rsidRDefault="00DA7E9C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C88E" w14:textId="77777777" w:rsidR="00DA7E9C" w:rsidRPr="00D55610" w:rsidRDefault="00DA7E9C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F93B" w14:textId="77777777" w:rsidR="00DA7E9C" w:rsidRPr="00D55610" w:rsidRDefault="00DA7E9C" w:rsidP="00AA3E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  <w:r w:rsidR="00F348D5"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(3 heures par semaine)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19D6" w14:textId="77777777" w:rsidR="00DA7E9C" w:rsidRPr="00D55610" w:rsidRDefault="00DA7E9C" w:rsidP="00BD0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Vol. hor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291" w14:textId="77777777" w:rsidR="00DA7E9C" w:rsidRPr="00D55610" w:rsidRDefault="00DA7E9C" w:rsidP="00AA3E2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435B5F" w:rsidRPr="00D55610" w14:paraId="412E10B8" w14:textId="77777777" w:rsidTr="00F348D5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AA950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41FE1098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4ACF6957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2090B72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1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14:paraId="0008C9EB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6C36E401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0D5FDF1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C7BC650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373DB02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EA59D96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B76BC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6CBDD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78E4A" w14:textId="77777777" w:rsidR="00435B5F" w:rsidRPr="00D55610" w:rsidRDefault="00435B5F" w:rsidP="00B1442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7CA7EC7" w14:textId="77777777" w:rsidR="00435B5F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10</w:t>
            </w:r>
            <w:r w:rsidR="00435B5F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6E8697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3,33 % </w:t>
            </w:r>
            <w:r w:rsidRPr="00D55610">
              <w:rPr>
                <w:rFonts w:ascii="Arial Narrow" w:hAnsi="Arial Narrow" w:cs="Times New Roman"/>
                <w:szCs w:val="24"/>
              </w:rPr>
              <w:t>(3/90)</w:t>
            </w:r>
          </w:p>
        </w:tc>
      </w:tr>
      <w:tr w:rsidR="00435B5F" w:rsidRPr="00D55610" w14:paraId="66F6B4A7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42FB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78D9F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0D630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5EFF1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622B7CE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F25013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6,66 % </w:t>
            </w:r>
            <w:r w:rsidRPr="00D55610">
              <w:rPr>
                <w:rFonts w:ascii="Arial Narrow" w:hAnsi="Arial Narrow" w:cs="Times New Roman"/>
                <w:szCs w:val="24"/>
              </w:rPr>
              <w:t>(6/90)</w:t>
            </w:r>
          </w:p>
        </w:tc>
      </w:tr>
      <w:tr w:rsidR="00435B5F" w:rsidRPr="00D55610" w14:paraId="1FC3CB73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D5D0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5F69B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29331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59472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6DCA47E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F4FC3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10 % </w:t>
            </w:r>
            <w:r w:rsidRPr="00D55610">
              <w:rPr>
                <w:rFonts w:ascii="Arial Narrow" w:hAnsi="Arial Narrow" w:cs="Times New Roman"/>
                <w:szCs w:val="24"/>
              </w:rPr>
              <w:t>(9/90)</w:t>
            </w:r>
          </w:p>
        </w:tc>
      </w:tr>
      <w:tr w:rsidR="00435B5F" w:rsidRPr="00D55610" w14:paraId="27B719C3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0CBED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C1212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E279C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27B2B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CBDEE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28222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11,11 % </w:t>
            </w:r>
            <w:r w:rsidRPr="00D55610">
              <w:rPr>
                <w:rFonts w:ascii="Arial Narrow" w:hAnsi="Arial Narrow" w:cs="Times New Roman"/>
                <w:szCs w:val="24"/>
              </w:rPr>
              <w:t>(10/90)</w:t>
            </w:r>
          </w:p>
        </w:tc>
      </w:tr>
      <w:tr w:rsidR="00435B5F" w:rsidRPr="00D55610" w14:paraId="7309C157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4054A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BAB3F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54EAD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7B824EE" w14:textId="77777777" w:rsidR="00435B5F" w:rsidRPr="00D55610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6D8F63" w14:textId="77777777" w:rsidR="00435B5F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435B5F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C228309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13,33 % </w:t>
            </w:r>
            <w:r w:rsidRPr="00D55610">
              <w:rPr>
                <w:rFonts w:ascii="Arial Narrow" w:hAnsi="Arial Narrow" w:cs="Times New Roman"/>
                <w:szCs w:val="24"/>
              </w:rPr>
              <w:t>(12/90)</w:t>
            </w:r>
          </w:p>
        </w:tc>
      </w:tr>
      <w:tr w:rsidR="00435B5F" w:rsidRPr="00D55610" w14:paraId="5358A0AE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B14F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083BA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A464C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78F46" w14:textId="77777777" w:rsidR="00435B5F" w:rsidRPr="00D55610" w:rsidRDefault="00435B5F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</w:rPr>
              <w:t>Dénombrement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5705D13" w14:textId="77777777" w:rsidR="00435B5F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16</w:t>
            </w:r>
            <w:r w:rsidR="00435B5F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AF8A46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16,66 % </w:t>
            </w:r>
            <w:r w:rsidRPr="00D55610">
              <w:rPr>
                <w:rFonts w:ascii="Arial Narrow" w:hAnsi="Arial Narrow" w:cs="Times New Roman"/>
                <w:szCs w:val="24"/>
              </w:rPr>
              <w:t>(15/90)</w:t>
            </w:r>
          </w:p>
        </w:tc>
      </w:tr>
      <w:tr w:rsidR="00435B5F" w:rsidRPr="00D55610" w14:paraId="53FB32DE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919CB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F2768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7B67E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0E767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9FA15FD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2A4DE5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20 % </w:t>
            </w:r>
            <w:r w:rsidRPr="00D55610">
              <w:rPr>
                <w:rFonts w:ascii="Arial Narrow" w:hAnsi="Arial Narrow" w:cs="Times New Roman"/>
                <w:szCs w:val="24"/>
              </w:rPr>
              <w:t>(18/90)</w:t>
            </w:r>
          </w:p>
        </w:tc>
      </w:tr>
      <w:tr w:rsidR="00435B5F" w:rsidRPr="00D55610" w14:paraId="17C858D7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B3EF8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BA58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937E7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2844B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FD9EFE4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D4AB9C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23,33 % </w:t>
            </w:r>
            <w:r w:rsidRPr="00D55610">
              <w:rPr>
                <w:rFonts w:ascii="Arial Narrow" w:hAnsi="Arial Narrow" w:cs="Times New Roman"/>
                <w:szCs w:val="24"/>
              </w:rPr>
              <w:t>(21/90)</w:t>
            </w:r>
          </w:p>
        </w:tc>
      </w:tr>
      <w:tr w:rsidR="00435B5F" w:rsidRPr="00D55610" w14:paraId="39F1DDD8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4E96C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BD2B6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F8156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18554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204AD21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7274A6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26,66 % </w:t>
            </w:r>
            <w:r w:rsidRPr="00D55610">
              <w:rPr>
                <w:rFonts w:ascii="Arial Narrow" w:hAnsi="Arial Narrow" w:cs="Times New Roman"/>
                <w:szCs w:val="24"/>
              </w:rPr>
              <w:t>(24/90)</w:t>
            </w:r>
          </w:p>
        </w:tc>
      </w:tr>
      <w:tr w:rsidR="00435B5F" w:rsidRPr="00D55610" w14:paraId="119BDD7E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883A2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EA15D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1398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8306D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1F6BDA2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D5C964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30 % </w:t>
            </w:r>
            <w:r w:rsidRPr="00D55610">
              <w:rPr>
                <w:rFonts w:ascii="Arial Narrow" w:hAnsi="Arial Narrow" w:cs="Times New Roman"/>
                <w:szCs w:val="24"/>
              </w:rPr>
              <w:t>(27/90)</w:t>
            </w:r>
          </w:p>
        </w:tc>
      </w:tr>
      <w:tr w:rsidR="00435B5F" w:rsidRPr="00D55610" w14:paraId="79350AFA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CEE4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E333E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0D1BB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A9E52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3869C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F1C7E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31,11 % </w:t>
            </w:r>
            <w:r w:rsidRPr="00D55610">
              <w:rPr>
                <w:rFonts w:ascii="Arial Narrow" w:hAnsi="Arial Narrow" w:cs="Times New Roman"/>
                <w:szCs w:val="24"/>
              </w:rPr>
              <w:t>(28/90)</w:t>
            </w:r>
          </w:p>
        </w:tc>
      </w:tr>
      <w:tr w:rsidR="00435B5F" w:rsidRPr="00D55610" w14:paraId="2F26BC4E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306BF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66C7B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C932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1F57824" w14:textId="77777777" w:rsidR="00435B5F" w:rsidRPr="00D55610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410EA910" w14:textId="77777777" w:rsidR="00435B5F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435B5F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A789631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33,33 % </w:t>
            </w:r>
            <w:r w:rsidRPr="00D55610">
              <w:rPr>
                <w:rFonts w:ascii="Arial Narrow" w:hAnsi="Arial Narrow" w:cs="Times New Roman"/>
                <w:szCs w:val="24"/>
              </w:rPr>
              <w:t>(30/90)</w:t>
            </w:r>
          </w:p>
        </w:tc>
      </w:tr>
      <w:tr w:rsidR="00435B5F" w:rsidRPr="00D55610" w14:paraId="5C3758CE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2C264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8702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3BC3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89CC4" w14:textId="77777777" w:rsidR="00435B5F" w:rsidRPr="00D55610" w:rsidRDefault="00435B5F" w:rsidP="00CF1615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</w:rPr>
              <w:t>Généralités sur les fonctions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AB2DEAD" w14:textId="77777777" w:rsidR="00435B5F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10</w:t>
            </w:r>
            <w:r w:rsidR="00435B5F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553A9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36,66 % </w:t>
            </w:r>
            <w:r w:rsidRPr="00D55610">
              <w:rPr>
                <w:rFonts w:ascii="Arial Narrow" w:hAnsi="Arial Narrow" w:cs="Times New Roman"/>
                <w:szCs w:val="24"/>
              </w:rPr>
              <w:t>(33/90)</w:t>
            </w:r>
          </w:p>
        </w:tc>
      </w:tr>
      <w:tr w:rsidR="00435B5F" w:rsidRPr="00D55610" w14:paraId="4808353E" w14:textId="77777777" w:rsidTr="00CF1615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6AB94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013750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63B3DD24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06378932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1B96F1D9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08C8CB88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1A34CEA4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6E81FD3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4219CEF9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32600E5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3FD3440" w14:textId="77777777" w:rsidR="00435B5F" w:rsidRPr="00D55610" w:rsidRDefault="00435B5F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A33D1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2DE7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CAFA1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93A82C4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7536C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40 % </w:t>
            </w:r>
            <w:r w:rsidRPr="00D55610">
              <w:rPr>
                <w:rFonts w:ascii="Arial Narrow" w:hAnsi="Arial Narrow" w:cs="Times New Roman"/>
                <w:szCs w:val="24"/>
              </w:rPr>
              <w:t>(36/90)</w:t>
            </w:r>
          </w:p>
        </w:tc>
      </w:tr>
      <w:tr w:rsidR="00435B5F" w:rsidRPr="00D55610" w14:paraId="266D4666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F71A6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7DD3F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FA21E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AFF69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04546EB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BE952A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43,33 % </w:t>
            </w:r>
            <w:r w:rsidRPr="00D55610">
              <w:rPr>
                <w:rFonts w:ascii="Arial Narrow" w:hAnsi="Arial Narrow" w:cs="Times New Roman"/>
                <w:szCs w:val="24"/>
              </w:rPr>
              <w:t>(39/90)</w:t>
            </w:r>
          </w:p>
        </w:tc>
      </w:tr>
      <w:tr w:rsidR="00435B5F" w:rsidRPr="00D55610" w14:paraId="618DC20A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27E3D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1B311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F62E6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1F596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9741D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6112C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44,44 % </w:t>
            </w:r>
            <w:r w:rsidRPr="00D55610">
              <w:rPr>
                <w:rFonts w:ascii="Arial Narrow" w:hAnsi="Arial Narrow" w:cs="Times New Roman"/>
                <w:szCs w:val="24"/>
              </w:rPr>
              <w:t>(40/90)</w:t>
            </w:r>
          </w:p>
        </w:tc>
      </w:tr>
      <w:tr w:rsidR="00435B5F" w:rsidRPr="00D55610" w14:paraId="0CF06B9A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9D99E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E5007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0D6EA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A519596" w14:textId="77777777" w:rsidR="00435B5F" w:rsidRPr="00D55610" w:rsidRDefault="00435B5F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26E49FBE" w14:textId="77777777" w:rsidR="00435B5F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435B5F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BD1066E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46,66 % </w:t>
            </w:r>
            <w:r w:rsidRPr="00D55610">
              <w:rPr>
                <w:rFonts w:ascii="Arial Narrow" w:hAnsi="Arial Narrow" w:cs="Times New Roman"/>
                <w:szCs w:val="24"/>
              </w:rPr>
              <w:t>(42/90)</w:t>
            </w:r>
          </w:p>
        </w:tc>
      </w:tr>
      <w:tr w:rsidR="00435B5F" w:rsidRPr="00D55610" w14:paraId="3651C0CC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CAAEA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5C726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5C54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D679E" w14:textId="77777777" w:rsidR="00435B5F" w:rsidRPr="00D55610" w:rsidRDefault="00EC2C9B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</w:rPr>
              <w:t>Dérivabilité et</w:t>
            </w:r>
            <w:r w:rsidR="001A2994" w:rsidRPr="00D55610">
              <w:rPr>
                <w:rFonts w:ascii="Arial Narrow" w:hAnsi="Arial Narrow" w:cs="Times New Roman"/>
                <w:b/>
                <w:sz w:val="24"/>
              </w:rPr>
              <w:t xml:space="preserve"> é</w:t>
            </w:r>
            <w:r w:rsidR="00435B5F" w:rsidRPr="00D55610">
              <w:rPr>
                <w:rFonts w:ascii="Arial Narrow" w:hAnsi="Arial Narrow" w:cs="Times New Roman"/>
                <w:b/>
                <w:sz w:val="24"/>
              </w:rPr>
              <w:t>tude de fonctions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EACEECB" w14:textId="77777777" w:rsidR="00435B5F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16</w:t>
            </w:r>
            <w:r w:rsidR="00435B5F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1A5C7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50 % </w:t>
            </w:r>
            <w:r w:rsidRPr="00D55610">
              <w:rPr>
                <w:rFonts w:ascii="Arial Narrow" w:hAnsi="Arial Narrow" w:cs="Times New Roman"/>
                <w:szCs w:val="24"/>
              </w:rPr>
              <w:t>(45/90)</w:t>
            </w:r>
          </w:p>
        </w:tc>
      </w:tr>
      <w:tr w:rsidR="00435B5F" w:rsidRPr="00D55610" w14:paraId="1A9B857D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E358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8CA66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967D2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0C90C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6BD781A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52D67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53,33 % </w:t>
            </w:r>
            <w:r w:rsidRPr="00D55610">
              <w:rPr>
                <w:rFonts w:ascii="Arial Narrow" w:hAnsi="Arial Narrow" w:cs="Times New Roman"/>
                <w:szCs w:val="24"/>
              </w:rPr>
              <w:t>(48/90)</w:t>
            </w:r>
          </w:p>
        </w:tc>
      </w:tr>
      <w:tr w:rsidR="00435B5F" w:rsidRPr="00D55610" w14:paraId="2B43785A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CC14F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0D6AF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8A907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946E3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C11480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E054560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56,66 % </w:t>
            </w:r>
            <w:r w:rsidRPr="00D55610">
              <w:rPr>
                <w:rFonts w:ascii="Arial Narrow" w:hAnsi="Arial Narrow" w:cs="Times New Roman"/>
                <w:szCs w:val="24"/>
              </w:rPr>
              <w:t>(51/90)</w:t>
            </w:r>
          </w:p>
        </w:tc>
      </w:tr>
      <w:tr w:rsidR="00435B5F" w:rsidRPr="00D55610" w14:paraId="2BCB3F89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CCD91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70859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7FB8D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A130E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C6A0131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C6714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60 % </w:t>
            </w:r>
            <w:r w:rsidRPr="00D55610">
              <w:rPr>
                <w:rFonts w:ascii="Arial Narrow" w:hAnsi="Arial Narrow" w:cs="Times New Roman"/>
                <w:szCs w:val="24"/>
              </w:rPr>
              <w:t>(54/90)</w:t>
            </w:r>
          </w:p>
        </w:tc>
      </w:tr>
      <w:tr w:rsidR="00435B5F" w:rsidRPr="00D55610" w14:paraId="2964E450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1395F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2B9BE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C8BC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A743C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389E4B6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7D576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63,33 % </w:t>
            </w:r>
            <w:r w:rsidRPr="00D55610">
              <w:rPr>
                <w:rFonts w:ascii="Arial Narrow" w:hAnsi="Arial Narrow" w:cs="Times New Roman"/>
                <w:szCs w:val="24"/>
              </w:rPr>
              <w:t>(57/90)</w:t>
            </w:r>
          </w:p>
        </w:tc>
      </w:tr>
      <w:tr w:rsidR="003836B1" w:rsidRPr="00D55610" w14:paraId="1E6D91CB" w14:textId="77777777" w:rsidTr="00184652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79FBD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7E4DC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Mars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3A58A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25BE7" w14:textId="77777777" w:rsidR="003836B1" w:rsidRPr="00D55610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AC6C4F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3DFCD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64,44 % </w:t>
            </w:r>
            <w:r w:rsidRPr="00D55610">
              <w:rPr>
                <w:rFonts w:ascii="Arial Narrow" w:hAnsi="Arial Narrow" w:cs="Times New Roman"/>
                <w:szCs w:val="24"/>
              </w:rPr>
              <w:t>(58/90)</w:t>
            </w:r>
          </w:p>
        </w:tc>
      </w:tr>
      <w:tr w:rsidR="003836B1" w:rsidRPr="00D55610" w14:paraId="67620C52" w14:textId="77777777" w:rsidTr="00184652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ED5CF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D67D3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4ECC8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95C9A69" w14:textId="77777777" w:rsidR="003836B1" w:rsidRPr="00D55610" w:rsidRDefault="003836B1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609C7B3E" w14:textId="77777777" w:rsidR="003836B1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3836B1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E30F634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66,66 % </w:t>
            </w:r>
            <w:r w:rsidRPr="00D55610">
              <w:rPr>
                <w:rFonts w:ascii="Arial Narrow" w:hAnsi="Arial Narrow" w:cs="Times New Roman"/>
                <w:szCs w:val="24"/>
              </w:rPr>
              <w:t>(60/90)</w:t>
            </w:r>
          </w:p>
        </w:tc>
      </w:tr>
      <w:tr w:rsidR="00435B5F" w:rsidRPr="00D55610" w14:paraId="673D520E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F8121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9929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8E51A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9C5CE" w14:textId="77777777" w:rsidR="00435B5F" w:rsidRPr="00D55610" w:rsidRDefault="00435B5F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</w:rPr>
              <w:t>Suites numériques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CF61B86" w14:textId="77777777" w:rsidR="00435B5F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10</w:t>
            </w:r>
            <w:r w:rsidR="00435B5F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8A9330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70 % </w:t>
            </w:r>
            <w:r w:rsidRPr="00D55610">
              <w:rPr>
                <w:rFonts w:ascii="Arial Narrow" w:hAnsi="Arial Narrow" w:cs="Times New Roman"/>
                <w:szCs w:val="24"/>
              </w:rPr>
              <w:t>(63/90)</w:t>
            </w:r>
          </w:p>
        </w:tc>
      </w:tr>
      <w:tr w:rsidR="00435B5F" w:rsidRPr="00D55610" w14:paraId="366A014C" w14:textId="77777777" w:rsidTr="00CF1615">
        <w:trPr>
          <w:trHeight w:val="259"/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1D71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4D4A3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E37CC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F6AFF" w14:textId="77777777" w:rsidR="00435B5F" w:rsidRPr="00D55610" w:rsidRDefault="00435B5F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8A882F8" w14:textId="77777777" w:rsidR="00435B5F" w:rsidRPr="00D55610" w:rsidRDefault="00435B5F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51EC3" w14:textId="77777777" w:rsidR="00435B5F" w:rsidRPr="00D55610" w:rsidRDefault="00435B5F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73,33 % </w:t>
            </w:r>
            <w:r w:rsidRPr="00D55610">
              <w:rPr>
                <w:rFonts w:ascii="Arial Narrow" w:hAnsi="Arial Narrow" w:cs="Times New Roman"/>
                <w:szCs w:val="24"/>
              </w:rPr>
              <w:t>(66/90)</w:t>
            </w:r>
          </w:p>
        </w:tc>
      </w:tr>
      <w:tr w:rsidR="003836B1" w:rsidRPr="00D55610" w14:paraId="6BC6E9C4" w14:textId="77777777" w:rsidTr="00CF1615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08E03" w14:textId="77777777" w:rsidR="003836B1" w:rsidRPr="00D55610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4514D4EB" w14:textId="77777777" w:rsidR="003836B1" w:rsidRPr="00D55610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4B390E51" w14:textId="77777777" w:rsidR="003836B1" w:rsidRPr="00D55610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66E7162F" w14:textId="77777777" w:rsidR="003836B1" w:rsidRPr="00D55610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4A4B0455" w14:textId="77777777" w:rsidR="003836B1" w:rsidRPr="00D55610" w:rsidRDefault="003836B1" w:rsidP="002B72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20300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9F3D5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C349C" w14:textId="77777777" w:rsidR="003836B1" w:rsidRPr="00D55610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73AEC76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E2FA6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76,66 % </w:t>
            </w:r>
            <w:r w:rsidRPr="00D55610">
              <w:rPr>
                <w:rFonts w:ascii="Arial Narrow" w:hAnsi="Arial Narrow" w:cs="Times New Roman"/>
                <w:szCs w:val="24"/>
              </w:rPr>
              <w:t>(69/90)</w:t>
            </w:r>
          </w:p>
        </w:tc>
      </w:tr>
      <w:tr w:rsidR="003836B1" w:rsidRPr="00D55610" w14:paraId="79B7DEF4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2E4B6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CF229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2D2C7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D0BDD" w14:textId="77777777" w:rsidR="003836B1" w:rsidRPr="00D55610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CCE297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DBBBB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77,77 % </w:t>
            </w:r>
            <w:r w:rsidRPr="00D55610">
              <w:rPr>
                <w:rFonts w:ascii="Arial Narrow" w:hAnsi="Arial Narrow" w:cs="Times New Roman"/>
                <w:szCs w:val="24"/>
              </w:rPr>
              <w:t>(70/90)</w:t>
            </w:r>
          </w:p>
        </w:tc>
      </w:tr>
      <w:tr w:rsidR="003836B1" w:rsidRPr="00D55610" w14:paraId="4088282D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137BF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44CAA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DEB07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89E3A24" w14:textId="77777777" w:rsidR="003836B1" w:rsidRPr="00D55610" w:rsidRDefault="003836B1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792965AB" w14:textId="77777777" w:rsidR="003836B1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3836B1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42E5538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80 % </w:t>
            </w:r>
            <w:r w:rsidRPr="00D55610">
              <w:rPr>
                <w:rFonts w:ascii="Arial Narrow" w:hAnsi="Arial Narrow" w:cs="Times New Roman"/>
                <w:szCs w:val="24"/>
              </w:rPr>
              <w:t>(72/90)</w:t>
            </w:r>
          </w:p>
        </w:tc>
      </w:tr>
      <w:tr w:rsidR="003836B1" w:rsidRPr="00D55610" w14:paraId="74934C08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A103A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D5EA7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527D9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6A15A" w14:textId="77777777" w:rsidR="003836B1" w:rsidRPr="00D55610" w:rsidRDefault="003836B1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</w:rPr>
              <w:t>Statistique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328B44B" w14:textId="77777777" w:rsidR="003836B1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10</w:t>
            </w:r>
            <w:r w:rsidR="003836B1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99565E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83,33 % </w:t>
            </w:r>
            <w:r w:rsidRPr="00D55610">
              <w:rPr>
                <w:rFonts w:ascii="Arial Narrow" w:hAnsi="Arial Narrow" w:cs="Times New Roman"/>
                <w:szCs w:val="24"/>
              </w:rPr>
              <w:t>(75/90)</w:t>
            </w:r>
          </w:p>
        </w:tc>
      </w:tr>
      <w:tr w:rsidR="003836B1" w:rsidRPr="00D55610" w14:paraId="34A8273B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8C0B9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64FC1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E4ABA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56A1B" w14:textId="77777777" w:rsidR="003836B1" w:rsidRPr="00D55610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9D471EA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22EB42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86,66 % </w:t>
            </w:r>
            <w:r w:rsidRPr="00D55610">
              <w:rPr>
                <w:rFonts w:ascii="Arial Narrow" w:hAnsi="Arial Narrow" w:cs="Times New Roman"/>
                <w:szCs w:val="24"/>
              </w:rPr>
              <w:t>(78/90)</w:t>
            </w:r>
          </w:p>
        </w:tc>
      </w:tr>
      <w:tr w:rsidR="003836B1" w:rsidRPr="00D55610" w14:paraId="25CE4E0B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5DDC6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9B884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873A5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97D05" w14:textId="77777777" w:rsidR="003836B1" w:rsidRPr="00D55610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5FE213B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4D8403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90 % </w:t>
            </w:r>
            <w:r w:rsidRPr="00D55610">
              <w:rPr>
                <w:rFonts w:ascii="Arial Narrow" w:hAnsi="Arial Narrow" w:cs="Times New Roman"/>
                <w:szCs w:val="24"/>
              </w:rPr>
              <w:t>(81/90)</w:t>
            </w:r>
          </w:p>
        </w:tc>
      </w:tr>
      <w:tr w:rsidR="003836B1" w:rsidRPr="00D55610" w14:paraId="7E9C2878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4C57F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9A09B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343BC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4C93" w14:textId="77777777" w:rsidR="003836B1" w:rsidRPr="00D55610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A895F7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8E1A84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91,11 % </w:t>
            </w:r>
            <w:r w:rsidRPr="00D55610">
              <w:rPr>
                <w:rFonts w:ascii="Arial Narrow" w:hAnsi="Arial Narrow" w:cs="Times New Roman"/>
                <w:szCs w:val="24"/>
              </w:rPr>
              <w:t>(82/90)</w:t>
            </w:r>
          </w:p>
        </w:tc>
      </w:tr>
      <w:tr w:rsidR="003836B1" w:rsidRPr="00D55610" w14:paraId="7FBAE3E4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980CC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F0008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0F84B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792105D" w14:textId="77777777" w:rsidR="003836B1" w:rsidRPr="00D55610" w:rsidRDefault="003836B1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98AA5B0" w14:textId="77777777" w:rsidR="003836B1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3836B1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7032BF9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93,33 % </w:t>
            </w:r>
            <w:r w:rsidRPr="00D55610">
              <w:rPr>
                <w:rFonts w:ascii="Arial Narrow" w:hAnsi="Arial Narrow" w:cs="Times New Roman"/>
                <w:szCs w:val="24"/>
              </w:rPr>
              <w:t>(84/90)</w:t>
            </w:r>
          </w:p>
        </w:tc>
      </w:tr>
      <w:tr w:rsidR="003836B1" w:rsidRPr="00D55610" w14:paraId="29843340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5AC5F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28CCF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0A1F0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14BA2" w14:textId="77777777" w:rsidR="003836B1" w:rsidRPr="00D55610" w:rsidRDefault="001A6529" w:rsidP="00CF161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FDF385A" w14:textId="77777777" w:rsidR="003836B1" w:rsidRPr="00D55610" w:rsidRDefault="00C24434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4</w:t>
            </w:r>
            <w:r w:rsidR="003836B1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181BEDE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96,66 % </w:t>
            </w:r>
            <w:r w:rsidRPr="00D55610">
              <w:rPr>
                <w:rFonts w:ascii="Arial Narrow" w:hAnsi="Arial Narrow" w:cs="Times New Roman"/>
                <w:szCs w:val="24"/>
              </w:rPr>
              <w:t>(87/90)</w:t>
            </w:r>
          </w:p>
        </w:tc>
      </w:tr>
      <w:tr w:rsidR="003836B1" w:rsidRPr="00D55610" w14:paraId="0F99D084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EE79B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7F87C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451FC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A1F71" w14:textId="77777777" w:rsidR="003836B1" w:rsidRPr="00D55610" w:rsidRDefault="003836B1" w:rsidP="008245EF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825054D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4906E1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97,77 % </w:t>
            </w:r>
            <w:r w:rsidRPr="00D55610">
              <w:rPr>
                <w:rFonts w:ascii="Arial Narrow" w:hAnsi="Arial Narrow" w:cs="Times New Roman"/>
                <w:szCs w:val="24"/>
              </w:rPr>
              <w:t>(88/90)</w:t>
            </w:r>
          </w:p>
        </w:tc>
      </w:tr>
      <w:tr w:rsidR="003836B1" w:rsidRPr="00D55610" w14:paraId="58F4B19D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10536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1B75E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46752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F6C63EC" w14:textId="77777777" w:rsidR="003836B1" w:rsidRPr="00D55610" w:rsidRDefault="003836B1" w:rsidP="00884C7D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Cs w:val="20"/>
              </w:rPr>
              <w:t>Régulation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4211E0" w14:textId="77777777" w:rsidR="003836B1" w:rsidRPr="00D55610" w:rsidRDefault="003836B1" w:rsidP="008245E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</w:rPr>
              <w:t>2h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DB4B79C" w14:textId="77777777" w:rsidR="003836B1" w:rsidRPr="00D55610" w:rsidRDefault="003836B1" w:rsidP="008245EF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Cs w:val="24"/>
              </w:rPr>
              <w:t xml:space="preserve">100 % </w:t>
            </w:r>
            <w:r w:rsidRPr="00D55610">
              <w:rPr>
                <w:rFonts w:ascii="Arial Narrow" w:hAnsi="Arial Narrow" w:cs="Times New Roman"/>
                <w:szCs w:val="24"/>
              </w:rPr>
              <w:t>(90/90)</w:t>
            </w:r>
          </w:p>
        </w:tc>
      </w:tr>
      <w:tr w:rsidR="003836B1" w:rsidRPr="00D55610" w14:paraId="27575E27" w14:textId="77777777" w:rsidTr="00CF1615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EBAFD" w14:textId="77777777" w:rsidR="003836B1" w:rsidRPr="00D55610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8456A" w14:textId="77777777" w:rsidR="003836B1" w:rsidRPr="00D55610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BD49D" w14:textId="77777777" w:rsidR="003836B1" w:rsidRPr="00D55610" w:rsidRDefault="003836B1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87476" w14:textId="77777777" w:rsidR="003836B1" w:rsidRPr="00D55610" w:rsidRDefault="003836B1" w:rsidP="00A62EBE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0"/>
              </w:rPr>
              <w:t>Révisions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A789C25" w14:textId="77777777" w:rsidR="003836B1" w:rsidRPr="00D55610" w:rsidRDefault="0048728A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  <w:r w:rsidR="003836B1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B2A01" w14:textId="77777777" w:rsidR="003836B1" w:rsidRPr="00D55610" w:rsidRDefault="003836B1" w:rsidP="00CF1615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BD0A23" w:rsidRPr="00D55610" w14:paraId="4D5D9BFD" w14:textId="77777777" w:rsidTr="0048728A">
        <w:trPr>
          <w:jc w:val="center"/>
        </w:trPr>
        <w:tc>
          <w:tcPr>
            <w:tcW w:w="11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C3C653" w14:textId="77777777" w:rsidR="00BD0A23" w:rsidRPr="00D55610" w:rsidRDefault="00BD0A23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9C34EC" w14:textId="77777777" w:rsidR="00BD0A23" w:rsidRPr="00D55610" w:rsidRDefault="00BD0A23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A70240" w14:textId="77777777" w:rsidR="00BD0A23" w:rsidRPr="00D55610" w:rsidRDefault="00BD0A23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7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E13C9" w14:textId="77777777" w:rsidR="00BD0A23" w:rsidRPr="00D55610" w:rsidRDefault="00BD0A23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EB40" w14:textId="77777777" w:rsidR="00BD0A23" w:rsidRPr="00D55610" w:rsidRDefault="00BD0A23" w:rsidP="00CF161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2B8F0" w14:textId="77777777" w:rsidR="00BD0A23" w:rsidRPr="00D55610" w:rsidRDefault="00BD0A23" w:rsidP="00CF1615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14:paraId="1B3619B8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05857566" w14:textId="77777777" w:rsidR="00F447FE" w:rsidRPr="002028B7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b/>
          <w:sz w:val="20"/>
          <w:szCs w:val="20"/>
          <w:u w:val="single"/>
        </w:rPr>
        <w:t>NB</w:t>
      </w:r>
      <w:r w:rsidRPr="002028B7">
        <w:rPr>
          <w:rFonts w:ascii="Arial Narrow" w:hAnsi="Arial Narrow"/>
          <w:b/>
          <w:sz w:val="20"/>
          <w:szCs w:val="20"/>
        </w:rPr>
        <w:t> </w:t>
      </w:r>
      <w:r w:rsidRPr="002028B7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6BF57D74" w14:textId="77777777" w:rsidR="00F447FE" w:rsidRPr="002028B7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43DABC35" w14:textId="77777777" w:rsidR="00F447FE" w:rsidRPr="002028B7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39731AD7" w14:textId="77777777" w:rsidR="00F447FE" w:rsidRPr="002028B7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028B7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2028B7">
        <w:rPr>
          <w:rFonts w:ascii="Arial Narrow" w:hAnsi="Arial Narrow"/>
          <w:b/>
          <w:sz w:val="20"/>
          <w:szCs w:val="20"/>
        </w:rPr>
        <w:t xml:space="preserve">: </w:t>
      </w:r>
    </w:p>
    <w:p w14:paraId="0FD97EED" w14:textId="77777777" w:rsidR="00F447FE" w:rsidRPr="002028B7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25E71541" w14:textId="77777777" w:rsidR="00F447FE" w:rsidRPr="002028B7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2028B7">
        <w:rPr>
          <w:rFonts w:ascii="Arial Narrow" w:hAnsi="Arial Narrow"/>
          <w:sz w:val="20"/>
          <w:szCs w:val="20"/>
          <w:u w:val="single"/>
        </w:rPr>
        <w:t>IE</w:t>
      </w:r>
      <w:r w:rsidRPr="002028B7">
        <w:rPr>
          <w:rFonts w:ascii="Arial Narrow" w:hAnsi="Arial Narrow"/>
          <w:sz w:val="20"/>
          <w:szCs w:val="20"/>
        </w:rPr>
        <w:t xml:space="preserve">, </w:t>
      </w:r>
      <w:r w:rsidRPr="002028B7">
        <w:rPr>
          <w:rFonts w:ascii="Arial Narrow" w:hAnsi="Arial Narrow"/>
          <w:sz w:val="20"/>
          <w:szCs w:val="20"/>
          <w:u w:val="single"/>
        </w:rPr>
        <w:t>DS</w:t>
      </w:r>
      <w:r w:rsidRPr="002028B7">
        <w:rPr>
          <w:rFonts w:ascii="Arial Narrow" w:hAnsi="Arial Narrow"/>
          <w:sz w:val="20"/>
          <w:szCs w:val="20"/>
        </w:rPr>
        <w:t xml:space="preserve"> et </w:t>
      </w:r>
      <w:r w:rsidRPr="002028B7">
        <w:rPr>
          <w:rFonts w:ascii="Arial Narrow" w:hAnsi="Arial Narrow"/>
          <w:sz w:val="20"/>
          <w:szCs w:val="20"/>
          <w:u w:val="single"/>
        </w:rPr>
        <w:t>comptes rendus</w:t>
      </w:r>
      <w:r w:rsidRPr="002028B7">
        <w:rPr>
          <w:rFonts w:ascii="Arial Narrow" w:hAnsi="Arial Narrow"/>
          <w:sz w:val="20"/>
          <w:szCs w:val="20"/>
        </w:rPr>
        <w:t xml:space="preserve"> (25%)</w:t>
      </w:r>
    </w:p>
    <w:p w14:paraId="2D271935" w14:textId="77777777" w:rsidR="0049243D" w:rsidRPr="00D55610" w:rsidRDefault="0049243D">
      <w:pPr>
        <w:spacing w:after="160" w:line="259" w:lineRule="auto"/>
        <w:rPr>
          <w:rFonts w:ascii="Arial Narrow" w:hAnsi="Arial Narrow" w:cs="Times New Roman"/>
          <w:b/>
        </w:rPr>
      </w:pPr>
      <w:r w:rsidRPr="00D55610">
        <w:rPr>
          <w:rFonts w:ascii="Arial Narrow" w:hAnsi="Arial Narrow" w:cs="Times New Roman"/>
          <w:b/>
        </w:rPr>
        <w:br w:type="page"/>
      </w:r>
    </w:p>
    <w:p w14:paraId="4FFEE1BE" w14:textId="77777777" w:rsidR="00213CBB" w:rsidRPr="00D55610" w:rsidRDefault="00213CBB" w:rsidP="00213CBB">
      <w:pPr>
        <w:spacing w:after="0" w:line="240" w:lineRule="auto"/>
        <w:jc w:val="center"/>
        <w:rPr>
          <w:rFonts w:ascii="Arial Narrow" w:hAnsi="Arial Narrow" w:cs="Times New Roman"/>
        </w:rPr>
      </w:pPr>
      <w:r w:rsidRPr="00D55610">
        <w:rPr>
          <w:rFonts w:ascii="Arial Narrow" w:hAnsi="Arial Narrow" w:cs="Times New Roman"/>
          <w:b/>
        </w:rPr>
        <w:t>MATHÉM</w:t>
      </w:r>
      <w:r w:rsidR="00C24434" w:rsidRPr="00D55610">
        <w:rPr>
          <w:rFonts w:ascii="Arial Narrow" w:hAnsi="Arial Narrow" w:cs="Times New Roman"/>
          <w:b/>
        </w:rPr>
        <w:t xml:space="preserve">ATIQUES __ </w:t>
      </w:r>
      <w:r w:rsidRPr="00D55610">
        <w:rPr>
          <w:rFonts w:ascii="Arial Narrow" w:hAnsi="Arial Narrow" w:cs="Times New Roman"/>
          <w:b/>
        </w:rPr>
        <w:t>PROGRESSION  T</w:t>
      </w:r>
      <w:r w:rsidRPr="00D55610">
        <w:rPr>
          <w:rFonts w:ascii="Arial Narrow" w:hAnsi="Arial Narrow" w:cs="Times New Roman"/>
          <w:b/>
          <w:vertAlign w:val="superscript"/>
        </w:rPr>
        <w:t>le</w:t>
      </w:r>
      <w:r w:rsidR="00C24434" w:rsidRPr="00D55610">
        <w:rPr>
          <w:rFonts w:ascii="Arial Narrow" w:hAnsi="Arial Narrow" w:cs="Times New Roman"/>
          <w:b/>
        </w:rPr>
        <w:t xml:space="preserve">A1 </w:t>
      </w:r>
      <w:r w:rsidRPr="00D55610">
        <w:rPr>
          <w:rFonts w:ascii="Arial Narrow" w:hAnsi="Arial Narrow" w:cs="Times New Roman"/>
          <w:b/>
        </w:rPr>
        <w:t>__</w:t>
      </w:r>
      <w:r w:rsidR="00D55610">
        <w:rPr>
          <w:rFonts w:ascii="Arial Narrow" w:hAnsi="Arial Narrow" w:cs="Times New Roman"/>
          <w:b/>
        </w:rPr>
        <w:t xml:space="preserve"> </w:t>
      </w:r>
      <w:r w:rsidR="006A0DA4">
        <w:rPr>
          <w:rFonts w:ascii="Arial Narrow" w:hAnsi="Arial Narrow" w:cs="Times New Roman"/>
          <w:b/>
        </w:rPr>
        <w:t>2019</w:t>
      </w:r>
      <w:r w:rsidRPr="00D55610">
        <w:rPr>
          <w:rFonts w:ascii="Arial Narrow" w:hAnsi="Arial Narrow" w:cs="Times New Roman"/>
          <w:b/>
        </w:rPr>
        <w:t>-20</w:t>
      </w:r>
      <w:r w:rsidR="006A0DA4">
        <w:rPr>
          <w:rFonts w:ascii="Arial Narrow" w:hAnsi="Arial Narrow" w:cs="Times New Roman"/>
          <w:b/>
        </w:rPr>
        <w:t>20</w:t>
      </w:r>
    </w:p>
    <w:p w14:paraId="0027078D" w14:textId="77777777" w:rsidR="00213CBB" w:rsidRPr="00D55610" w:rsidRDefault="00C24434" w:rsidP="00213CBB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D55610">
        <w:rPr>
          <w:rFonts w:ascii="Arial Narrow" w:hAnsi="Arial Narrow" w:cs="Times New Roman"/>
          <w:b/>
        </w:rPr>
        <w:t xml:space="preserve">Volume horaire annuel : </w:t>
      </w:r>
      <w:r w:rsidR="0048728A">
        <w:rPr>
          <w:rFonts w:ascii="Arial Narrow" w:hAnsi="Arial Narrow" w:cs="Times New Roman"/>
          <w:b/>
        </w:rPr>
        <w:t>160</w:t>
      </w:r>
      <w:r w:rsidR="00213CBB" w:rsidRPr="00D55610">
        <w:rPr>
          <w:rFonts w:ascii="Arial Narrow" w:hAnsi="Arial Narrow" w:cs="Times New Roman"/>
          <w:b/>
        </w:rPr>
        <w:t xml:space="preserve"> heures</w:t>
      </w:r>
    </w:p>
    <w:p w14:paraId="7459514F" w14:textId="77777777" w:rsidR="00213CBB" w:rsidRPr="00D55610" w:rsidRDefault="00213CBB" w:rsidP="00213CBB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Grilledutableau"/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087"/>
        <w:gridCol w:w="608"/>
        <w:gridCol w:w="3930"/>
        <w:gridCol w:w="809"/>
        <w:gridCol w:w="1733"/>
      </w:tblGrid>
      <w:tr w:rsidR="00213CBB" w:rsidRPr="00D55610" w14:paraId="7F3DC0E3" w14:textId="77777777" w:rsidTr="00F348D5">
        <w:trPr>
          <w:jc w:val="center"/>
        </w:trPr>
        <w:tc>
          <w:tcPr>
            <w:tcW w:w="11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14089" w14:textId="77777777" w:rsidR="00213CBB" w:rsidRPr="00D55610" w:rsidRDefault="00F348D5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Trimestre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57AC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4B25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A58F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  <w:r w:rsidR="00F348D5"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(5 heures par semaine)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194FA9D" w14:textId="77777777" w:rsidR="00213CBB" w:rsidRPr="00D55610" w:rsidRDefault="00213CBB" w:rsidP="00F348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 hor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5F39E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213CBB" w:rsidRPr="00D55610" w14:paraId="2EB9562F" w14:textId="77777777" w:rsidTr="00F348D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DC07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336DAD1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1196EC3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5F0695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530648B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3321202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1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14:paraId="18DA3E9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79F43C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3F8E45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E5DBC4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6D0C7FE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3939CD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5529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EBE0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C00F4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Étude de fonctions polynômes et de fonctions rationnelles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53D93B1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28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57BB4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3,33 % </w:t>
            </w:r>
            <w:r w:rsidRPr="00D55610">
              <w:rPr>
                <w:rFonts w:ascii="Arial Narrow" w:hAnsi="Arial Narrow" w:cs="Times New Roman"/>
                <w:sz w:val="20"/>
              </w:rPr>
              <w:t>(5/150)</w:t>
            </w:r>
          </w:p>
        </w:tc>
      </w:tr>
      <w:tr w:rsidR="00213CBB" w:rsidRPr="00D55610" w14:paraId="49738E02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C216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ABF4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872C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8761E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B18225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EAE582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6,66 % </w:t>
            </w:r>
            <w:r w:rsidRPr="00D55610">
              <w:rPr>
                <w:rFonts w:ascii="Arial Narrow" w:hAnsi="Arial Narrow" w:cs="Times New Roman"/>
                <w:sz w:val="20"/>
              </w:rPr>
              <w:t>(10/150)</w:t>
            </w:r>
          </w:p>
        </w:tc>
      </w:tr>
      <w:tr w:rsidR="00213CBB" w:rsidRPr="00D55610" w14:paraId="6367DD04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BBE2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A35A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8578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1A690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CEFACB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C1D07B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10 % </w:t>
            </w:r>
            <w:r w:rsidRPr="00D55610">
              <w:rPr>
                <w:rFonts w:ascii="Arial Narrow" w:hAnsi="Arial Narrow" w:cs="Times New Roman"/>
                <w:sz w:val="20"/>
              </w:rPr>
              <w:t>(15/150)</w:t>
            </w:r>
          </w:p>
        </w:tc>
      </w:tr>
      <w:tr w:rsidR="00213CBB" w:rsidRPr="00D55610" w14:paraId="4C3952AD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6D69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34D8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1F26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C783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08D7F8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61F678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13,33 % </w:t>
            </w:r>
            <w:r w:rsidRPr="00D55610">
              <w:rPr>
                <w:rFonts w:ascii="Arial Narrow" w:hAnsi="Arial Narrow" w:cs="Times New Roman"/>
                <w:sz w:val="20"/>
              </w:rPr>
              <w:t>(20/150)</w:t>
            </w:r>
          </w:p>
        </w:tc>
      </w:tr>
      <w:tr w:rsidR="00213CBB" w:rsidRPr="00D55610" w14:paraId="04895374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5A51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A5E7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5995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7C631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31B12C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AB3E7F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16,66 % </w:t>
            </w:r>
            <w:r w:rsidRPr="00D55610">
              <w:rPr>
                <w:rFonts w:ascii="Arial Narrow" w:hAnsi="Arial Narrow" w:cs="Times New Roman"/>
                <w:sz w:val="20"/>
              </w:rPr>
              <w:t>(25/150)</w:t>
            </w:r>
          </w:p>
        </w:tc>
      </w:tr>
      <w:tr w:rsidR="00213CBB" w:rsidRPr="00D55610" w14:paraId="6A673566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32DE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5E46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8B85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572F1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447795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07E19E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18,66 % </w:t>
            </w:r>
            <w:r w:rsidRPr="00D55610">
              <w:rPr>
                <w:rFonts w:ascii="Arial Narrow" w:hAnsi="Arial Narrow" w:cs="Times New Roman"/>
                <w:sz w:val="20"/>
              </w:rPr>
              <w:t>(28/150)</w:t>
            </w:r>
          </w:p>
        </w:tc>
      </w:tr>
      <w:tr w:rsidR="00213CBB" w:rsidRPr="00D55610" w14:paraId="4E707B0A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8837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7436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230A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8D0FC9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476EDBF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18B7767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20 % </w:t>
            </w:r>
            <w:r w:rsidRPr="00D55610">
              <w:rPr>
                <w:rFonts w:ascii="Arial Narrow" w:hAnsi="Arial Narrow" w:cs="Times New Roman"/>
                <w:sz w:val="20"/>
              </w:rPr>
              <w:t>(30/150)</w:t>
            </w:r>
          </w:p>
        </w:tc>
      </w:tr>
      <w:tr w:rsidR="00213CBB" w:rsidRPr="00D55610" w14:paraId="27BF9F8F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D198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A3E2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ED7F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F5C46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Probabilité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A63987B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24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DA995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23,33 % </w:t>
            </w:r>
            <w:r w:rsidRPr="00D55610">
              <w:rPr>
                <w:rFonts w:ascii="Arial Narrow" w:hAnsi="Arial Narrow" w:cs="Times New Roman"/>
                <w:sz w:val="20"/>
              </w:rPr>
              <w:t>(35/150)</w:t>
            </w:r>
          </w:p>
        </w:tc>
      </w:tr>
      <w:tr w:rsidR="00213CBB" w:rsidRPr="00D55610" w14:paraId="37EC1633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8F00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D873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97C9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D4908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79776C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B44C9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26,66 % </w:t>
            </w:r>
            <w:r w:rsidRPr="00D55610">
              <w:rPr>
                <w:rFonts w:ascii="Arial Narrow" w:hAnsi="Arial Narrow" w:cs="Times New Roman"/>
                <w:sz w:val="20"/>
              </w:rPr>
              <w:t>(40/150)</w:t>
            </w:r>
          </w:p>
        </w:tc>
      </w:tr>
      <w:tr w:rsidR="00213CBB" w:rsidRPr="00D55610" w14:paraId="2AD5580F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C836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A27A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07A6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48C80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E6EBE2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0BCB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30 % </w:t>
            </w:r>
            <w:r w:rsidRPr="00D55610">
              <w:rPr>
                <w:rFonts w:ascii="Arial Narrow" w:hAnsi="Arial Narrow" w:cs="Times New Roman"/>
                <w:sz w:val="20"/>
              </w:rPr>
              <w:t>(45/150)</w:t>
            </w:r>
          </w:p>
        </w:tc>
      </w:tr>
      <w:tr w:rsidR="00213CBB" w:rsidRPr="00D55610" w14:paraId="0B6B6469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FF02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D8EB7" w14:textId="77777777" w:rsidR="00213CBB" w:rsidRPr="00D55610" w:rsidRDefault="00213CBB" w:rsidP="00DA7E9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8EE4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AE880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B8638E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133C2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33,33 % </w:t>
            </w:r>
            <w:r w:rsidRPr="00D55610">
              <w:rPr>
                <w:rFonts w:ascii="Arial Narrow" w:hAnsi="Arial Narrow" w:cs="Times New Roman"/>
                <w:sz w:val="20"/>
              </w:rPr>
              <w:t>(50/150)</w:t>
            </w:r>
          </w:p>
        </w:tc>
      </w:tr>
      <w:tr w:rsidR="00213CBB" w:rsidRPr="00D55610" w14:paraId="3AA7365B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7B5D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7943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E6BD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BA066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315309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F6BC6B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36 % </w:t>
            </w:r>
            <w:r w:rsidRPr="00D55610">
              <w:rPr>
                <w:rFonts w:ascii="Arial Narrow" w:hAnsi="Arial Narrow" w:cs="Times New Roman"/>
                <w:sz w:val="20"/>
              </w:rPr>
              <w:t>(54/150)</w:t>
            </w:r>
          </w:p>
        </w:tc>
      </w:tr>
      <w:tr w:rsidR="00213CBB" w:rsidRPr="00D55610" w14:paraId="443281E9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D179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F40E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A464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0F6A92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31C4CA3D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58F440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36,66 % </w:t>
            </w:r>
            <w:r w:rsidRPr="00D55610">
              <w:rPr>
                <w:rFonts w:ascii="Arial Narrow" w:hAnsi="Arial Narrow" w:cs="Times New Roman"/>
                <w:sz w:val="20"/>
              </w:rPr>
              <w:t>(55/150)</w:t>
            </w:r>
          </w:p>
        </w:tc>
      </w:tr>
      <w:tr w:rsidR="00213CBB" w:rsidRPr="00D55610" w14:paraId="26DB51D6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EA3A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93FF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7E21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09858E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1F976EA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F7C1917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37,33 % </w:t>
            </w:r>
            <w:r w:rsidRPr="00D55610">
              <w:rPr>
                <w:rFonts w:ascii="Arial Narrow" w:hAnsi="Arial Narrow" w:cs="Times New Roman"/>
                <w:sz w:val="20"/>
              </w:rPr>
              <w:t>(56/150)</w:t>
            </w:r>
          </w:p>
        </w:tc>
      </w:tr>
      <w:tr w:rsidR="00213CBB" w:rsidRPr="00D55610" w14:paraId="0CD49FA1" w14:textId="77777777" w:rsidTr="00F348D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F475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C0FB8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4C7EF80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3DFD4FF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39F0F45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6BDAB05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3FAC6B7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54A3E7A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EFBFF8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487183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DB9C47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AB2B6B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51847C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640E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402A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6B7E0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Primitives et calcul intégral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6190C34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16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F5FC16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40 % </w:t>
            </w:r>
            <w:r w:rsidRPr="00D55610">
              <w:rPr>
                <w:rFonts w:ascii="Arial Narrow" w:hAnsi="Arial Narrow" w:cs="Times New Roman"/>
                <w:sz w:val="20"/>
              </w:rPr>
              <w:t>(60/150)</w:t>
            </w:r>
          </w:p>
        </w:tc>
      </w:tr>
      <w:tr w:rsidR="00213CBB" w:rsidRPr="00D55610" w14:paraId="51E53A6F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C897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2EAAF" w14:textId="77777777" w:rsidR="00213CBB" w:rsidRPr="00D55610" w:rsidRDefault="00213CBB" w:rsidP="00DA7E9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1FB7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9C1EC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B9180E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C1098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43,33 % </w:t>
            </w:r>
            <w:r w:rsidRPr="00D55610">
              <w:rPr>
                <w:rFonts w:ascii="Arial Narrow" w:hAnsi="Arial Narrow" w:cs="Times New Roman"/>
                <w:sz w:val="20"/>
              </w:rPr>
              <w:t>(65/150)</w:t>
            </w:r>
          </w:p>
        </w:tc>
      </w:tr>
      <w:tr w:rsidR="00213CBB" w:rsidRPr="00D55610" w14:paraId="0E858791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F9C6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FDA5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8C51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D58F1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9CA1D1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B1230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46,66 % </w:t>
            </w:r>
            <w:r w:rsidRPr="00D55610">
              <w:rPr>
                <w:rFonts w:ascii="Arial Narrow" w:hAnsi="Arial Narrow" w:cs="Times New Roman"/>
                <w:sz w:val="20"/>
              </w:rPr>
              <w:t>(70/150)</w:t>
            </w:r>
          </w:p>
        </w:tc>
      </w:tr>
      <w:tr w:rsidR="00213CBB" w:rsidRPr="00D55610" w14:paraId="1E44982D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E8E2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F7AA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048E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8CA22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4CF77D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35EFF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48 % </w:t>
            </w:r>
            <w:r w:rsidRPr="00D55610">
              <w:rPr>
                <w:rFonts w:ascii="Arial Narrow" w:hAnsi="Arial Narrow" w:cs="Times New Roman"/>
                <w:sz w:val="20"/>
              </w:rPr>
              <w:t>(72/150)</w:t>
            </w:r>
          </w:p>
        </w:tc>
      </w:tr>
      <w:tr w:rsidR="00213CBB" w:rsidRPr="00D55610" w14:paraId="35B218FE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EB2F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4858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4213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4EA9D7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57A77BFA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F4C1AEF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49,33 % </w:t>
            </w:r>
            <w:r w:rsidRPr="00D55610">
              <w:rPr>
                <w:rFonts w:ascii="Arial Narrow" w:hAnsi="Arial Narrow" w:cs="Times New Roman"/>
                <w:sz w:val="20"/>
              </w:rPr>
              <w:t>(74/150)</w:t>
            </w:r>
          </w:p>
        </w:tc>
      </w:tr>
      <w:tr w:rsidR="00213CBB" w:rsidRPr="00D55610" w14:paraId="45F1B7E6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59DC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24BB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F40F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CE268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Fonction logarithme népérien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A468820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0ED04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50 % </w:t>
            </w:r>
            <w:r w:rsidRPr="00D55610">
              <w:rPr>
                <w:rFonts w:ascii="Arial Narrow" w:hAnsi="Arial Narrow" w:cs="Times New Roman"/>
                <w:sz w:val="20"/>
              </w:rPr>
              <w:t>(75/150)</w:t>
            </w:r>
          </w:p>
        </w:tc>
      </w:tr>
      <w:tr w:rsidR="00213CBB" w:rsidRPr="00D55610" w14:paraId="5BD6700D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8DFB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BAEF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550F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FF5F6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61BBD4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3A1221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53,33 % </w:t>
            </w:r>
            <w:r w:rsidRPr="00D55610">
              <w:rPr>
                <w:rFonts w:ascii="Arial Narrow" w:hAnsi="Arial Narrow" w:cs="Times New Roman"/>
                <w:sz w:val="20"/>
              </w:rPr>
              <w:t>(80/150)</w:t>
            </w:r>
          </w:p>
        </w:tc>
      </w:tr>
      <w:tr w:rsidR="00213CBB" w:rsidRPr="00D55610" w14:paraId="7F87AEFB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58A7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F19EF" w14:textId="77777777" w:rsidR="00213CBB" w:rsidRPr="00D55610" w:rsidRDefault="00213CBB" w:rsidP="00DA7E9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2999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B7020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6596AE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6A2F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56,66 % </w:t>
            </w:r>
            <w:r w:rsidRPr="00D55610">
              <w:rPr>
                <w:rFonts w:ascii="Arial Narrow" w:hAnsi="Arial Narrow" w:cs="Times New Roman"/>
                <w:sz w:val="20"/>
              </w:rPr>
              <w:t>(85/150)</w:t>
            </w:r>
          </w:p>
        </w:tc>
      </w:tr>
      <w:tr w:rsidR="00213CBB" w:rsidRPr="00D55610" w14:paraId="39D3BA78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0C2A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94B7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15EF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5D751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221C3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21385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57,33 % </w:t>
            </w:r>
            <w:r w:rsidRPr="00D55610">
              <w:rPr>
                <w:rFonts w:ascii="Arial Narrow" w:hAnsi="Arial Narrow" w:cs="Times New Roman"/>
                <w:sz w:val="20"/>
              </w:rPr>
              <w:t>(86/150)</w:t>
            </w:r>
          </w:p>
        </w:tc>
      </w:tr>
      <w:tr w:rsidR="00213CBB" w:rsidRPr="00D55610" w14:paraId="2D99E314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56FA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A10C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2360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37E6F1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477F3E9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8D4FA7A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58,66 % </w:t>
            </w:r>
            <w:r w:rsidRPr="00D55610">
              <w:rPr>
                <w:rFonts w:ascii="Arial Narrow" w:hAnsi="Arial Narrow" w:cs="Times New Roman"/>
                <w:sz w:val="20"/>
              </w:rPr>
              <w:t>(88/150)</w:t>
            </w:r>
          </w:p>
        </w:tc>
      </w:tr>
      <w:tr w:rsidR="00213CBB" w:rsidRPr="00D55610" w14:paraId="6573D94D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9380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836F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29A2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1530A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Fonction exponentielle népérienne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FB844C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F0D09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60 % </w:t>
            </w:r>
            <w:r w:rsidRPr="00D55610">
              <w:rPr>
                <w:rFonts w:ascii="Arial Narrow" w:hAnsi="Arial Narrow" w:cs="Times New Roman"/>
                <w:sz w:val="20"/>
              </w:rPr>
              <w:t>(90/150)</w:t>
            </w:r>
          </w:p>
        </w:tc>
      </w:tr>
      <w:tr w:rsidR="00213CBB" w:rsidRPr="00D55610" w14:paraId="63F0A400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4404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3C84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8154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42BF0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D6816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F7037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63,33 % </w:t>
            </w:r>
            <w:r w:rsidRPr="00D55610">
              <w:rPr>
                <w:rFonts w:ascii="Arial Narrow" w:hAnsi="Arial Narrow" w:cs="Times New Roman"/>
                <w:sz w:val="20"/>
              </w:rPr>
              <w:t>(95/150)</w:t>
            </w:r>
          </w:p>
        </w:tc>
      </w:tr>
      <w:tr w:rsidR="00213CBB" w:rsidRPr="00D55610" w14:paraId="3E157E64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092C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BC305" w14:textId="77777777" w:rsidR="00213CBB" w:rsidRPr="00D55610" w:rsidRDefault="00213CBB" w:rsidP="00DA7E9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Mars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571C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ACCC3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CE3D2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0C61EC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66,66 % </w:t>
            </w:r>
            <w:r w:rsidRPr="00D55610">
              <w:rPr>
                <w:rFonts w:ascii="Arial Narrow" w:hAnsi="Arial Narrow" w:cs="Times New Roman"/>
                <w:sz w:val="20"/>
              </w:rPr>
              <w:t>(100/150)</w:t>
            </w:r>
          </w:p>
        </w:tc>
      </w:tr>
      <w:tr w:rsidR="00213CBB" w:rsidRPr="00D55610" w14:paraId="2AC14B0B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E8C2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2CAF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1650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9EDD50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pct25" w:color="auto" w:fill="auto"/>
            <w:vAlign w:val="center"/>
          </w:tcPr>
          <w:p w14:paraId="341311FD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AA5EEA6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68 % </w:t>
            </w:r>
            <w:r w:rsidRPr="00D55610">
              <w:rPr>
                <w:rFonts w:ascii="Arial Narrow" w:hAnsi="Arial Narrow" w:cs="Times New Roman"/>
                <w:sz w:val="20"/>
              </w:rPr>
              <w:t>(102/150)</w:t>
            </w:r>
          </w:p>
        </w:tc>
      </w:tr>
      <w:tr w:rsidR="00213CBB" w:rsidRPr="00D55610" w14:paraId="3C200AD6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8BEA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829A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38D1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198560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Statistique à deux variables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71E86AB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18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1434F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70 % </w:t>
            </w:r>
            <w:r w:rsidRPr="00D55610">
              <w:rPr>
                <w:rFonts w:ascii="Arial Narrow" w:hAnsi="Arial Narrow" w:cs="Times New Roman"/>
                <w:sz w:val="20"/>
              </w:rPr>
              <w:t>(105/150)</w:t>
            </w:r>
          </w:p>
        </w:tc>
      </w:tr>
      <w:tr w:rsidR="00213CBB" w:rsidRPr="00D55610" w14:paraId="70961A57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C851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B8D6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CFA3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80099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7EBC7A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56EB85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73,33 % </w:t>
            </w:r>
            <w:r w:rsidRPr="00D55610">
              <w:rPr>
                <w:rFonts w:ascii="Arial Narrow" w:hAnsi="Arial Narrow" w:cs="Times New Roman"/>
                <w:sz w:val="20"/>
              </w:rPr>
              <w:t>(110/150)</w:t>
            </w:r>
          </w:p>
        </w:tc>
      </w:tr>
      <w:tr w:rsidR="00213CBB" w:rsidRPr="00D55610" w14:paraId="636F0933" w14:textId="77777777" w:rsidTr="00F348D5">
        <w:trPr>
          <w:jc w:val="center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D715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6C71180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49B48C9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2E81EC4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4952F3F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6ABE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D1D2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4140C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2B71D0A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E444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76,66 % </w:t>
            </w:r>
            <w:r w:rsidRPr="00D55610">
              <w:rPr>
                <w:rFonts w:ascii="Arial Narrow" w:hAnsi="Arial Narrow" w:cs="Times New Roman"/>
                <w:sz w:val="20"/>
              </w:rPr>
              <w:t>(115/150)</w:t>
            </w:r>
          </w:p>
        </w:tc>
      </w:tr>
      <w:tr w:rsidR="00213CBB" w:rsidRPr="00D55610" w14:paraId="55759976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0D17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0268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21B1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7628E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2CC9C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6FD71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80 % </w:t>
            </w:r>
            <w:r w:rsidRPr="00D55610">
              <w:rPr>
                <w:rFonts w:ascii="Arial Narrow" w:hAnsi="Arial Narrow" w:cs="Times New Roman"/>
                <w:sz w:val="20"/>
              </w:rPr>
              <w:t>(120/150)</w:t>
            </w:r>
          </w:p>
        </w:tc>
      </w:tr>
      <w:tr w:rsidR="00213CBB" w:rsidRPr="00D55610" w14:paraId="6129289A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D33A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3CB8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42B4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C1BFFF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380FD4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6C43B70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81,33 % </w:t>
            </w:r>
            <w:r w:rsidRPr="00D55610">
              <w:rPr>
                <w:rFonts w:ascii="Arial Narrow" w:hAnsi="Arial Narrow" w:cs="Times New Roman"/>
                <w:sz w:val="20"/>
              </w:rPr>
              <w:t>(122/150)</w:t>
            </w:r>
          </w:p>
        </w:tc>
      </w:tr>
      <w:tr w:rsidR="00213CBB" w:rsidRPr="00D55610" w14:paraId="0DF2AB18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791F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7411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7F39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873C6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Suites numériques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F1E21E9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14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7BD36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83,33 % </w:t>
            </w:r>
            <w:r w:rsidRPr="00D55610">
              <w:rPr>
                <w:rFonts w:ascii="Arial Narrow" w:hAnsi="Arial Narrow" w:cs="Times New Roman"/>
                <w:sz w:val="20"/>
              </w:rPr>
              <w:t>(125/150)</w:t>
            </w:r>
          </w:p>
        </w:tc>
      </w:tr>
      <w:tr w:rsidR="00213CBB" w:rsidRPr="00D55610" w14:paraId="6B98E8EE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A6F7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3077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234E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43F22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996E48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ACFF6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86,66 % </w:t>
            </w:r>
            <w:r w:rsidRPr="00D55610">
              <w:rPr>
                <w:rFonts w:ascii="Arial Narrow" w:hAnsi="Arial Narrow" w:cs="Times New Roman"/>
                <w:sz w:val="20"/>
              </w:rPr>
              <w:t>(130/150)</w:t>
            </w:r>
          </w:p>
        </w:tc>
      </w:tr>
      <w:tr w:rsidR="00213CBB" w:rsidRPr="00D55610" w14:paraId="419D85F8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CE71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B896C" w14:textId="77777777" w:rsidR="00213CBB" w:rsidRPr="00D55610" w:rsidRDefault="00213CBB" w:rsidP="00DA7E9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3C30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EF396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F7392D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D60C2A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90 % </w:t>
            </w:r>
            <w:r w:rsidRPr="00D55610">
              <w:rPr>
                <w:rFonts w:ascii="Arial Narrow" w:hAnsi="Arial Narrow" w:cs="Times New Roman"/>
                <w:sz w:val="20"/>
              </w:rPr>
              <w:t>(135/150)</w:t>
            </w:r>
          </w:p>
        </w:tc>
      </w:tr>
      <w:tr w:rsidR="00213CBB" w:rsidRPr="00D55610" w14:paraId="7679B3A8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9455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6416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7A64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2722B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F2B1F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1279E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90,66 % </w:t>
            </w:r>
            <w:r w:rsidRPr="00D55610">
              <w:rPr>
                <w:rFonts w:ascii="Arial Narrow" w:hAnsi="Arial Narrow" w:cs="Times New Roman"/>
                <w:sz w:val="20"/>
              </w:rPr>
              <w:t>(136/150)</w:t>
            </w:r>
          </w:p>
        </w:tc>
      </w:tr>
      <w:tr w:rsidR="00213CBB" w:rsidRPr="00D55610" w14:paraId="5DFCB7EE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E3D6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563C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1328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ABBC36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440AE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D631A81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92 % </w:t>
            </w:r>
            <w:r w:rsidRPr="00D55610">
              <w:rPr>
                <w:rFonts w:ascii="Arial Narrow" w:hAnsi="Arial Narrow" w:cs="Times New Roman"/>
                <w:sz w:val="20"/>
              </w:rPr>
              <w:t>(138/150)</w:t>
            </w:r>
          </w:p>
        </w:tc>
      </w:tr>
      <w:tr w:rsidR="00213CBB" w:rsidRPr="00D55610" w14:paraId="13510E7E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9030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6B82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487D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D0A3E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</w:t>
            </w:r>
            <w:r w:rsidR="001A6529"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d’équations </w:t>
            </w: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70EC804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BEC9C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93,33 % </w:t>
            </w:r>
            <w:r w:rsidRPr="00D55610">
              <w:rPr>
                <w:rFonts w:ascii="Arial Narrow" w:hAnsi="Arial Narrow" w:cs="Times New Roman"/>
                <w:sz w:val="20"/>
              </w:rPr>
              <w:t>(140/150)</w:t>
            </w:r>
          </w:p>
        </w:tc>
      </w:tr>
      <w:tr w:rsidR="00213CBB" w:rsidRPr="00D55610" w14:paraId="7BBEFA8B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5A7E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62DB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5A50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97ABA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436025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04BC77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96,66 % </w:t>
            </w:r>
            <w:r w:rsidRPr="00D55610">
              <w:rPr>
                <w:rFonts w:ascii="Arial Narrow" w:hAnsi="Arial Narrow" w:cs="Times New Roman"/>
                <w:sz w:val="20"/>
              </w:rPr>
              <w:t>(145/150)</w:t>
            </w:r>
          </w:p>
        </w:tc>
      </w:tr>
      <w:tr w:rsidR="00213CBB" w:rsidRPr="00D55610" w14:paraId="160DDC68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E941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512D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0E16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40CB3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48188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E1C34A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98,66 % </w:t>
            </w:r>
            <w:r w:rsidRPr="00D55610">
              <w:rPr>
                <w:rFonts w:ascii="Arial Narrow" w:hAnsi="Arial Narrow" w:cs="Times New Roman"/>
                <w:sz w:val="20"/>
              </w:rPr>
              <w:t>(148/150)</w:t>
            </w:r>
          </w:p>
        </w:tc>
      </w:tr>
      <w:tr w:rsidR="00213CBB" w:rsidRPr="00D55610" w14:paraId="541FD519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D323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B1BF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C222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DF7FD9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DC7D974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6EE0417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100 % </w:t>
            </w:r>
            <w:r w:rsidRPr="00D55610">
              <w:rPr>
                <w:rFonts w:ascii="Arial Narrow" w:hAnsi="Arial Narrow" w:cs="Times New Roman"/>
                <w:sz w:val="20"/>
              </w:rPr>
              <w:t>(150/150)</w:t>
            </w:r>
          </w:p>
        </w:tc>
      </w:tr>
      <w:tr w:rsidR="00213CBB" w:rsidRPr="00D55610" w14:paraId="75EFD50D" w14:textId="77777777" w:rsidTr="00F348D5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F0BC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2C5A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Juin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4752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D1F0D78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Révisions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4B548631" w14:textId="77777777" w:rsidR="00213CBB" w:rsidRPr="00D55610" w:rsidRDefault="00761B1C" w:rsidP="0048728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48728A">
              <w:rPr>
                <w:rFonts w:ascii="Arial Narrow" w:hAnsi="Arial Narrow" w:cs="Times New Roman"/>
                <w:b/>
                <w:sz w:val="24"/>
                <w:szCs w:val="24"/>
              </w:rPr>
              <w:t>0</w:t>
            </w:r>
            <w:r w:rsidR="00213CBB" w:rsidRPr="00D55610"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CD83A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BD0A23" w:rsidRPr="00D55610" w14:paraId="7C597264" w14:textId="77777777" w:rsidTr="0048728A">
        <w:trPr>
          <w:jc w:val="center"/>
        </w:trPr>
        <w:tc>
          <w:tcPr>
            <w:tcW w:w="11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CD4578" w14:textId="77777777" w:rsidR="00BD0A23" w:rsidRPr="00D55610" w:rsidRDefault="00BD0A23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9EEB5E1" w14:textId="77777777" w:rsidR="00BD0A23" w:rsidRPr="00D55610" w:rsidRDefault="00BD0A23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C455CD" w14:textId="77777777" w:rsidR="00BD0A23" w:rsidRPr="00D55610" w:rsidRDefault="00BD0A23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1C63E1" w14:textId="77777777" w:rsidR="00BD0A23" w:rsidRPr="00D55610" w:rsidRDefault="00BD0A23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4307060" w14:textId="77777777" w:rsidR="00BD0A23" w:rsidRPr="00D55610" w:rsidRDefault="00BD0A23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53F136" w14:textId="77777777" w:rsidR="00BD0A23" w:rsidRPr="00D55610" w:rsidRDefault="00BD0A23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</w:tbl>
    <w:p w14:paraId="0E865500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52779F6A" w14:textId="77777777" w:rsidR="00F447FE" w:rsidRPr="002028B7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b/>
          <w:sz w:val="20"/>
          <w:szCs w:val="20"/>
          <w:u w:val="single"/>
        </w:rPr>
        <w:t>NB</w:t>
      </w:r>
      <w:r w:rsidRPr="002028B7">
        <w:rPr>
          <w:rFonts w:ascii="Arial Narrow" w:hAnsi="Arial Narrow"/>
          <w:b/>
          <w:sz w:val="20"/>
          <w:szCs w:val="20"/>
        </w:rPr>
        <w:t> </w:t>
      </w:r>
      <w:r w:rsidRPr="002028B7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522B8B1C" w14:textId="77777777" w:rsidR="00F447FE" w:rsidRPr="002028B7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6B8496B3" w14:textId="77777777" w:rsidR="00F447FE" w:rsidRPr="002028B7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58962F96" w14:textId="77777777" w:rsidR="00F447FE" w:rsidRPr="002028B7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028B7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2028B7">
        <w:rPr>
          <w:rFonts w:ascii="Arial Narrow" w:hAnsi="Arial Narrow"/>
          <w:b/>
          <w:sz w:val="20"/>
          <w:szCs w:val="20"/>
        </w:rPr>
        <w:t xml:space="preserve">: </w:t>
      </w:r>
    </w:p>
    <w:p w14:paraId="14AC7053" w14:textId="77777777" w:rsidR="00F447FE" w:rsidRPr="002028B7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365DEA08" w14:textId="77777777" w:rsidR="00F447FE" w:rsidRPr="002028B7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2028B7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2028B7">
        <w:rPr>
          <w:rFonts w:ascii="Arial Narrow" w:hAnsi="Arial Narrow"/>
          <w:sz w:val="20"/>
          <w:szCs w:val="20"/>
          <w:u w:val="single"/>
        </w:rPr>
        <w:t>IE</w:t>
      </w:r>
      <w:r w:rsidRPr="002028B7">
        <w:rPr>
          <w:rFonts w:ascii="Arial Narrow" w:hAnsi="Arial Narrow"/>
          <w:sz w:val="20"/>
          <w:szCs w:val="20"/>
        </w:rPr>
        <w:t xml:space="preserve">, </w:t>
      </w:r>
      <w:r w:rsidRPr="002028B7">
        <w:rPr>
          <w:rFonts w:ascii="Arial Narrow" w:hAnsi="Arial Narrow"/>
          <w:sz w:val="20"/>
          <w:szCs w:val="20"/>
          <w:u w:val="single"/>
        </w:rPr>
        <w:t>DS</w:t>
      </w:r>
      <w:r w:rsidRPr="002028B7">
        <w:rPr>
          <w:rFonts w:ascii="Arial Narrow" w:hAnsi="Arial Narrow"/>
          <w:sz w:val="20"/>
          <w:szCs w:val="20"/>
        </w:rPr>
        <w:t xml:space="preserve"> et </w:t>
      </w:r>
      <w:r w:rsidRPr="002028B7">
        <w:rPr>
          <w:rFonts w:ascii="Arial Narrow" w:hAnsi="Arial Narrow"/>
          <w:sz w:val="20"/>
          <w:szCs w:val="20"/>
          <w:u w:val="single"/>
        </w:rPr>
        <w:t>comptes rendus</w:t>
      </w:r>
      <w:r w:rsidRPr="002028B7">
        <w:rPr>
          <w:rFonts w:ascii="Arial Narrow" w:hAnsi="Arial Narrow"/>
          <w:sz w:val="20"/>
          <w:szCs w:val="20"/>
        </w:rPr>
        <w:t xml:space="preserve"> (25%)</w:t>
      </w:r>
    </w:p>
    <w:p w14:paraId="4BE8127E" w14:textId="77777777" w:rsidR="0049243D" w:rsidRPr="00D55610" w:rsidRDefault="0049243D">
      <w:pPr>
        <w:spacing w:after="160" w:line="259" w:lineRule="auto"/>
        <w:rPr>
          <w:rFonts w:ascii="Arial Narrow" w:hAnsi="Arial Narrow" w:cs="Times New Roman"/>
          <w:b/>
        </w:rPr>
      </w:pPr>
      <w:r w:rsidRPr="00D55610">
        <w:rPr>
          <w:rFonts w:ascii="Arial Narrow" w:hAnsi="Arial Narrow" w:cs="Times New Roman"/>
          <w:b/>
        </w:rPr>
        <w:br w:type="page"/>
      </w:r>
    </w:p>
    <w:p w14:paraId="211A4098" w14:textId="77777777" w:rsidR="00213CBB" w:rsidRPr="00D55610" w:rsidRDefault="00C24434" w:rsidP="00213CBB">
      <w:pPr>
        <w:spacing w:after="0" w:line="240" w:lineRule="auto"/>
        <w:jc w:val="center"/>
        <w:rPr>
          <w:rFonts w:ascii="Arial Narrow" w:hAnsi="Arial Narrow" w:cs="Times New Roman"/>
          <w:sz w:val="12"/>
        </w:rPr>
      </w:pPr>
      <w:r w:rsidRPr="00D55610">
        <w:rPr>
          <w:rFonts w:ascii="Arial Narrow" w:hAnsi="Arial Narrow" w:cs="Times New Roman"/>
          <w:b/>
        </w:rPr>
        <w:t xml:space="preserve">MATHÉMATIQUES __ </w:t>
      </w:r>
      <w:r w:rsidR="00213CBB" w:rsidRPr="00D55610">
        <w:rPr>
          <w:rFonts w:ascii="Arial Narrow" w:hAnsi="Arial Narrow" w:cs="Times New Roman"/>
          <w:b/>
        </w:rPr>
        <w:t>PROGRESSION T</w:t>
      </w:r>
      <w:r w:rsidR="00213CBB" w:rsidRPr="00D55610">
        <w:rPr>
          <w:rFonts w:ascii="Arial Narrow" w:hAnsi="Arial Narrow" w:cs="Times New Roman"/>
          <w:b/>
          <w:vertAlign w:val="superscript"/>
        </w:rPr>
        <w:t>le</w:t>
      </w:r>
      <w:r w:rsidRPr="00D55610">
        <w:rPr>
          <w:rFonts w:ascii="Arial Narrow" w:hAnsi="Arial Narrow" w:cs="Times New Roman"/>
          <w:b/>
        </w:rPr>
        <w:t xml:space="preserve"> A2 </w:t>
      </w:r>
      <w:r w:rsidR="00213CBB" w:rsidRPr="00D55610">
        <w:rPr>
          <w:rFonts w:ascii="Arial Narrow" w:hAnsi="Arial Narrow" w:cs="Times New Roman"/>
          <w:b/>
        </w:rPr>
        <w:t>__</w:t>
      </w:r>
      <w:r w:rsidR="00B14429" w:rsidRPr="00D55610">
        <w:rPr>
          <w:rFonts w:ascii="Arial Narrow" w:hAnsi="Arial Narrow" w:cs="Times New Roman"/>
          <w:b/>
        </w:rPr>
        <w:t xml:space="preserve"> </w:t>
      </w:r>
      <w:r w:rsidR="006A0DA4">
        <w:rPr>
          <w:rFonts w:ascii="Arial Narrow" w:hAnsi="Arial Narrow" w:cs="Times New Roman"/>
          <w:b/>
        </w:rPr>
        <w:t>2019</w:t>
      </w:r>
      <w:r w:rsidR="00213CBB" w:rsidRPr="00D55610">
        <w:rPr>
          <w:rFonts w:ascii="Arial Narrow" w:hAnsi="Arial Narrow" w:cs="Times New Roman"/>
          <w:b/>
        </w:rPr>
        <w:t>-20</w:t>
      </w:r>
      <w:r w:rsidR="006A0DA4">
        <w:rPr>
          <w:rFonts w:ascii="Arial Narrow" w:hAnsi="Arial Narrow" w:cs="Times New Roman"/>
          <w:b/>
        </w:rPr>
        <w:t>20</w:t>
      </w:r>
    </w:p>
    <w:p w14:paraId="072CD260" w14:textId="77777777" w:rsidR="00213CBB" w:rsidRPr="00D55610" w:rsidRDefault="00C24434" w:rsidP="00213CBB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D55610">
        <w:rPr>
          <w:rFonts w:ascii="Arial Narrow" w:hAnsi="Arial Narrow" w:cs="Times New Roman"/>
          <w:b/>
        </w:rPr>
        <w:t xml:space="preserve">Volume horaire annuel : </w:t>
      </w:r>
      <w:r w:rsidR="0048728A">
        <w:rPr>
          <w:rFonts w:ascii="Arial Narrow" w:hAnsi="Arial Narrow" w:cs="Times New Roman"/>
          <w:b/>
        </w:rPr>
        <w:t>128</w:t>
      </w:r>
      <w:r w:rsidR="00B14429" w:rsidRPr="00D55610">
        <w:rPr>
          <w:rFonts w:ascii="Arial Narrow" w:hAnsi="Arial Narrow" w:cs="Times New Roman"/>
          <w:b/>
        </w:rPr>
        <w:t xml:space="preserve"> </w:t>
      </w:r>
      <w:r w:rsidR="00213CBB" w:rsidRPr="00D55610">
        <w:rPr>
          <w:rFonts w:ascii="Arial Narrow" w:hAnsi="Arial Narrow" w:cs="Times New Roman"/>
          <w:b/>
        </w:rPr>
        <w:t>heures</w:t>
      </w:r>
    </w:p>
    <w:p w14:paraId="5D8F6778" w14:textId="77777777" w:rsidR="00213CBB" w:rsidRPr="00D55610" w:rsidRDefault="00213CBB" w:rsidP="00213CBB">
      <w:pPr>
        <w:spacing w:after="0" w:line="240" w:lineRule="auto"/>
        <w:rPr>
          <w:rFonts w:ascii="Arial Narrow" w:hAnsi="Arial Narrow" w:cs="Times New Roman"/>
          <w:sz w:val="12"/>
        </w:rPr>
      </w:pPr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5"/>
        <w:gridCol w:w="569"/>
        <w:gridCol w:w="3526"/>
        <w:gridCol w:w="712"/>
        <w:gridCol w:w="1901"/>
      </w:tblGrid>
      <w:tr w:rsidR="00213CBB" w:rsidRPr="00D55610" w14:paraId="3740067C" w14:textId="77777777" w:rsidTr="00F34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214" w14:textId="77777777" w:rsidR="00213CBB" w:rsidRPr="00D55610" w:rsidRDefault="00F348D5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Trimestre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F12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Mois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30A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Sem.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1A3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Leçons</w:t>
            </w:r>
            <w:r w:rsidR="00F348D5" w:rsidRPr="00D55610">
              <w:rPr>
                <w:rFonts w:ascii="Arial Narrow" w:hAnsi="Arial Narrow" w:cs="Times New Roman"/>
                <w:b/>
              </w:rPr>
              <w:t xml:space="preserve"> (4 heures par semaine)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146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Vol.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DFB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213CBB" w:rsidRPr="00D55610" w14:paraId="1F56B09E" w14:textId="77777777" w:rsidTr="00F348D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2E4593D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3E44B1C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</w:p>
          <w:p w14:paraId="6C65455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1</w:t>
            </w:r>
            <w:r w:rsidRPr="00D55610">
              <w:rPr>
                <w:rFonts w:ascii="Arial Narrow" w:hAnsi="Arial Narrow"/>
                <w:b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/>
                <w:b/>
                <w:szCs w:val="20"/>
              </w:rPr>
              <w:t xml:space="preserve"> Trimestre</w:t>
            </w:r>
          </w:p>
          <w:p w14:paraId="0421BB8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D22ED7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5FFC275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677E619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673AD8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4ED5310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3C654F8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Septembre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AB3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39095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Étude de fonctions polynômes et de fonctions rationnelles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E8D07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28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14:paraId="35552AC6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3,33  % </w:t>
            </w:r>
            <w:r w:rsidRPr="00D55610">
              <w:rPr>
                <w:rFonts w:ascii="Arial Narrow" w:hAnsi="Arial Narrow" w:cs="Times New Roman"/>
              </w:rPr>
              <w:t>(4/120)</w:t>
            </w:r>
          </w:p>
        </w:tc>
      </w:tr>
      <w:tr w:rsidR="00213CBB" w:rsidRPr="00D55610" w14:paraId="094B8234" w14:textId="77777777" w:rsidTr="00335AD0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5BC26A3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C710756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3BC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7389B48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04DED04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72E9AAD4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6,66  % </w:t>
            </w:r>
            <w:r w:rsidRPr="00D55610">
              <w:rPr>
                <w:rFonts w:ascii="Arial Narrow" w:hAnsi="Arial Narrow" w:cs="Times New Roman"/>
              </w:rPr>
              <w:t>(8/120)</w:t>
            </w:r>
          </w:p>
        </w:tc>
      </w:tr>
      <w:tr w:rsidR="00213CBB" w:rsidRPr="00D55610" w14:paraId="19334797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0CEA9A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0350592C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Octobre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A21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3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214CDDB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1CE1D81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1F2CEAAA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10 % </w:t>
            </w:r>
            <w:r w:rsidRPr="00D55610">
              <w:rPr>
                <w:rFonts w:ascii="Arial Narrow" w:hAnsi="Arial Narrow" w:cs="Times New Roman"/>
              </w:rPr>
              <w:t>(12/120)</w:t>
            </w:r>
          </w:p>
        </w:tc>
      </w:tr>
      <w:tr w:rsidR="00213CBB" w:rsidRPr="00D55610" w14:paraId="3B9D1956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5F4E187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520C5D73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D9A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4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5AD06D9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0909B02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53B7574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13,33 % </w:t>
            </w:r>
            <w:r w:rsidRPr="00D55610">
              <w:rPr>
                <w:rFonts w:ascii="Arial Narrow" w:hAnsi="Arial Narrow" w:cs="Times New Roman"/>
              </w:rPr>
              <w:t>(16/120)</w:t>
            </w:r>
          </w:p>
        </w:tc>
      </w:tr>
      <w:tr w:rsidR="00213CBB" w:rsidRPr="00D55610" w14:paraId="2266CD24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14E1D57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6C69B7B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9D7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5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626FD72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779D208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61F5811B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16,66 % </w:t>
            </w:r>
            <w:r w:rsidRPr="00D55610">
              <w:rPr>
                <w:rFonts w:ascii="Arial Narrow" w:hAnsi="Arial Narrow" w:cs="Times New Roman"/>
              </w:rPr>
              <w:t>(20/120)</w:t>
            </w:r>
          </w:p>
        </w:tc>
      </w:tr>
      <w:tr w:rsidR="00213CBB" w:rsidRPr="00D55610" w14:paraId="5801F042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5CD899D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14:paraId="7C93D7E6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E953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6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663FC9E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3830A79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3D9A0015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20 % </w:t>
            </w:r>
            <w:r w:rsidRPr="00D55610">
              <w:rPr>
                <w:rFonts w:ascii="Arial Narrow" w:hAnsi="Arial Narrow" w:cs="Times New Roman"/>
              </w:rPr>
              <w:t>(24/120)</w:t>
            </w:r>
          </w:p>
        </w:tc>
      </w:tr>
      <w:tr w:rsidR="00213CBB" w:rsidRPr="00D55610" w14:paraId="1E84EABC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5D6AEA8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9B3C249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Novembre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5FC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7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345FC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A891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tcBorders>
              <w:bottom w:val="single" w:sz="4" w:space="0" w:color="000000"/>
            </w:tcBorders>
            <w:vAlign w:val="center"/>
          </w:tcPr>
          <w:p w14:paraId="237A1BB0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23,33 % </w:t>
            </w:r>
            <w:r w:rsidRPr="00D55610">
              <w:rPr>
                <w:rFonts w:ascii="Arial Narrow" w:hAnsi="Arial Narrow" w:cs="Times New Roman"/>
              </w:rPr>
              <w:t>(28/120)</w:t>
            </w:r>
          </w:p>
        </w:tc>
      </w:tr>
      <w:tr w:rsidR="00213CBB" w:rsidRPr="00D55610" w14:paraId="67C313F5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C2DEB5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8A9BA1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55BC6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8</w:t>
            </w:r>
          </w:p>
        </w:tc>
        <w:tc>
          <w:tcPr>
            <w:tcW w:w="3526" w:type="dxa"/>
            <w:shd w:val="pct25" w:color="auto" w:fill="auto"/>
            <w:vAlign w:val="center"/>
          </w:tcPr>
          <w:p w14:paraId="0E2AB64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712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14:paraId="179EC3D7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14:paraId="40CBDBFB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25 % </w:t>
            </w:r>
            <w:r w:rsidRPr="00D55610">
              <w:rPr>
                <w:rFonts w:ascii="Arial Narrow" w:hAnsi="Arial Narrow" w:cs="Times New Roman"/>
              </w:rPr>
              <w:t>(30/120)</w:t>
            </w:r>
          </w:p>
        </w:tc>
      </w:tr>
      <w:tr w:rsidR="00213CBB" w:rsidRPr="00D55610" w14:paraId="0E2F2999" w14:textId="77777777" w:rsidTr="00335AD0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1E18DC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0509A541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4F6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14:paraId="72951E3A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Probabilité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B58D28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20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tcBorders>
              <w:top w:val="single" w:sz="4" w:space="0" w:color="000000"/>
            </w:tcBorders>
            <w:vAlign w:val="center"/>
          </w:tcPr>
          <w:p w14:paraId="18F51B90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26,66 % </w:t>
            </w:r>
            <w:r w:rsidRPr="00D55610">
              <w:rPr>
                <w:rFonts w:ascii="Arial Narrow" w:hAnsi="Arial Narrow" w:cs="Times New Roman"/>
              </w:rPr>
              <w:t>(32/120)</w:t>
            </w:r>
          </w:p>
        </w:tc>
      </w:tr>
      <w:tr w:rsidR="00213CBB" w:rsidRPr="00D55610" w14:paraId="6333EDAC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25B949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14:paraId="4E606608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7207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9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54E4593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573FFF8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4D3AC8BE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30 % </w:t>
            </w:r>
            <w:r w:rsidRPr="00D55610">
              <w:rPr>
                <w:rFonts w:ascii="Arial Narrow" w:hAnsi="Arial Narrow" w:cs="Times New Roman"/>
              </w:rPr>
              <w:t>(36/120)</w:t>
            </w:r>
          </w:p>
        </w:tc>
      </w:tr>
      <w:tr w:rsidR="00213CBB" w:rsidRPr="00D55610" w14:paraId="405CD1CF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5A31D8B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553E0A3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Décembre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A63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10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7B3EF72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399D801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6A46FCCA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33,33 % </w:t>
            </w:r>
            <w:r w:rsidRPr="00D55610">
              <w:rPr>
                <w:rFonts w:ascii="Arial Narrow" w:hAnsi="Arial Narrow" w:cs="Times New Roman"/>
              </w:rPr>
              <w:t>(40/120)</w:t>
            </w:r>
          </w:p>
        </w:tc>
      </w:tr>
      <w:tr w:rsidR="00213CBB" w:rsidRPr="00D55610" w14:paraId="60640DD1" w14:textId="77777777" w:rsidTr="00335AD0">
        <w:trPr>
          <w:jc w:val="center"/>
        </w:trPr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3E9D8C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7D2E175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6C41742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26114A5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005DCD8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2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29A2EA1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69FC699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36B0B1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C9621C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69B1C7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79F27F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6FCE085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E242131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A383B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11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17EC0AB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556331A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59745EC2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36,66 % </w:t>
            </w:r>
            <w:r w:rsidRPr="00D55610">
              <w:rPr>
                <w:rFonts w:ascii="Arial Narrow" w:hAnsi="Arial Narrow" w:cs="Times New Roman"/>
              </w:rPr>
              <w:t>(44/120)</w:t>
            </w:r>
          </w:p>
        </w:tc>
      </w:tr>
      <w:tr w:rsidR="00213CBB" w:rsidRPr="00D55610" w14:paraId="3440FD09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97306DB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14:paraId="4CDAEA08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131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12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12563F9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11D1218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1EFEE918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40 % </w:t>
            </w:r>
            <w:r w:rsidRPr="00D55610">
              <w:rPr>
                <w:rFonts w:ascii="Arial Narrow" w:hAnsi="Arial Narrow" w:cs="Times New Roman"/>
              </w:rPr>
              <w:t>(48/120)</w:t>
            </w:r>
          </w:p>
        </w:tc>
      </w:tr>
      <w:tr w:rsidR="00213CBB" w:rsidRPr="00D55610" w14:paraId="1C5F1E5C" w14:textId="77777777" w:rsidTr="00335AD0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C380867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CA731DB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Janvier 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0819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13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942D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B54383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tcBorders>
              <w:bottom w:val="single" w:sz="4" w:space="0" w:color="000000"/>
            </w:tcBorders>
            <w:vAlign w:val="center"/>
          </w:tcPr>
          <w:p w14:paraId="27EBCE89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41,66  %</w:t>
            </w:r>
            <w:r w:rsidRPr="00D55610">
              <w:rPr>
                <w:rFonts w:ascii="Arial Narrow" w:hAnsi="Arial Narrow" w:cs="Times New Roman"/>
              </w:rPr>
              <w:t>(50/120)</w:t>
            </w:r>
          </w:p>
        </w:tc>
      </w:tr>
      <w:tr w:rsidR="00213CBB" w:rsidRPr="00D55610" w14:paraId="0A463E1F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081C78EE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757FD34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99D5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14:paraId="4134F5B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712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14:paraId="27C2ECF5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tcBorders>
              <w:top w:val="single" w:sz="4" w:space="0" w:color="000000"/>
            </w:tcBorders>
            <w:shd w:val="pct25" w:color="auto" w:fill="auto"/>
            <w:vAlign w:val="center"/>
          </w:tcPr>
          <w:p w14:paraId="7C09426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 43,33 %</w:t>
            </w:r>
            <w:r w:rsidRPr="00D55610">
              <w:rPr>
                <w:rFonts w:ascii="Arial Narrow" w:hAnsi="Arial Narrow" w:cs="Times New Roman"/>
              </w:rPr>
              <w:t xml:space="preserve"> (52/120)</w:t>
            </w:r>
          </w:p>
        </w:tc>
      </w:tr>
      <w:tr w:rsidR="00213CBB" w:rsidRPr="00D55610" w14:paraId="68765286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3C9DBBE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1FFCF82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6CA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14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14:paraId="4CFCB52E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Fonction logarithme népérien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15BF8B3E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14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vAlign w:val="center"/>
          </w:tcPr>
          <w:p w14:paraId="704D81B8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46,66 % </w:t>
            </w:r>
            <w:r w:rsidRPr="00D55610">
              <w:rPr>
                <w:rFonts w:ascii="Arial Narrow" w:hAnsi="Arial Narrow" w:cs="Times New Roman"/>
              </w:rPr>
              <w:t>(56/120)</w:t>
            </w:r>
          </w:p>
        </w:tc>
      </w:tr>
      <w:tr w:rsidR="00213CBB" w:rsidRPr="00D55610" w14:paraId="5F2FAED7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1E48C110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823493E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DC5D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15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075B755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5AB05E5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3B203F78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50 % </w:t>
            </w:r>
            <w:r w:rsidRPr="00D55610">
              <w:rPr>
                <w:rFonts w:ascii="Arial Narrow" w:hAnsi="Arial Narrow" w:cs="Times New Roman"/>
              </w:rPr>
              <w:t>(60/120)</w:t>
            </w:r>
          </w:p>
        </w:tc>
      </w:tr>
      <w:tr w:rsidR="00213CBB" w:rsidRPr="00D55610" w14:paraId="596E195A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3535C8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0125D05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773D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16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6672DB1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5F4BC3B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78A12750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53,33 % </w:t>
            </w:r>
            <w:r w:rsidRPr="00D55610">
              <w:rPr>
                <w:rFonts w:ascii="Arial Narrow" w:hAnsi="Arial Narrow" w:cs="Times New Roman"/>
              </w:rPr>
              <w:t>(64/120)</w:t>
            </w:r>
          </w:p>
        </w:tc>
      </w:tr>
      <w:tr w:rsidR="00213CBB" w:rsidRPr="00D55610" w14:paraId="45058DCE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FCF841C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070C0E07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Février </w:t>
            </w: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2CCB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17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F4DF8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FFD8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tcBorders>
              <w:bottom w:val="single" w:sz="4" w:space="0" w:color="000000"/>
            </w:tcBorders>
            <w:vAlign w:val="center"/>
          </w:tcPr>
          <w:p w14:paraId="5D1D384B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55 % </w:t>
            </w:r>
            <w:r w:rsidRPr="00D55610">
              <w:rPr>
                <w:rFonts w:ascii="Arial Narrow" w:hAnsi="Arial Narrow" w:cs="Times New Roman"/>
              </w:rPr>
              <w:t>(66/120)</w:t>
            </w:r>
          </w:p>
        </w:tc>
      </w:tr>
      <w:tr w:rsidR="00213CBB" w:rsidRPr="00D55610" w14:paraId="74AD45E8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011DFBA5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64B9A51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0A2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14:paraId="44CED27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14:paraId="4D6DC819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shd w:val="pct25" w:color="auto" w:fill="auto"/>
            <w:vAlign w:val="center"/>
          </w:tcPr>
          <w:p w14:paraId="07A233E3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56,66 % </w:t>
            </w:r>
            <w:r w:rsidRPr="00D55610">
              <w:rPr>
                <w:rFonts w:ascii="Arial Narrow" w:hAnsi="Arial Narrow" w:cs="Times New Roman"/>
              </w:rPr>
              <w:t>(68/120)</w:t>
            </w:r>
          </w:p>
        </w:tc>
      </w:tr>
      <w:tr w:rsidR="00213CBB" w:rsidRPr="00D55610" w14:paraId="012ACAEF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65FC932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13B65D02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C10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18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14:paraId="5B6C4FA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Fonction exponentielle népérienne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6538D49E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14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vAlign w:val="center"/>
          </w:tcPr>
          <w:p w14:paraId="5041A383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60 % </w:t>
            </w:r>
            <w:r w:rsidRPr="00D55610">
              <w:rPr>
                <w:rFonts w:ascii="Arial Narrow" w:hAnsi="Arial Narrow" w:cs="Times New Roman"/>
              </w:rPr>
              <w:t>(72/120)</w:t>
            </w:r>
          </w:p>
        </w:tc>
      </w:tr>
      <w:tr w:rsidR="00213CBB" w:rsidRPr="00D55610" w14:paraId="4BA75BBD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1B7ED57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8191D7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258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19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0FE5226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6464AC8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053B3686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63,33 % </w:t>
            </w:r>
            <w:r w:rsidRPr="00D55610">
              <w:rPr>
                <w:rFonts w:ascii="Arial Narrow" w:hAnsi="Arial Narrow" w:cs="Times New Roman"/>
              </w:rPr>
              <w:t>(76/120)</w:t>
            </w:r>
          </w:p>
        </w:tc>
      </w:tr>
      <w:tr w:rsidR="00213CBB" w:rsidRPr="00D55610" w14:paraId="023D0165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E77502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24BCB7A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Mars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9EE5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20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3DC99CE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7A9447B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258F36FB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66,66 % </w:t>
            </w:r>
            <w:r w:rsidRPr="00D55610">
              <w:rPr>
                <w:rFonts w:ascii="Arial Narrow" w:hAnsi="Arial Narrow" w:cs="Times New Roman"/>
              </w:rPr>
              <w:t>(80/120)</w:t>
            </w:r>
          </w:p>
        </w:tc>
      </w:tr>
      <w:tr w:rsidR="00213CBB" w:rsidRPr="00D55610" w14:paraId="7C49ED32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96B3ABB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21B91D3C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A3569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21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DF03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5568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tcBorders>
              <w:bottom w:val="single" w:sz="4" w:space="0" w:color="000000"/>
            </w:tcBorders>
            <w:vAlign w:val="center"/>
          </w:tcPr>
          <w:p w14:paraId="36447BB0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68,33 % </w:t>
            </w:r>
            <w:r w:rsidRPr="00D55610">
              <w:rPr>
                <w:rFonts w:ascii="Arial Narrow" w:hAnsi="Arial Narrow" w:cs="Times New Roman"/>
              </w:rPr>
              <w:t>(82/120)</w:t>
            </w:r>
          </w:p>
        </w:tc>
      </w:tr>
      <w:tr w:rsidR="00213CBB" w:rsidRPr="00D55610" w14:paraId="20A215DD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B1D8456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66AA3BE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9B5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14:paraId="6F0B76D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14:paraId="25DA54FF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shd w:val="pct25" w:color="auto" w:fill="auto"/>
            <w:vAlign w:val="center"/>
          </w:tcPr>
          <w:p w14:paraId="43FB741B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70 % </w:t>
            </w:r>
            <w:r w:rsidRPr="00D55610">
              <w:rPr>
                <w:rFonts w:ascii="Arial Narrow" w:hAnsi="Arial Narrow" w:cs="Times New Roman"/>
              </w:rPr>
              <w:t>(84/120)</w:t>
            </w:r>
          </w:p>
        </w:tc>
      </w:tr>
      <w:tr w:rsidR="00213CBB" w:rsidRPr="00D55610" w14:paraId="3C304C7D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052D81E6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DDD1A63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2CE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22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14:paraId="46A91A5E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Statistique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6065656F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12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vAlign w:val="center"/>
          </w:tcPr>
          <w:p w14:paraId="2CF132A2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73,33 % </w:t>
            </w:r>
            <w:r w:rsidRPr="00D55610">
              <w:rPr>
                <w:rFonts w:ascii="Arial Narrow" w:hAnsi="Arial Narrow" w:cs="Times New Roman"/>
              </w:rPr>
              <w:t>(88/120)</w:t>
            </w:r>
          </w:p>
        </w:tc>
      </w:tr>
      <w:tr w:rsidR="00213CBB" w:rsidRPr="00D55610" w14:paraId="5B73BB70" w14:textId="77777777" w:rsidTr="00335AD0">
        <w:trPr>
          <w:jc w:val="center"/>
        </w:trPr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23F336D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448CCC39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68837DE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1782B10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0BCF5CA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2D21273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B231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23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36ADA0E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3E021096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70432873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76,66 % </w:t>
            </w:r>
            <w:r w:rsidRPr="00D55610">
              <w:rPr>
                <w:rFonts w:ascii="Arial Narrow" w:hAnsi="Arial Narrow" w:cs="Times New Roman"/>
              </w:rPr>
              <w:t>(92/120)</w:t>
            </w:r>
          </w:p>
        </w:tc>
      </w:tr>
      <w:tr w:rsidR="00213CBB" w:rsidRPr="00D55610" w14:paraId="4707A32A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01EA94A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1F567449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Avril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DA4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24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DCAC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983CB5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tcBorders>
              <w:bottom w:val="single" w:sz="4" w:space="0" w:color="000000"/>
            </w:tcBorders>
            <w:vAlign w:val="center"/>
          </w:tcPr>
          <w:p w14:paraId="365DC97D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80 % </w:t>
            </w:r>
            <w:r w:rsidRPr="00D55610">
              <w:rPr>
                <w:rFonts w:ascii="Arial Narrow" w:hAnsi="Arial Narrow" w:cs="Times New Roman"/>
              </w:rPr>
              <w:t>(96/120)</w:t>
            </w:r>
          </w:p>
        </w:tc>
      </w:tr>
      <w:tr w:rsidR="00213CBB" w:rsidRPr="00D55610" w14:paraId="4A72F681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0B0B6B89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5029221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0E86F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25</w:t>
            </w:r>
          </w:p>
        </w:tc>
        <w:tc>
          <w:tcPr>
            <w:tcW w:w="3526" w:type="dxa"/>
            <w:shd w:val="pct25" w:color="auto" w:fill="auto"/>
            <w:vAlign w:val="center"/>
          </w:tcPr>
          <w:p w14:paraId="295D19DC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14:paraId="73B5DC1E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shd w:val="pct25" w:color="auto" w:fill="auto"/>
            <w:vAlign w:val="center"/>
          </w:tcPr>
          <w:p w14:paraId="22CA6AE1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81,66 % </w:t>
            </w:r>
            <w:r w:rsidRPr="00D55610">
              <w:rPr>
                <w:rFonts w:ascii="Arial Narrow" w:hAnsi="Arial Narrow" w:cs="Times New Roman"/>
              </w:rPr>
              <w:t>(98/120)</w:t>
            </w:r>
          </w:p>
        </w:tc>
      </w:tr>
      <w:tr w:rsidR="00213CBB" w:rsidRPr="00D55610" w14:paraId="32A95E75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767989E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1C56B281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AED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14:paraId="45E16B5B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Suites numériques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73E05D52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12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vAlign w:val="center"/>
          </w:tcPr>
          <w:p w14:paraId="0168F5C6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83,33 % </w:t>
            </w:r>
            <w:r w:rsidRPr="00D55610">
              <w:rPr>
                <w:rFonts w:ascii="Arial Narrow" w:hAnsi="Arial Narrow" w:cs="Times New Roman"/>
              </w:rPr>
              <w:t>(100/120)</w:t>
            </w:r>
          </w:p>
        </w:tc>
      </w:tr>
      <w:tr w:rsidR="00213CBB" w:rsidRPr="00D55610" w14:paraId="2DF4E441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26998AD2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B6F50DF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7482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26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16487A4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758750C7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6332C678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86,66 % </w:t>
            </w:r>
            <w:r w:rsidRPr="00D55610">
              <w:rPr>
                <w:rFonts w:ascii="Arial Narrow" w:hAnsi="Arial Narrow" w:cs="Times New Roman"/>
              </w:rPr>
              <w:t>(104/120)</w:t>
            </w:r>
          </w:p>
        </w:tc>
      </w:tr>
      <w:tr w:rsidR="00213CBB" w:rsidRPr="00D55610" w14:paraId="12A552D5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26E5525A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6951E23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Mai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FD9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27</w:t>
            </w:r>
          </w:p>
        </w:tc>
        <w:tc>
          <w:tcPr>
            <w:tcW w:w="3526" w:type="dxa"/>
            <w:vMerge/>
            <w:shd w:val="clear" w:color="auto" w:fill="auto"/>
            <w:vAlign w:val="center"/>
          </w:tcPr>
          <w:p w14:paraId="045A00F1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0BE2DFC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Align w:val="center"/>
          </w:tcPr>
          <w:p w14:paraId="19B011BE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90 % </w:t>
            </w:r>
            <w:r w:rsidRPr="00D55610">
              <w:rPr>
                <w:rFonts w:ascii="Arial Narrow" w:hAnsi="Arial Narrow" w:cs="Times New Roman"/>
              </w:rPr>
              <w:t>(108/120)</w:t>
            </w:r>
          </w:p>
        </w:tc>
      </w:tr>
      <w:tr w:rsidR="00213CBB" w:rsidRPr="00D55610" w14:paraId="151FAB1C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B6780AE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CC0821A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C190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28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A007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F6DB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tcBorders>
              <w:bottom w:val="single" w:sz="4" w:space="0" w:color="000000"/>
            </w:tcBorders>
            <w:vAlign w:val="center"/>
          </w:tcPr>
          <w:p w14:paraId="7A407043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91,66 % </w:t>
            </w:r>
            <w:r w:rsidRPr="00D55610">
              <w:rPr>
                <w:rFonts w:ascii="Arial Narrow" w:hAnsi="Arial Narrow" w:cs="Times New Roman"/>
              </w:rPr>
              <w:t>(110/120)</w:t>
            </w:r>
          </w:p>
        </w:tc>
      </w:tr>
      <w:tr w:rsidR="00213CBB" w:rsidRPr="00D55610" w14:paraId="1C4FC7D4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AF412E1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00854D69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587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14:paraId="7008895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14:paraId="128AC7D6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shd w:val="pct25" w:color="auto" w:fill="auto"/>
            <w:vAlign w:val="center"/>
          </w:tcPr>
          <w:p w14:paraId="71210F2B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93,33 % </w:t>
            </w:r>
            <w:r w:rsidRPr="00D55610">
              <w:rPr>
                <w:rFonts w:ascii="Arial Narrow" w:hAnsi="Arial Narrow" w:cs="Times New Roman"/>
              </w:rPr>
              <w:t>(112/120)</w:t>
            </w:r>
          </w:p>
        </w:tc>
      </w:tr>
      <w:tr w:rsidR="00213CBB" w:rsidRPr="00D55610" w14:paraId="0FE8A67A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BB1D660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3079E9DB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4D40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29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</w:tcPr>
          <w:p w14:paraId="29597029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Systèmes </w:t>
            </w:r>
            <w:r w:rsidR="00B14429"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d’équations </w:t>
            </w: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R×R</m:t>
              </m:r>
            </m:oMath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67309B8D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6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vAlign w:val="center"/>
          </w:tcPr>
          <w:p w14:paraId="4ECC5513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96,66 % </w:t>
            </w:r>
            <w:r w:rsidRPr="00D55610">
              <w:rPr>
                <w:rFonts w:ascii="Arial Narrow" w:hAnsi="Arial Narrow" w:cs="Times New Roman"/>
              </w:rPr>
              <w:t>(116/120)</w:t>
            </w:r>
          </w:p>
        </w:tc>
      </w:tr>
      <w:tr w:rsidR="00213CBB" w:rsidRPr="00D55610" w14:paraId="0E8BA424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B47515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2A093BB9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44E114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30</w:t>
            </w:r>
          </w:p>
        </w:tc>
        <w:tc>
          <w:tcPr>
            <w:tcW w:w="35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B90EF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740468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tcBorders>
              <w:bottom w:val="single" w:sz="4" w:space="0" w:color="000000"/>
            </w:tcBorders>
            <w:vAlign w:val="center"/>
          </w:tcPr>
          <w:p w14:paraId="10D9CC9F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98,33 % </w:t>
            </w:r>
            <w:r w:rsidRPr="00D55610">
              <w:rPr>
                <w:rFonts w:ascii="Arial Narrow" w:hAnsi="Arial Narrow" w:cs="Times New Roman"/>
              </w:rPr>
              <w:t>(118/120)</w:t>
            </w:r>
          </w:p>
        </w:tc>
      </w:tr>
      <w:tr w:rsidR="00213CBB" w:rsidRPr="00D55610" w14:paraId="0B007F7E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1E24AB48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FCBB774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D63A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</w:p>
        </w:tc>
        <w:tc>
          <w:tcPr>
            <w:tcW w:w="3526" w:type="dxa"/>
            <w:shd w:val="pct25" w:color="auto" w:fill="auto"/>
            <w:vAlign w:val="center"/>
          </w:tcPr>
          <w:p w14:paraId="3CAC36ED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Régulation</w:t>
            </w:r>
          </w:p>
        </w:tc>
        <w:tc>
          <w:tcPr>
            <w:tcW w:w="712" w:type="dxa"/>
            <w:shd w:val="pct25" w:color="auto" w:fill="auto"/>
            <w:vAlign w:val="center"/>
          </w:tcPr>
          <w:p w14:paraId="35C4035B" w14:textId="77777777" w:rsidR="00213CBB" w:rsidRPr="00D55610" w:rsidRDefault="00C24434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2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shd w:val="pct25" w:color="auto" w:fill="auto"/>
            <w:vAlign w:val="center"/>
          </w:tcPr>
          <w:p w14:paraId="3BC18B0F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100 % </w:t>
            </w:r>
            <w:r w:rsidRPr="00D55610">
              <w:rPr>
                <w:rFonts w:ascii="Arial Narrow" w:hAnsi="Arial Narrow" w:cs="Times New Roman"/>
              </w:rPr>
              <w:t>(120/120)</w:t>
            </w:r>
          </w:p>
        </w:tc>
      </w:tr>
      <w:tr w:rsidR="00213CBB" w:rsidRPr="00D55610" w14:paraId="61B6EBED" w14:textId="77777777" w:rsidTr="00335AD0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2D27AB5D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65E5D72A" w14:textId="77777777" w:rsidR="00213CBB" w:rsidRPr="00D55610" w:rsidRDefault="00213CBB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Juin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51EE" w14:textId="77777777" w:rsidR="00213CBB" w:rsidRPr="00D55610" w:rsidRDefault="00213CBB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31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</w:tcBorders>
            <w:vAlign w:val="center"/>
          </w:tcPr>
          <w:p w14:paraId="655FF1F9" w14:textId="77777777" w:rsidR="00213CBB" w:rsidRPr="00D55610" w:rsidRDefault="00213CBB" w:rsidP="00C24434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4"/>
              </w:rPr>
              <w:t>Révisions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2CD2C77B" w14:textId="77777777" w:rsidR="00213CBB" w:rsidRPr="00D55610" w:rsidRDefault="0048728A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  <w:r w:rsidR="00213CBB" w:rsidRPr="00D55610">
              <w:rPr>
                <w:rFonts w:ascii="Arial Narrow" w:hAnsi="Arial Narrow" w:cs="Times New Roman"/>
                <w:b/>
              </w:rPr>
              <w:t>h</w:t>
            </w:r>
          </w:p>
        </w:tc>
        <w:tc>
          <w:tcPr>
            <w:tcW w:w="1901" w:type="dxa"/>
            <w:vMerge w:val="restart"/>
            <w:vAlign w:val="center"/>
          </w:tcPr>
          <w:p w14:paraId="2D3B9459" w14:textId="77777777" w:rsidR="00213CBB" w:rsidRPr="00D55610" w:rsidRDefault="00213CBB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  <w:tr w:rsidR="00BD0A23" w:rsidRPr="00D55610" w14:paraId="348F7B7A" w14:textId="77777777" w:rsidTr="0048728A">
        <w:trPr>
          <w:jc w:val="center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14:paraId="4185DBE2" w14:textId="77777777" w:rsidR="00BD0A23" w:rsidRPr="00D55610" w:rsidRDefault="00BD0A23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vAlign w:val="center"/>
          </w:tcPr>
          <w:p w14:paraId="47513F73" w14:textId="77777777" w:rsidR="00BD0A23" w:rsidRPr="00D55610" w:rsidRDefault="00BD0A23" w:rsidP="00335AD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FBEA29" w14:textId="77777777" w:rsidR="00BD0A23" w:rsidRPr="00D55610" w:rsidRDefault="00BD0A23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</w:rPr>
            </w:pPr>
            <w:r w:rsidRPr="00D55610">
              <w:rPr>
                <w:rFonts w:ascii="Arial Narrow" w:hAnsi="Arial Narrow" w:cs="Times New Roman"/>
                <w:b/>
                <w:sz w:val="18"/>
              </w:rPr>
              <w:t>32</w:t>
            </w: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2D007" w14:textId="77777777" w:rsidR="00BD0A23" w:rsidRPr="00D55610" w:rsidRDefault="00BD0A23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39208" w14:textId="77777777" w:rsidR="00BD0A23" w:rsidRPr="00D55610" w:rsidRDefault="00BD0A23" w:rsidP="00335AD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vAlign w:val="center"/>
          </w:tcPr>
          <w:p w14:paraId="65060F8D" w14:textId="77777777" w:rsidR="00BD0A23" w:rsidRPr="00D55610" w:rsidRDefault="00BD0A23" w:rsidP="00335AD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</w:tr>
    </w:tbl>
    <w:p w14:paraId="7F80B655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07DFD1DE" w14:textId="77777777" w:rsidR="00F447FE" w:rsidRPr="0012281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22814">
        <w:rPr>
          <w:rFonts w:ascii="Arial Narrow" w:hAnsi="Arial Narrow"/>
          <w:b/>
          <w:sz w:val="20"/>
          <w:szCs w:val="20"/>
          <w:u w:val="single"/>
        </w:rPr>
        <w:t>NB</w:t>
      </w:r>
      <w:r w:rsidRPr="00122814">
        <w:rPr>
          <w:rFonts w:ascii="Arial Narrow" w:hAnsi="Arial Narrow"/>
          <w:b/>
          <w:sz w:val="20"/>
          <w:szCs w:val="20"/>
        </w:rPr>
        <w:t> </w:t>
      </w:r>
      <w:r w:rsidRPr="00122814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3082F636" w14:textId="77777777" w:rsidR="00F447FE" w:rsidRPr="0012281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22814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2B2C30D0" w14:textId="77777777" w:rsidR="00F447FE" w:rsidRPr="00122814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22814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59596212" w14:textId="77777777" w:rsidR="00F447FE" w:rsidRPr="00122814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22814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122814">
        <w:rPr>
          <w:rFonts w:ascii="Arial Narrow" w:hAnsi="Arial Narrow"/>
          <w:b/>
          <w:sz w:val="20"/>
          <w:szCs w:val="20"/>
        </w:rPr>
        <w:t xml:space="preserve">: </w:t>
      </w:r>
    </w:p>
    <w:p w14:paraId="55142374" w14:textId="77777777" w:rsidR="00F447FE" w:rsidRPr="00122814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22814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00A10DF5" w14:textId="77777777" w:rsidR="00F447FE" w:rsidRPr="00122814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22814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122814">
        <w:rPr>
          <w:rFonts w:ascii="Arial Narrow" w:hAnsi="Arial Narrow"/>
          <w:sz w:val="20"/>
          <w:szCs w:val="20"/>
          <w:u w:val="single"/>
        </w:rPr>
        <w:t>IE</w:t>
      </w:r>
      <w:r w:rsidRPr="00122814">
        <w:rPr>
          <w:rFonts w:ascii="Arial Narrow" w:hAnsi="Arial Narrow"/>
          <w:sz w:val="20"/>
          <w:szCs w:val="20"/>
        </w:rPr>
        <w:t xml:space="preserve">, </w:t>
      </w:r>
      <w:r w:rsidRPr="00122814">
        <w:rPr>
          <w:rFonts w:ascii="Arial Narrow" w:hAnsi="Arial Narrow"/>
          <w:sz w:val="20"/>
          <w:szCs w:val="20"/>
          <w:u w:val="single"/>
        </w:rPr>
        <w:t>DS</w:t>
      </w:r>
      <w:r w:rsidRPr="00122814">
        <w:rPr>
          <w:rFonts w:ascii="Arial Narrow" w:hAnsi="Arial Narrow"/>
          <w:sz w:val="20"/>
          <w:szCs w:val="20"/>
        </w:rPr>
        <w:t xml:space="preserve"> et </w:t>
      </w:r>
      <w:r w:rsidRPr="00122814">
        <w:rPr>
          <w:rFonts w:ascii="Arial Narrow" w:hAnsi="Arial Narrow"/>
          <w:sz w:val="20"/>
          <w:szCs w:val="20"/>
          <w:u w:val="single"/>
        </w:rPr>
        <w:t>comptes rendus</w:t>
      </w:r>
      <w:r w:rsidRPr="00122814">
        <w:rPr>
          <w:rFonts w:ascii="Arial Narrow" w:hAnsi="Arial Narrow"/>
          <w:sz w:val="20"/>
          <w:szCs w:val="20"/>
        </w:rPr>
        <w:t xml:space="preserve"> (25%)</w:t>
      </w:r>
    </w:p>
    <w:p w14:paraId="3DA12A4C" w14:textId="77777777" w:rsidR="0049243D" w:rsidRPr="00D55610" w:rsidRDefault="0049243D">
      <w:pPr>
        <w:spacing w:after="160" w:line="259" w:lineRule="auto"/>
        <w:rPr>
          <w:rFonts w:ascii="Arial Narrow" w:hAnsi="Arial Narrow" w:cs="Times New Roman"/>
          <w:b/>
          <w:sz w:val="20"/>
        </w:rPr>
      </w:pPr>
      <w:r w:rsidRPr="00D55610">
        <w:rPr>
          <w:rFonts w:ascii="Arial Narrow" w:hAnsi="Arial Narrow" w:cs="Times New Roman"/>
          <w:b/>
          <w:sz w:val="20"/>
        </w:rPr>
        <w:br w:type="page"/>
      </w:r>
    </w:p>
    <w:p w14:paraId="6AE08B96" w14:textId="77777777" w:rsidR="009C7549" w:rsidRPr="00D55610" w:rsidRDefault="009C7549" w:rsidP="009C7549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D55610">
        <w:rPr>
          <w:rFonts w:ascii="Arial Narrow" w:hAnsi="Arial Narrow" w:cs="Times New Roman"/>
          <w:b/>
          <w:sz w:val="20"/>
        </w:rPr>
        <w:t>MATHÉMATIQUES __ PROGRESSION  2</w:t>
      </w:r>
      <w:r w:rsidRPr="00D55610">
        <w:rPr>
          <w:rFonts w:ascii="Arial Narrow" w:hAnsi="Arial Narrow" w:cs="Times New Roman"/>
          <w:b/>
          <w:sz w:val="20"/>
          <w:vertAlign w:val="superscript"/>
        </w:rPr>
        <w:t>nde</w:t>
      </w:r>
      <w:r w:rsidR="006A0DA4">
        <w:rPr>
          <w:rFonts w:ascii="Arial Narrow" w:hAnsi="Arial Narrow" w:cs="Times New Roman"/>
          <w:b/>
          <w:sz w:val="20"/>
        </w:rPr>
        <w:t xml:space="preserve"> C __ 2019-2020</w:t>
      </w:r>
    </w:p>
    <w:p w14:paraId="4357E6F6" w14:textId="77777777" w:rsidR="009C7549" w:rsidRPr="00D55610" w:rsidRDefault="009C7549" w:rsidP="009C7549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D55610">
        <w:rPr>
          <w:rFonts w:ascii="Arial Narrow" w:hAnsi="Arial Narrow" w:cs="Times New Roman"/>
          <w:b/>
          <w:sz w:val="20"/>
        </w:rPr>
        <w:t xml:space="preserve">Volume horaire annuel : </w:t>
      </w:r>
      <w:r w:rsidR="0048728A">
        <w:rPr>
          <w:rFonts w:ascii="Arial Narrow" w:hAnsi="Arial Narrow" w:cs="Times New Roman"/>
          <w:b/>
          <w:sz w:val="20"/>
        </w:rPr>
        <w:t>160</w:t>
      </w:r>
      <w:r w:rsidRPr="00D55610">
        <w:rPr>
          <w:rFonts w:ascii="Arial Narrow" w:hAnsi="Arial Narrow" w:cs="Times New Roman"/>
          <w:b/>
          <w:sz w:val="20"/>
        </w:rPr>
        <w:t xml:space="preserve"> heures</w:t>
      </w:r>
    </w:p>
    <w:tbl>
      <w:tblPr>
        <w:tblStyle w:val="Grilledutableau"/>
        <w:tblW w:w="9322" w:type="dxa"/>
        <w:tblInd w:w="284" w:type="dxa"/>
        <w:tblLook w:val="04A0" w:firstRow="1" w:lastRow="0" w:firstColumn="1" w:lastColumn="0" w:noHBand="0" w:noVBand="1"/>
      </w:tblPr>
      <w:tblGrid>
        <w:gridCol w:w="1181"/>
        <w:gridCol w:w="1223"/>
        <w:gridCol w:w="648"/>
        <w:gridCol w:w="3721"/>
        <w:gridCol w:w="6"/>
        <w:gridCol w:w="823"/>
        <w:gridCol w:w="1720"/>
      </w:tblGrid>
      <w:tr w:rsidR="009C7549" w:rsidRPr="00F65F81" w14:paraId="0EFB7864" w14:textId="77777777" w:rsidTr="004911D3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3B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Trimestre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AD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Mois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14:paraId="3D6E434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</w:rPr>
            </w:pPr>
            <w:r w:rsidRPr="00F65F81">
              <w:rPr>
                <w:rFonts w:ascii="Arial Narrow" w:hAnsi="Arial Narrow"/>
                <w:b/>
              </w:rPr>
              <w:t>Sem.</w:t>
            </w:r>
          </w:p>
        </w:tc>
        <w:tc>
          <w:tcPr>
            <w:tcW w:w="3727" w:type="dxa"/>
            <w:gridSpan w:val="2"/>
            <w:vAlign w:val="center"/>
          </w:tcPr>
          <w:p w14:paraId="4A17C4F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Leçons (5 heures par semaine)</w:t>
            </w:r>
          </w:p>
        </w:tc>
        <w:tc>
          <w:tcPr>
            <w:tcW w:w="823" w:type="dxa"/>
            <w:vAlign w:val="center"/>
          </w:tcPr>
          <w:p w14:paraId="0CEC578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Vol.</w:t>
            </w:r>
          </w:p>
        </w:tc>
        <w:tc>
          <w:tcPr>
            <w:tcW w:w="1720" w:type="dxa"/>
          </w:tcPr>
          <w:p w14:paraId="61E7A6EB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Taux d'exécution</w:t>
            </w:r>
          </w:p>
        </w:tc>
      </w:tr>
      <w:tr w:rsidR="009C7549" w:rsidRPr="00F65F81" w14:paraId="0B63D5C5" w14:textId="77777777" w:rsidTr="004911D3">
        <w:trPr>
          <w:trHeight w:val="210"/>
        </w:trPr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14:paraId="604640D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  <w:r w:rsidRPr="00F65F81">
              <w:rPr>
                <w:rFonts w:ascii="Arial Narrow" w:hAnsi="Arial Narrow" w:cs="Times New Roman"/>
                <w:b/>
              </w:rPr>
              <w:t>1</w:t>
            </w:r>
            <w:r w:rsidRPr="00F65F81">
              <w:rPr>
                <w:rFonts w:ascii="Arial Narrow" w:hAnsi="Arial Narrow" w:cs="Times New Roman"/>
                <w:b/>
                <w:vertAlign w:val="superscript"/>
              </w:rPr>
              <w:t>er</w:t>
            </w:r>
            <w:r w:rsidRPr="00F65F81">
              <w:rPr>
                <w:rFonts w:ascii="Arial Narrow" w:hAnsi="Arial Narrow" w:cs="Times New Roman"/>
                <w:b/>
              </w:rPr>
              <w:t xml:space="preserve"> Trimestre</w:t>
            </w:r>
          </w:p>
          <w:p w14:paraId="0232278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59238BC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3B66FC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8EAA99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6D77E0B6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2AF4996F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04AEFFC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489767EF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  <w:i/>
              </w:rPr>
              <w:t>Devoir de niveau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14:paraId="737B1237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 xml:space="preserve">Septembre </w:t>
            </w:r>
          </w:p>
        </w:tc>
        <w:tc>
          <w:tcPr>
            <w:tcW w:w="648" w:type="dxa"/>
            <w:vAlign w:val="center"/>
          </w:tcPr>
          <w:p w14:paraId="5376B261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14:paraId="0BA60A6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Vecteurs et points du plan</w:t>
            </w:r>
          </w:p>
        </w:tc>
        <w:tc>
          <w:tcPr>
            <w:tcW w:w="823" w:type="dxa"/>
            <w:vMerge w:val="restart"/>
            <w:vAlign w:val="center"/>
          </w:tcPr>
          <w:p w14:paraId="7BE90E9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8 </w:t>
            </w:r>
            <w:r w:rsidRPr="00F65F81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20" w:type="dxa"/>
            <w:vAlign w:val="center"/>
          </w:tcPr>
          <w:p w14:paraId="36E1B184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</w:rPr>
            </w:pPr>
            <w:r w:rsidRPr="00F65F81">
              <w:rPr>
                <w:rFonts w:ascii="Arial Narrow" w:hAnsi="Arial Narrow"/>
                <w:b/>
              </w:rPr>
              <w:t>3,33</w:t>
            </w:r>
            <w:r w:rsidRPr="00F65F81">
              <w:rPr>
                <w:rFonts w:ascii="Arial Narrow" w:hAnsi="Arial Narrow"/>
              </w:rPr>
              <w:t xml:space="preserve"> % (5/150)</w:t>
            </w:r>
          </w:p>
        </w:tc>
      </w:tr>
      <w:tr w:rsidR="009C7549" w:rsidRPr="00F65F81" w14:paraId="19DFCCBF" w14:textId="77777777" w:rsidTr="004911D3">
        <w:trPr>
          <w:trHeight w:val="252"/>
        </w:trPr>
        <w:tc>
          <w:tcPr>
            <w:tcW w:w="1181" w:type="dxa"/>
            <w:vMerge/>
            <w:vAlign w:val="center"/>
          </w:tcPr>
          <w:p w14:paraId="100C9E9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4F2DC1C7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96FD9D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4304F22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2FCBD03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</w:tcPr>
          <w:p w14:paraId="38FE967B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5,33</w:t>
            </w:r>
            <w:r w:rsidRPr="00F65F81">
              <w:rPr>
                <w:rFonts w:ascii="Arial Narrow" w:hAnsi="Arial Narrow"/>
              </w:rPr>
              <w:t xml:space="preserve"> % </w:t>
            </w:r>
            <w:r>
              <w:rPr>
                <w:rFonts w:ascii="Arial Narrow" w:hAnsi="Arial Narrow"/>
              </w:rPr>
              <w:t>(8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16A3E105" w14:textId="77777777" w:rsidTr="004911D3">
        <w:trPr>
          <w:trHeight w:val="85"/>
        </w:trPr>
        <w:tc>
          <w:tcPr>
            <w:tcW w:w="1181" w:type="dxa"/>
            <w:vMerge/>
            <w:vAlign w:val="center"/>
          </w:tcPr>
          <w:p w14:paraId="39BE699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58E6AF0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24D4CD0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14:paraId="12CB1FBA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158CD84C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</w:tcPr>
          <w:p w14:paraId="57529826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6,66</w:t>
            </w:r>
            <w:r w:rsidRPr="00F65F81">
              <w:rPr>
                <w:rFonts w:ascii="Arial Narrow" w:hAnsi="Arial Narrow"/>
              </w:rPr>
              <w:t xml:space="preserve"> % (1</w:t>
            </w:r>
            <w:r>
              <w:rPr>
                <w:rFonts w:ascii="Arial Narrow" w:hAnsi="Arial Narrow"/>
              </w:rPr>
              <w:t>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6E3FEECC" w14:textId="77777777" w:rsidTr="004911D3">
        <w:trPr>
          <w:trHeight w:val="210"/>
        </w:trPr>
        <w:tc>
          <w:tcPr>
            <w:tcW w:w="1181" w:type="dxa"/>
            <w:vMerge/>
            <w:vAlign w:val="center"/>
          </w:tcPr>
          <w:p w14:paraId="27FC2FEB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10C71F9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 xml:space="preserve">Octobre </w:t>
            </w:r>
          </w:p>
        </w:tc>
        <w:tc>
          <w:tcPr>
            <w:tcW w:w="648" w:type="dxa"/>
            <w:vAlign w:val="center"/>
          </w:tcPr>
          <w:p w14:paraId="4212C54F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14:paraId="6528340D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Ensemble des nombres réels</w:t>
            </w:r>
          </w:p>
        </w:tc>
        <w:tc>
          <w:tcPr>
            <w:tcW w:w="823" w:type="dxa"/>
            <w:vMerge w:val="restart"/>
            <w:vAlign w:val="center"/>
          </w:tcPr>
          <w:p w14:paraId="5261B41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1720" w:type="dxa"/>
          </w:tcPr>
          <w:p w14:paraId="09466FE9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F65F81">
              <w:rPr>
                <w:rFonts w:ascii="Arial Narrow" w:hAnsi="Arial Narrow"/>
              </w:rPr>
              <w:t xml:space="preserve"> % (1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5897D83D" w14:textId="77777777" w:rsidTr="004911D3">
        <w:trPr>
          <w:trHeight w:val="252"/>
        </w:trPr>
        <w:tc>
          <w:tcPr>
            <w:tcW w:w="1181" w:type="dxa"/>
            <w:vMerge/>
            <w:vAlign w:val="center"/>
          </w:tcPr>
          <w:p w14:paraId="25B8E7F2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41A6EEAE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14:paraId="3C1F52CB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18B7F77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649D28C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7C3356DA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13,33</w:t>
            </w:r>
            <w:r w:rsidRPr="00F65F81">
              <w:rPr>
                <w:rFonts w:ascii="Arial Narrow" w:hAnsi="Arial Narrow"/>
              </w:rPr>
              <w:t>% (2</w:t>
            </w:r>
            <w:r>
              <w:rPr>
                <w:rFonts w:ascii="Arial Narrow" w:hAnsi="Arial Narrow"/>
              </w:rPr>
              <w:t>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59909DB1" w14:textId="77777777" w:rsidTr="004911D3">
        <w:trPr>
          <w:trHeight w:val="252"/>
        </w:trPr>
        <w:tc>
          <w:tcPr>
            <w:tcW w:w="1181" w:type="dxa"/>
            <w:vMerge/>
            <w:vAlign w:val="center"/>
          </w:tcPr>
          <w:p w14:paraId="544F7D7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088E22BE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4FD78FF1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14:paraId="1BB9DDE1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4481C59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vAlign w:val="center"/>
          </w:tcPr>
          <w:p w14:paraId="418655A6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4,66</w:t>
            </w:r>
            <w:r w:rsidRPr="00F65F81">
              <w:rPr>
                <w:rFonts w:ascii="Arial Narrow" w:hAnsi="Arial Narrow"/>
              </w:rPr>
              <w:t>% (2</w:t>
            </w:r>
            <w:r>
              <w:rPr>
                <w:rFonts w:ascii="Arial Narrow" w:hAnsi="Arial Narrow"/>
              </w:rPr>
              <w:t>2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4A4249E7" w14:textId="77777777" w:rsidTr="004911D3">
        <w:trPr>
          <w:trHeight w:val="252"/>
        </w:trPr>
        <w:tc>
          <w:tcPr>
            <w:tcW w:w="1181" w:type="dxa"/>
            <w:vMerge/>
            <w:vAlign w:val="center"/>
          </w:tcPr>
          <w:p w14:paraId="1BFE67B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09DDBE3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1AD6D23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14:paraId="3E4B757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 w:cs="Times New Roman"/>
                <w:b/>
              </w:rPr>
              <w:t>Utilisation des symétries et translations</w:t>
            </w:r>
          </w:p>
        </w:tc>
        <w:tc>
          <w:tcPr>
            <w:tcW w:w="823" w:type="dxa"/>
            <w:vMerge w:val="restart"/>
            <w:vAlign w:val="center"/>
          </w:tcPr>
          <w:p w14:paraId="6FE5A513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 </w:t>
            </w:r>
            <w:r w:rsidRPr="00F65F81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20" w:type="dxa"/>
          </w:tcPr>
          <w:p w14:paraId="57FAC41C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6,66</w:t>
            </w:r>
            <w:r w:rsidRPr="00F65F81">
              <w:rPr>
                <w:rFonts w:ascii="Arial Narrow" w:hAnsi="Arial Narrow"/>
              </w:rPr>
              <w:t>% (2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1A565BE0" w14:textId="77777777" w:rsidTr="004911D3">
        <w:trPr>
          <w:trHeight w:val="164"/>
        </w:trPr>
        <w:tc>
          <w:tcPr>
            <w:tcW w:w="1181" w:type="dxa"/>
            <w:vMerge/>
            <w:vAlign w:val="center"/>
          </w:tcPr>
          <w:p w14:paraId="6C19F3B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3AA69FC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54D2E8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72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1CFDB2BA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BBE5553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tcBorders>
              <w:bottom w:val="single" w:sz="4" w:space="0" w:color="000000" w:themeColor="text1"/>
            </w:tcBorders>
          </w:tcPr>
          <w:p w14:paraId="5FDC1D21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F65F81">
              <w:rPr>
                <w:rFonts w:ascii="Arial Narrow" w:hAnsi="Arial Narrow"/>
                <w:b/>
              </w:rPr>
              <w:t>,66</w:t>
            </w:r>
            <w:r w:rsidRPr="00F65F81">
              <w:rPr>
                <w:rFonts w:ascii="Arial Narrow" w:hAnsi="Arial Narrow"/>
              </w:rPr>
              <w:t xml:space="preserve">% </w:t>
            </w:r>
            <w:r>
              <w:rPr>
                <w:rFonts w:ascii="Arial Narrow" w:hAnsi="Arial Narrow"/>
              </w:rPr>
              <w:t>(28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1B94E4F1" w14:textId="77777777" w:rsidTr="004911D3">
        <w:trPr>
          <w:trHeight w:val="210"/>
        </w:trPr>
        <w:tc>
          <w:tcPr>
            <w:tcW w:w="1181" w:type="dxa"/>
            <w:vMerge/>
            <w:vAlign w:val="center"/>
          </w:tcPr>
          <w:p w14:paraId="7E0F4E8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2C448D0D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 xml:space="preserve">Novembre </w:t>
            </w:r>
          </w:p>
        </w:tc>
        <w:tc>
          <w:tcPr>
            <w:tcW w:w="648" w:type="dxa"/>
            <w:vMerge/>
            <w:vAlign w:val="center"/>
          </w:tcPr>
          <w:p w14:paraId="5CE3F6E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14:paraId="3082D055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257F285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1A3C6FAC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0</w:t>
            </w:r>
            <w:r w:rsidRPr="00F65F81">
              <w:rPr>
                <w:rFonts w:ascii="Arial Narrow" w:hAnsi="Arial Narrow"/>
              </w:rPr>
              <w:t>% (3</w:t>
            </w:r>
            <w:r>
              <w:rPr>
                <w:rFonts w:ascii="Arial Narrow" w:hAnsi="Arial Narrow"/>
              </w:rPr>
              <w:t>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3D02CECC" w14:textId="77777777" w:rsidTr="004911D3">
        <w:trPr>
          <w:trHeight w:val="210"/>
        </w:trPr>
        <w:tc>
          <w:tcPr>
            <w:tcW w:w="1181" w:type="dxa"/>
            <w:vMerge/>
            <w:vAlign w:val="center"/>
          </w:tcPr>
          <w:p w14:paraId="3A1FA1A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6A897508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14:paraId="365BAD4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727" w:type="dxa"/>
            <w:gridSpan w:val="2"/>
            <w:vMerge w:val="restart"/>
            <w:shd w:val="clear" w:color="auto" w:fill="FFFFFF" w:themeFill="background1"/>
            <w:vAlign w:val="center"/>
          </w:tcPr>
          <w:p w14:paraId="7613D39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 w:cs="Times New Roman"/>
                <w:b/>
              </w:rPr>
              <w:t>Généralités sur les fonctions</w:t>
            </w:r>
          </w:p>
        </w:tc>
        <w:tc>
          <w:tcPr>
            <w:tcW w:w="823" w:type="dxa"/>
            <w:vMerge w:val="restart"/>
            <w:shd w:val="clear" w:color="auto" w:fill="FFFFFF" w:themeFill="background1"/>
            <w:vAlign w:val="center"/>
          </w:tcPr>
          <w:p w14:paraId="71A9FEC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720" w:type="dxa"/>
            <w:vAlign w:val="center"/>
          </w:tcPr>
          <w:p w14:paraId="21A11DD9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23,33</w:t>
            </w:r>
            <w:r w:rsidRPr="00F65F81">
              <w:rPr>
                <w:rFonts w:ascii="Arial Narrow" w:hAnsi="Arial Narrow"/>
              </w:rPr>
              <w:t>% (35/150)</w:t>
            </w:r>
          </w:p>
        </w:tc>
      </w:tr>
      <w:tr w:rsidR="009C7549" w:rsidRPr="00F65F81" w14:paraId="4A5CBFC9" w14:textId="77777777" w:rsidTr="004911D3">
        <w:trPr>
          <w:trHeight w:val="252"/>
        </w:trPr>
        <w:tc>
          <w:tcPr>
            <w:tcW w:w="1181" w:type="dxa"/>
            <w:vMerge/>
            <w:vAlign w:val="center"/>
          </w:tcPr>
          <w:p w14:paraId="2FC42E1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14291B39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8061EA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6DD2579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3977FA4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4ACA34EA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5,33</w:t>
            </w:r>
            <w:r w:rsidRPr="00F65F81">
              <w:rPr>
                <w:rFonts w:ascii="Arial Narrow" w:hAnsi="Arial Narrow"/>
              </w:rPr>
              <w:t xml:space="preserve">% </w:t>
            </w:r>
            <w:r>
              <w:rPr>
                <w:rFonts w:ascii="Arial Narrow" w:hAnsi="Arial Narrow"/>
              </w:rPr>
              <w:t>(38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559356A9" w14:textId="77777777" w:rsidTr="004911D3">
        <w:trPr>
          <w:trHeight w:val="210"/>
        </w:trPr>
        <w:tc>
          <w:tcPr>
            <w:tcW w:w="1181" w:type="dxa"/>
            <w:vMerge/>
            <w:vAlign w:val="center"/>
          </w:tcPr>
          <w:p w14:paraId="6336667F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3907063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5D86D51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14:paraId="18A963B1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356247B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vAlign w:val="center"/>
          </w:tcPr>
          <w:p w14:paraId="1665AC65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26,66</w:t>
            </w:r>
            <w:r w:rsidRPr="00F65F81">
              <w:rPr>
                <w:rFonts w:ascii="Arial Narrow" w:hAnsi="Arial Narrow"/>
              </w:rPr>
              <w:t>% (4</w:t>
            </w:r>
            <w:r>
              <w:rPr>
                <w:rFonts w:ascii="Arial Narrow" w:hAnsi="Arial Narrow"/>
              </w:rPr>
              <w:t>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658DB752" w14:textId="77777777" w:rsidTr="004911D3">
        <w:trPr>
          <w:trHeight w:val="210"/>
        </w:trPr>
        <w:tc>
          <w:tcPr>
            <w:tcW w:w="1181" w:type="dxa"/>
            <w:vMerge/>
            <w:vAlign w:val="center"/>
          </w:tcPr>
          <w:p w14:paraId="1070858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47BFA11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14:paraId="1D933A9C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14:paraId="343C2AF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 w:cs="Times New Roman"/>
                <w:b/>
              </w:rPr>
              <w:t>Droites et plans de  l’espace</w:t>
            </w:r>
          </w:p>
        </w:tc>
        <w:tc>
          <w:tcPr>
            <w:tcW w:w="823" w:type="dxa"/>
            <w:vMerge w:val="restart"/>
            <w:vAlign w:val="center"/>
          </w:tcPr>
          <w:p w14:paraId="03484934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12h</w:t>
            </w:r>
          </w:p>
        </w:tc>
        <w:tc>
          <w:tcPr>
            <w:tcW w:w="1720" w:type="dxa"/>
          </w:tcPr>
          <w:p w14:paraId="072D07B7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30</w:t>
            </w:r>
            <w:r w:rsidRPr="00F65F81">
              <w:rPr>
                <w:rFonts w:ascii="Arial Narrow" w:hAnsi="Arial Narrow"/>
              </w:rPr>
              <w:t>% (45/150)</w:t>
            </w:r>
          </w:p>
        </w:tc>
      </w:tr>
      <w:tr w:rsidR="009C7549" w:rsidRPr="00F65F81" w14:paraId="4E44C120" w14:textId="77777777" w:rsidTr="004911D3">
        <w:trPr>
          <w:trHeight w:val="165"/>
        </w:trPr>
        <w:tc>
          <w:tcPr>
            <w:tcW w:w="1181" w:type="dxa"/>
            <w:vMerge/>
            <w:vAlign w:val="center"/>
          </w:tcPr>
          <w:p w14:paraId="08BEAC56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15E6047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 xml:space="preserve">Décembre </w:t>
            </w:r>
          </w:p>
        </w:tc>
        <w:tc>
          <w:tcPr>
            <w:tcW w:w="648" w:type="dxa"/>
            <w:vAlign w:val="center"/>
          </w:tcPr>
          <w:p w14:paraId="3446C71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1A50801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1D4FD2AC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tcBorders>
              <w:bottom w:val="single" w:sz="4" w:space="0" w:color="000000" w:themeColor="text1"/>
            </w:tcBorders>
          </w:tcPr>
          <w:p w14:paraId="1A51C6CF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33,33</w:t>
            </w:r>
            <w:r w:rsidRPr="00F65F81">
              <w:rPr>
                <w:rFonts w:ascii="Arial Narrow" w:hAnsi="Arial Narrow"/>
              </w:rPr>
              <w:t>% (50/150)</w:t>
            </w:r>
          </w:p>
        </w:tc>
      </w:tr>
      <w:tr w:rsidR="009C7549" w:rsidRPr="00F65F81" w14:paraId="011EAE75" w14:textId="77777777" w:rsidTr="004911D3">
        <w:trPr>
          <w:trHeight w:val="164"/>
        </w:trPr>
        <w:tc>
          <w:tcPr>
            <w:tcW w:w="1181" w:type="dxa"/>
            <w:vMerge/>
            <w:vAlign w:val="center"/>
          </w:tcPr>
          <w:p w14:paraId="3EB1BED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43F4271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88D3C8F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72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2D58F63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8E99123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tcBorders>
              <w:bottom w:val="single" w:sz="4" w:space="0" w:color="000000" w:themeColor="text1"/>
            </w:tcBorders>
          </w:tcPr>
          <w:p w14:paraId="4371D5AA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34,66</w:t>
            </w:r>
            <w:r w:rsidRPr="00F65F81">
              <w:rPr>
                <w:rFonts w:ascii="Arial Narrow" w:hAnsi="Arial Narrow"/>
              </w:rPr>
              <w:t>% (5</w:t>
            </w:r>
            <w:r>
              <w:rPr>
                <w:rFonts w:ascii="Arial Narrow" w:hAnsi="Arial Narrow"/>
              </w:rPr>
              <w:t>2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6578AC3F" w14:textId="77777777" w:rsidTr="004911D3">
        <w:trPr>
          <w:trHeight w:val="210"/>
        </w:trPr>
        <w:tc>
          <w:tcPr>
            <w:tcW w:w="1181" w:type="dxa"/>
            <w:vMerge/>
            <w:vAlign w:val="center"/>
          </w:tcPr>
          <w:p w14:paraId="11176DD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4ADE62F8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5087A576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14:paraId="7EE38E75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7ADD229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108550C7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6</w:t>
            </w:r>
            <w:r w:rsidRPr="00F65F81">
              <w:rPr>
                <w:rFonts w:ascii="Arial Narrow" w:hAnsi="Arial Narrow"/>
              </w:rPr>
              <w:t>% (5</w:t>
            </w:r>
            <w:r>
              <w:rPr>
                <w:rFonts w:ascii="Arial Narrow" w:hAnsi="Arial Narrow"/>
              </w:rPr>
              <w:t>4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48EAE67F" w14:textId="77777777" w:rsidTr="004911D3">
        <w:trPr>
          <w:trHeight w:val="252"/>
        </w:trPr>
        <w:tc>
          <w:tcPr>
            <w:tcW w:w="1181" w:type="dxa"/>
            <w:vMerge/>
            <w:vAlign w:val="center"/>
          </w:tcPr>
          <w:p w14:paraId="6174D17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5993ACB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11570D4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FFFFFF" w:themeFill="background1"/>
            <w:vAlign w:val="center"/>
          </w:tcPr>
          <w:p w14:paraId="53A53A3A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 w:cs="Times New Roman"/>
                <w:b/>
              </w:rPr>
            </w:pPr>
            <w:r w:rsidRPr="00F65F81">
              <w:rPr>
                <w:rFonts w:ascii="Arial Narrow" w:hAnsi="Arial Narrow" w:cs="Times New Roman"/>
                <w:b/>
              </w:rPr>
              <w:t>Fonctions polynômes et fonctions rationnelles</w:t>
            </w:r>
          </w:p>
        </w:tc>
        <w:tc>
          <w:tcPr>
            <w:tcW w:w="823" w:type="dxa"/>
            <w:vMerge w:val="restart"/>
            <w:shd w:val="clear" w:color="auto" w:fill="FFFFFF" w:themeFill="background1"/>
            <w:vAlign w:val="center"/>
          </w:tcPr>
          <w:p w14:paraId="04B7B052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720" w:type="dxa"/>
            <w:vAlign w:val="center"/>
          </w:tcPr>
          <w:p w14:paraId="15F3E6D3" w14:textId="77777777" w:rsidR="009C7549" w:rsidRPr="009D3772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36,66</w:t>
            </w:r>
            <w:r w:rsidRPr="00F65F81">
              <w:rPr>
                <w:rFonts w:ascii="Arial Narrow" w:hAnsi="Arial Narrow"/>
              </w:rPr>
              <w:t>% (5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26A12898" w14:textId="77777777" w:rsidTr="004911D3">
        <w:trPr>
          <w:trHeight w:val="252"/>
        </w:trPr>
        <w:tc>
          <w:tcPr>
            <w:tcW w:w="1181" w:type="dxa"/>
            <w:vMerge/>
            <w:vAlign w:val="center"/>
          </w:tcPr>
          <w:p w14:paraId="769978A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78B70C7D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14:paraId="216705A2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14:paraId="084FD2D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14:paraId="79579A4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30C592E5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40</w:t>
            </w:r>
            <w:r w:rsidRPr="00F65F81">
              <w:rPr>
                <w:rFonts w:ascii="Arial Narrow" w:hAnsi="Arial Narrow"/>
              </w:rPr>
              <w:t xml:space="preserve">% </w:t>
            </w:r>
            <w:r>
              <w:rPr>
                <w:rFonts w:ascii="Arial Narrow" w:hAnsi="Arial Narrow"/>
              </w:rPr>
              <w:t>(60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30E5D0B4" w14:textId="77777777" w:rsidTr="004911D3">
        <w:trPr>
          <w:trHeight w:val="252"/>
        </w:trPr>
        <w:tc>
          <w:tcPr>
            <w:tcW w:w="1181" w:type="dxa"/>
            <w:vMerge w:val="restart"/>
            <w:vAlign w:val="center"/>
          </w:tcPr>
          <w:p w14:paraId="0F9F1B0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</w:t>
            </w:r>
            <w:r w:rsidRPr="00F65F81">
              <w:rPr>
                <w:rFonts w:ascii="Arial Narrow" w:hAnsi="Arial Narrow"/>
                <w:b/>
                <w:vertAlign w:val="superscript"/>
              </w:rPr>
              <w:t>ème</w:t>
            </w:r>
            <w:r w:rsidRPr="00F65F81">
              <w:rPr>
                <w:rFonts w:ascii="Arial Narrow" w:hAnsi="Arial Narrow"/>
                <w:b/>
              </w:rPr>
              <w:t xml:space="preserve">  Trimestre</w:t>
            </w:r>
          </w:p>
          <w:p w14:paraId="65DD6E4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7ADD831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1EFB2AF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24AC8B0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0A5DFC43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52A347B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5D032C3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  <w:i/>
              </w:rPr>
              <w:t>Devoir de niveau</w:t>
            </w:r>
          </w:p>
        </w:tc>
        <w:tc>
          <w:tcPr>
            <w:tcW w:w="1223" w:type="dxa"/>
            <w:vMerge w:val="restart"/>
            <w:vAlign w:val="center"/>
          </w:tcPr>
          <w:p w14:paraId="5DC43A08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 xml:space="preserve">Janvier </w:t>
            </w:r>
          </w:p>
        </w:tc>
        <w:tc>
          <w:tcPr>
            <w:tcW w:w="648" w:type="dxa"/>
            <w:vMerge w:val="restart"/>
            <w:vAlign w:val="center"/>
          </w:tcPr>
          <w:p w14:paraId="4BF32F01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14:paraId="4B5F1AF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14:paraId="1A9B761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590F0954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1,33</w:t>
            </w:r>
            <w:r w:rsidRPr="00F65F81">
              <w:rPr>
                <w:rFonts w:ascii="Arial Narrow" w:hAnsi="Arial Narrow"/>
              </w:rPr>
              <w:t>% (6</w:t>
            </w:r>
            <w:r>
              <w:rPr>
                <w:rFonts w:ascii="Arial Narrow" w:hAnsi="Arial Narrow"/>
              </w:rPr>
              <w:t>2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12DA5E8B" w14:textId="77777777" w:rsidTr="004911D3">
        <w:trPr>
          <w:trHeight w:val="252"/>
        </w:trPr>
        <w:tc>
          <w:tcPr>
            <w:tcW w:w="1181" w:type="dxa"/>
            <w:vMerge/>
          </w:tcPr>
          <w:p w14:paraId="7B84668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215E1A6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3228388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14:paraId="4C0DCC6A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4867E6E2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vAlign w:val="center"/>
          </w:tcPr>
          <w:p w14:paraId="551146EA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2,66</w:t>
            </w:r>
            <w:r w:rsidRPr="00F65F81">
              <w:rPr>
                <w:rFonts w:ascii="Arial Narrow" w:hAnsi="Arial Narrow"/>
              </w:rPr>
              <w:t>% (6</w:t>
            </w:r>
            <w:r>
              <w:rPr>
                <w:rFonts w:ascii="Arial Narrow" w:hAnsi="Arial Narrow"/>
              </w:rPr>
              <w:t>4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3D6BC45D" w14:textId="77777777" w:rsidTr="004911D3">
        <w:trPr>
          <w:trHeight w:val="210"/>
        </w:trPr>
        <w:tc>
          <w:tcPr>
            <w:tcW w:w="1181" w:type="dxa"/>
            <w:vMerge/>
          </w:tcPr>
          <w:p w14:paraId="5E69C4A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1AAAF3F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2B5D4F4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14:paraId="35B616E7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Angles inscrits</w:t>
            </w:r>
          </w:p>
        </w:tc>
        <w:tc>
          <w:tcPr>
            <w:tcW w:w="823" w:type="dxa"/>
            <w:vMerge w:val="restart"/>
            <w:vAlign w:val="center"/>
          </w:tcPr>
          <w:p w14:paraId="25996EC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720" w:type="dxa"/>
          </w:tcPr>
          <w:p w14:paraId="0A3C112E" w14:textId="77777777" w:rsidR="009C7549" w:rsidRPr="009D3772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  <w:r w:rsidRPr="00F65F81">
              <w:rPr>
                <w:rFonts w:ascii="Arial Narrow" w:hAnsi="Arial Narrow"/>
                <w:b/>
              </w:rPr>
              <w:t>,33</w:t>
            </w:r>
            <w:r w:rsidRPr="00F65F81">
              <w:rPr>
                <w:rFonts w:ascii="Arial Narrow" w:hAnsi="Arial Narrow"/>
              </w:rPr>
              <w:t>% (</w:t>
            </w:r>
            <w:r>
              <w:rPr>
                <w:rFonts w:ascii="Arial Narrow" w:hAnsi="Arial Narrow"/>
              </w:rPr>
              <w:t>65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37410C78" w14:textId="77777777" w:rsidTr="004911D3">
        <w:trPr>
          <w:trHeight w:val="210"/>
        </w:trPr>
        <w:tc>
          <w:tcPr>
            <w:tcW w:w="1181" w:type="dxa"/>
            <w:vMerge/>
          </w:tcPr>
          <w:p w14:paraId="6A58F588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71D042C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14:paraId="5D9E234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16BD59E7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792EC25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</w:tcPr>
          <w:p w14:paraId="11E27221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46,66</w:t>
            </w:r>
            <w:r w:rsidRPr="00F65F81">
              <w:rPr>
                <w:rFonts w:ascii="Arial Narrow" w:hAnsi="Arial Narrow"/>
              </w:rPr>
              <w:t>% (7</w:t>
            </w:r>
            <w:r>
              <w:rPr>
                <w:rFonts w:ascii="Arial Narrow" w:hAnsi="Arial Narrow"/>
              </w:rPr>
              <w:t>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0619263F" w14:textId="77777777" w:rsidTr="004911D3">
        <w:trPr>
          <w:trHeight w:val="210"/>
        </w:trPr>
        <w:tc>
          <w:tcPr>
            <w:tcW w:w="1181" w:type="dxa"/>
            <w:vMerge/>
          </w:tcPr>
          <w:p w14:paraId="55881F1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621D00AE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DAFF8D1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14:paraId="32E92917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35DA35E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vAlign w:val="center"/>
          </w:tcPr>
          <w:p w14:paraId="0F5334B1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48</w:t>
            </w:r>
            <w:r w:rsidRPr="00F65F81">
              <w:rPr>
                <w:rFonts w:ascii="Arial Narrow" w:hAnsi="Arial Narrow"/>
              </w:rPr>
              <w:t>% (72/150)</w:t>
            </w:r>
          </w:p>
        </w:tc>
      </w:tr>
      <w:tr w:rsidR="009C7549" w:rsidRPr="00F65F81" w14:paraId="01E7AC3F" w14:textId="77777777" w:rsidTr="004911D3">
        <w:trPr>
          <w:trHeight w:val="210"/>
        </w:trPr>
        <w:tc>
          <w:tcPr>
            <w:tcW w:w="1181" w:type="dxa"/>
            <w:vMerge/>
          </w:tcPr>
          <w:p w14:paraId="0DDCFE5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721696C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67A2AF66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14:paraId="672FBFE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 w:cs="Times New Roman"/>
                <w:b/>
              </w:rPr>
              <w:t>Angles orientés et trigonométrie</w:t>
            </w:r>
          </w:p>
        </w:tc>
        <w:tc>
          <w:tcPr>
            <w:tcW w:w="823" w:type="dxa"/>
            <w:vMerge w:val="restart"/>
            <w:vAlign w:val="center"/>
          </w:tcPr>
          <w:p w14:paraId="2DE3128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10 </w:t>
            </w:r>
            <w:r w:rsidRPr="00F65F81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20" w:type="dxa"/>
          </w:tcPr>
          <w:p w14:paraId="7B4ADC05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50</w:t>
            </w:r>
            <w:r w:rsidRPr="00F65F81">
              <w:rPr>
                <w:rFonts w:ascii="Arial Narrow" w:hAnsi="Arial Narrow"/>
              </w:rPr>
              <w:t>% (7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19C761EB" w14:textId="77777777" w:rsidTr="004911D3">
        <w:trPr>
          <w:trHeight w:val="210"/>
        </w:trPr>
        <w:tc>
          <w:tcPr>
            <w:tcW w:w="1181" w:type="dxa"/>
            <w:vMerge/>
          </w:tcPr>
          <w:p w14:paraId="2FC7AD40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1A4E4B38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14:paraId="48A85B1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7DBB609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1875558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685ED968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3,33</w:t>
            </w:r>
            <w:r w:rsidRPr="00F65F81">
              <w:rPr>
                <w:rFonts w:ascii="Arial Narrow" w:hAnsi="Arial Narrow"/>
              </w:rPr>
              <w:t>% (8</w:t>
            </w:r>
            <w:r>
              <w:rPr>
                <w:rFonts w:ascii="Arial Narrow" w:hAnsi="Arial Narrow"/>
              </w:rPr>
              <w:t>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64334C95" w14:textId="77777777" w:rsidTr="004911D3">
        <w:trPr>
          <w:trHeight w:val="252"/>
        </w:trPr>
        <w:tc>
          <w:tcPr>
            <w:tcW w:w="1181" w:type="dxa"/>
            <w:vMerge/>
          </w:tcPr>
          <w:p w14:paraId="110446D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6C1F8BF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 xml:space="preserve">Février </w:t>
            </w:r>
          </w:p>
        </w:tc>
        <w:tc>
          <w:tcPr>
            <w:tcW w:w="648" w:type="dxa"/>
            <w:vMerge w:val="restart"/>
            <w:vAlign w:val="center"/>
          </w:tcPr>
          <w:p w14:paraId="114949F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43A83ED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2880507F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5D9CD20E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54,66</w:t>
            </w:r>
            <w:r w:rsidRPr="00F65F81">
              <w:rPr>
                <w:rFonts w:ascii="Arial Narrow" w:hAnsi="Arial Narrow"/>
              </w:rPr>
              <w:t>% (8</w:t>
            </w:r>
            <w:r>
              <w:rPr>
                <w:rFonts w:ascii="Arial Narrow" w:hAnsi="Arial Narrow"/>
              </w:rPr>
              <w:t>2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1889CD0E" w14:textId="77777777" w:rsidTr="004911D3">
        <w:trPr>
          <w:trHeight w:val="252"/>
        </w:trPr>
        <w:tc>
          <w:tcPr>
            <w:tcW w:w="1181" w:type="dxa"/>
            <w:vMerge/>
          </w:tcPr>
          <w:p w14:paraId="1F0DE6BE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7359CF1A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576B0E9B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BFBFBF" w:themeFill="background1" w:themeFillShade="BF"/>
            <w:vAlign w:val="center"/>
          </w:tcPr>
          <w:p w14:paraId="411C3B62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731EE7BB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vAlign w:val="center"/>
          </w:tcPr>
          <w:p w14:paraId="03ACD591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56</w:t>
            </w:r>
            <w:r w:rsidRPr="00F65F81">
              <w:rPr>
                <w:rFonts w:ascii="Arial Narrow" w:hAnsi="Arial Narrow"/>
              </w:rPr>
              <w:t>% (8</w:t>
            </w:r>
            <w:r>
              <w:rPr>
                <w:rFonts w:ascii="Arial Narrow" w:hAnsi="Arial Narrow"/>
              </w:rPr>
              <w:t>4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07953935" w14:textId="77777777" w:rsidTr="004911D3">
        <w:trPr>
          <w:trHeight w:val="252"/>
        </w:trPr>
        <w:tc>
          <w:tcPr>
            <w:tcW w:w="1181" w:type="dxa"/>
            <w:vMerge/>
          </w:tcPr>
          <w:p w14:paraId="798C6075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195D688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2F80F9C3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auto"/>
            <w:vAlign w:val="center"/>
          </w:tcPr>
          <w:p w14:paraId="01FA7015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Statistique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FAA789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720" w:type="dxa"/>
            <w:vAlign w:val="center"/>
          </w:tcPr>
          <w:p w14:paraId="49E23EEF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56</w:t>
            </w:r>
            <w:r>
              <w:rPr>
                <w:rFonts w:ascii="Arial Narrow" w:hAnsi="Arial Narrow"/>
                <w:b/>
              </w:rPr>
              <w:t>,66</w:t>
            </w:r>
            <w:r w:rsidRPr="00F65F81">
              <w:rPr>
                <w:rFonts w:ascii="Arial Narrow" w:hAnsi="Arial Narrow"/>
              </w:rPr>
              <w:t>% (8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73B0D0FB" w14:textId="77777777" w:rsidTr="004911D3">
        <w:trPr>
          <w:trHeight w:val="252"/>
        </w:trPr>
        <w:tc>
          <w:tcPr>
            <w:tcW w:w="1181" w:type="dxa"/>
            <w:vMerge/>
          </w:tcPr>
          <w:p w14:paraId="02C06CB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2B166BE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14:paraId="1635B60B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14:paraId="25956E8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14:paraId="70BF1E04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</w:tcPr>
          <w:p w14:paraId="6EEF76E3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  <w:r w:rsidRPr="00F65F81">
              <w:rPr>
                <w:rFonts w:ascii="Arial Narrow" w:hAnsi="Arial Narrow"/>
              </w:rPr>
              <w:t>% (</w:t>
            </w:r>
            <w:r>
              <w:rPr>
                <w:rFonts w:ascii="Arial Narrow" w:hAnsi="Arial Narrow"/>
              </w:rPr>
              <w:t>90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36ED23A4" w14:textId="77777777" w:rsidTr="004911D3">
        <w:trPr>
          <w:trHeight w:val="210"/>
        </w:trPr>
        <w:tc>
          <w:tcPr>
            <w:tcW w:w="1181" w:type="dxa"/>
            <w:vMerge/>
          </w:tcPr>
          <w:p w14:paraId="614E2A6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0EBD05E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4979AD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14:paraId="471C5850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14:paraId="2574DAF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</w:tcPr>
          <w:p w14:paraId="0F0110C6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1,33</w:t>
            </w:r>
            <w:r w:rsidRPr="00F65F81">
              <w:rPr>
                <w:rFonts w:ascii="Arial Narrow" w:hAnsi="Arial Narrow"/>
              </w:rPr>
              <w:t>% (9</w:t>
            </w:r>
            <w:r>
              <w:rPr>
                <w:rFonts w:ascii="Arial Narrow" w:hAnsi="Arial Narrow"/>
              </w:rPr>
              <w:t>2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60691C02" w14:textId="77777777" w:rsidTr="004911D3">
        <w:trPr>
          <w:trHeight w:val="210"/>
        </w:trPr>
        <w:tc>
          <w:tcPr>
            <w:tcW w:w="1181" w:type="dxa"/>
            <w:vMerge/>
          </w:tcPr>
          <w:p w14:paraId="427D2EC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57779CB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22C338C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14:paraId="3666C5AC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1FBA2FF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</w:tcPr>
          <w:p w14:paraId="44CF5127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2,66</w:t>
            </w:r>
            <w:r w:rsidRPr="00F65F81">
              <w:rPr>
                <w:rFonts w:ascii="Arial Narrow" w:hAnsi="Arial Narrow"/>
              </w:rPr>
              <w:t>% (9</w:t>
            </w:r>
            <w:r>
              <w:rPr>
                <w:rFonts w:ascii="Arial Narrow" w:hAnsi="Arial Narrow"/>
              </w:rPr>
              <w:t>4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39F4BB8A" w14:textId="77777777" w:rsidTr="004911D3">
        <w:trPr>
          <w:trHeight w:val="252"/>
        </w:trPr>
        <w:tc>
          <w:tcPr>
            <w:tcW w:w="1181" w:type="dxa"/>
            <w:vMerge/>
          </w:tcPr>
          <w:p w14:paraId="3B64669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15BFD3D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7B2DDE86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14:paraId="29BEC69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Produit scalaire</w:t>
            </w:r>
          </w:p>
        </w:tc>
        <w:tc>
          <w:tcPr>
            <w:tcW w:w="823" w:type="dxa"/>
            <w:vMerge w:val="restart"/>
            <w:vAlign w:val="center"/>
          </w:tcPr>
          <w:p w14:paraId="16D4ADA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8178921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3,33</w:t>
            </w:r>
            <w:r w:rsidRPr="00F65F81">
              <w:rPr>
                <w:rFonts w:ascii="Arial Narrow" w:hAnsi="Arial Narrow"/>
              </w:rPr>
              <w:t>% (9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0DAD4CA0" w14:textId="77777777" w:rsidTr="004911D3">
        <w:trPr>
          <w:trHeight w:val="252"/>
        </w:trPr>
        <w:tc>
          <w:tcPr>
            <w:tcW w:w="1181" w:type="dxa"/>
            <w:vMerge/>
          </w:tcPr>
          <w:p w14:paraId="7CCB5D0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20BD6CE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Mars</w:t>
            </w:r>
          </w:p>
        </w:tc>
        <w:tc>
          <w:tcPr>
            <w:tcW w:w="648" w:type="dxa"/>
            <w:vAlign w:val="center"/>
          </w:tcPr>
          <w:p w14:paraId="1E06AD36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14:paraId="012FB04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14:paraId="1D8B895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0D1F87E6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6,6</w:t>
            </w:r>
            <w:r w:rsidRPr="009D3772">
              <w:rPr>
                <w:rFonts w:ascii="Arial Narrow" w:hAnsi="Arial Narrow"/>
                <w:b/>
              </w:rPr>
              <w:t>6</w:t>
            </w:r>
            <w:r w:rsidRPr="00F65F81">
              <w:rPr>
                <w:rFonts w:ascii="Arial Narrow" w:hAnsi="Arial Narrow"/>
              </w:rPr>
              <w:t>% (</w:t>
            </w:r>
            <w:r>
              <w:rPr>
                <w:rFonts w:ascii="Arial Narrow" w:hAnsi="Arial Narrow"/>
              </w:rPr>
              <w:t>100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515F121A" w14:textId="77777777" w:rsidTr="004911D3">
        <w:trPr>
          <w:trHeight w:val="97"/>
        </w:trPr>
        <w:tc>
          <w:tcPr>
            <w:tcW w:w="1181" w:type="dxa"/>
            <w:vMerge/>
          </w:tcPr>
          <w:p w14:paraId="4C614B9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4B9D973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7BDFEE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14:paraId="4EE9B8E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14:paraId="7767DBB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66652591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69,33</w:t>
            </w:r>
            <w:r w:rsidRPr="00F65F81">
              <w:rPr>
                <w:rFonts w:ascii="Arial Narrow" w:hAnsi="Arial Narrow"/>
              </w:rPr>
              <w:t xml:space="preserve">% </w:t>
            </w:r>
            <w:r>
              <w:rPr>
                <w:rFonts w:ascii="Arial Narrow" w:hAnsi="Arial Narrow"/>
              </w:rPr>
              <w:t>(104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01BE9810" w14:textId="77777777" w:rsidTr="004911D3">
        <w:trPr>
          <w:trHeight w:val="96"/>
        </w:trPr>
        <w:tc>
          <w:tcPr>
            <w:tcW w:w="1181" w:type="dxa"/>
            <w:vMerge/>
          </w:tcPr>
          <w:p w14:paraId="474654E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7033D325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0F38193F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62D4174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vMerge w:val="restart"/>
            <w:shd w:val="clear" w:color="auto" w:fill="BFBFBF" w:themeFill="background1" w:themeFillShade="BF"/>
            <w:vAlign w:val="center"/>
          </w:tcPr>
          <w:p w14:paraId="4134E87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vAlign w:val="center"/>
          </w:tcPr>
          <w:p w14:paraId="25C7EC3D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  <w:r w:rsidRPr="00F65F81">
              <w:rPr>
                <w:rFonts w:ascii="Arial Narrow" w:hAnsi="Arial Narrow"/>
              </w:rPr>
              <w:t>% (10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48A48E8D" w14:textId="77777777" w:rsidTr="004911D3">
        <w:trPr>
          <w:trHeight w:val="96"/>
        </w:trPr>
        <w:tc>
          <w:tcPr>
            <w:tcW w:w="1181" w:type="dxa"/>
            <w:vMerge w:val="restart"/>
            <w:vAlign w:val="center"/>
          </w:tcPr>
          <w:p w14:paraId="07DC3E43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  <w:lang w:val="fr-FR"/>
              </w:rPr>
              <w:t>3</w:t>
            </w:r>
            <w:r w:rsidRPr="00F65F81">
              <w:rPr>
                <w:rFonts w:ascii="Arial Narrow" w:hAnsi="Arial Narrow"/>
                <w:b/>
                <w:vertAlign w:val="superscript"/>
              </w:rPr>
              <w:t>ème</w:t>
            </w:r>
            <w:r w:rsidRPr="00F65F81">
              <w:rPr>
                <w:rFonts w:ascii="Arial Narrow" w:hAnsi="Arial Narrow"/>
                <w:b/>
              </w:rPr>
              <w:t xml:space="preserve">  Trimestre</w:t>
            </w:r>
          </w:p>
          <w:p w14:paraId="274D366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582D08BD" w14:textId="77777777" w:rsidR="009C7549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52B52ADD" w14:textId="77777777" w:rsidR="009C7549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0B3A4D89" w14:textId="77777777" w:rsidR="009C7549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56BD2DCD" w14:textId="77777777" w:rsidR="009C7549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3292F1AF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4A4E82B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</w:rPr>
            </w:pPr>
          </w:p>
          <w:p w14:paraId="40FA876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  <w:i/>
              </w:rPr>
              <w:t>Devoir de niveau</w:t>
            </w:r>
          </w:p>
        </w:tc>
        <w:tc>
          <w:tcPr>
            <w:tcW w:w="1223" w:type="dxa"/>
            <w:vMerge/>
            <w:vAlign w:val="center"/>
          </w:tcPr>
          <w:p w14:paraId="6628F565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4C5B1D6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3727" w:type="dxa"/>
            <w:gridSpan w:val="2"/>
            <w:vMerge/>
            <w:shd w:val="clear" w:color="auto" w:fill="BFBFBF" w:themeFill="background1" w:themeFillShade="BF"/>
            <w:vAlign w:val="center"/>
          </w:tcPr>
          <w:p w14:paraId="5E82C51D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23" w:type="dxa"/>
            <w:vMerge/>
            <w:shd w:val="clear" w:color="auto" w:fill="BFBFBF" w:themeFill="background1" w:themeFillShade="BF"/>
            <w:vAlign w:val="center"/>
          </w:tcPr>
          <w:p w14:paraId="59D0D03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3ACF956F" w14:textId="77777777" w:rsidR="009C7549" w:rsidRPr="009D3772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70,66</w:t>
            </w:r>
            <w:r w:rsidRPr="00F65F81">
              <w:rPr>
                <w:rFonts w:ascii="Arial Narrow" w:hAnsi="Arial Narrow"/>
              </w:rPr>
              <w:t>% (10</w:t>
            </w:r>
            <w:r>
              <w:rPr>
                <w:rFonts w:ascii="Arial Narrow" w:hAnsi="Arial Narrow"/>
              </w:rPr>
              <w:t>6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4E8E4EC9" w14:textId="77777777" w:rsidTr="004911D3">
        <w:trPr>
          <w:trHeight w:val="210"/>
        </w:trPr>
        <w:tc>
          <w:tcPr>
            <w:tcW w:w="1181" w:type="dxa"/>
            <w:vMerge/>
            <w:vAlign w:val="center"/>
          </w:tcPr>
          <w:p w14:paraId="6BFD9F2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7BCF4C2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5AAA060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14:paraId="47B636D9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 w:cs="Times New Roman"/>
                <w:b/>
              </w:rPr>
              <w:t xml:space="preserve">Équations et inéquations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823" w:type="dxa"/>
            <w:vMerge w:val="restart"/>
            <w:vAlign w:val="center"/>
          </w:tcPr>
          <w:p w14:paraId="346309C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8h</w:t>
            </w:r>
          </w:p>
        </w:tc>
        <w:tc>
          <w:tcPr>
            <w:tcW w:w="1720" w:type="dxa"/>
          </w:tcPr>
          <w:p w14:paraId="567B2D86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3,33</w:t>
            </w:r>
            <w:r w:rsidRPr="00F65F81">
              <w:rPr>
                <w:rFonts w:ascii="Arial Narrow" w:hAnsi="Arial Narrow"/>
              </w:rPr>
              <w:t xml:space="preserve">% </w:t>
            </w:r>
            <w:r>
              <w:rPr>
                <w:rFonts w:ascii="Arial Narrow" w:hAnsi="Arial Narrow"/>
              </w:rPr>
              <w:t>(110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341E9BDC" w14:textId="77777777" w:rsidTr="004911D3">
        <w:trPr>
          <w:trHeight w:val="97"/>
        </w:trPr>
        <w:tc>
          <w:tcPr>
            <w:tcW w:w="1181" w:type="dxa"/>
            <w:vMerge/>
          </w:tcPr>
          <w:p w14:paraId="44715E7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4C4104B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55DECD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2F54D01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63BF310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</w:tcPr>
          <w:p w14:paraId="38C9E338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76</w:t>
            </w:r>
            <w:r w:rsidRPr="00F65F81">
              <w:rPr>
                <w:rFonts w:ascii="Arial Narrow" w:hAnsi="Arial Narrow"/>
              </w:rPr>
              <w:t>% (11</w:t>
            </w:r>
            <w:r>
              <w:rPr>
                <w:rFonts w:ascii="Arial Narrow" w:hAnsi="Arial Narrow"/>
              </w:rPr>
              <w:t>4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24CA9B67" w14:textId="77777777" w:rsidTr="004911D3">
        <w:trPr>
          <w:trHeight w:val="96"/>
        </w:trPr>
        <w:tc>
          <w:tcPr>
            <w:tcW w:w="1181" w:type="dxa"/>
            <w:vMerge/>
          </w:tcPr>
          <w:p w14:paraId="154E097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6DCDB2B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074E98F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D4FC87F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vMerge w:val="restart"/>
            <w:shd w:val="clear" w:color="auto" w:fill="BFBFBF" w:themeFill="background1" w:themeFillShade="BF"/>
            <w:vAlign w:val="center"/>
          </w:tcPr>
          <w:p w14:paraId="28CB9EE2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vAlign w:val="center"/>
          </w:tcPr>
          <w:p w14:paraId="269B0990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6,6</w:t>
            </w:r>
            <w:r w:rsidRPr="009D3772">
              <w:rPr>
                <w:rFonts w:ascii="Arial Narrow" w:hAnsi="Arial Narrow"/>
                <w:b/>
              </w:rPr>
              <w:t>6</w:t>
            </w:r>
            <w:r w:rsidRPr="00F65F81">
              <w:rPr>
                <w:rFonts w:ascii="Arial Narrow" w:hAnsi="Arial Narrow"/>
              </w:rPr>
              <w:t>% (11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4BF0C7FB" w14:textId="77777777" w:rsidTr="004911D3">
        <w:trPr>
          <w:trHeight w:val="96"/>
        </w:trPr>
        <w:tc>
          <w:tcPr>
            <w:tcW w:w="1181" w:type="dxa"/>
            <w:vMerge/>
          </w:tcPr>
          <w:p w14:paraId="0BB879D7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3F26E228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Avril</w:t>
            </w:r>
          </w:p>
        </w:tc>
        <w:tc>
          <w:tcPr>
            <w:tcW w:w="648" w:type="dxa"/>
            <w:vMerge w:val="restart"/>
            <w:vAlign w:val="center"/>
          </w:tcPr>
          <w:p w14:paraId="51BEE316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3727" w:type="dxa"/>
            <w:gridSpan w:val="2"/>
            <w:vMerge/>
            <w:shd w:val="clear" w:color="auto" w:fill="BFBFBF" w:themeFill="background1" w:themeFillShade="BF"/>
            <w:vAlign w:val="center"/>
          </w:tcPr>
          <w:p w14:paraId="231A929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23" w:type="dxa"/>
            <w:vMerge/>
            <w:shd w:val="clear" w:color="auto" w:fill="BFBFBF" w:themeFill="background1" w:themeFillShade="BF"/>
            <w:vAlign w:val="center"/>
          </w:tcPr>
          <w:p w14:paraId="4D759AC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33BF4618" w14:textId="77777777" w:rsidR="009C7549" w:rsidRPr="009D3772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7,33</w:t>
            </w:r>
            <w:r w:rsidRPr="00F65F81">
              <w:rPr>
                <w:rFonts w:ascii="Arial Narrow" w:hAnsi="Arial Narrow"/>
              </w:rPr>
              <w:t>% (11</w:t>
            </w:r>
            <w:r>
              <w:rPr>
                <w:rFonts w:ascii="Arial Narrow" w:hAnsi="Arial Narrow"/>
              </w:rPr>
              <w:t>6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730A02BA" w14:textId="77777777" w:rsidTr="004911D3">
        <w:trPr>
          <w:trHeight w:val="210"/>
        </w:trPr>
        <w:tc>
          <w:tcPr>
            <w:tcW w:w="1181" w:type="dxa"/>
            <w:vMerge/>
          </w:tcPr>
          <w:p w14:paraId="6F34CA0A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5737C40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116793F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FFFFFF" w:themeFill="background1"/>
            <w:vAlign w:val="center"/>
          </w:tcPr>
          <w:p w14:paraId="4DA41B49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Homothéties</w:t>
            </w:r>
          </w:p>
        </w:tc>
        <w:tc>
          <w:tcPr>
            <w:tcW w:w="823" w:type="dxa"/>
            <w:vMerge w:val="restart"/>
            <w:shd w:val="clear" w:color="auto" w:fill="FFFFFF" w:themeFill="background1"/>
            <w:vAlign w:val="center"/>
          </w:tcPr>
          <w:p w14:paraId="2BB78DF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720" w:type="dxa"/>
            <w:vAlign w:val="center"/>
          </w:tcPr>
          <w:p w14:paraId="3BCE43C0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  <w:r w:rsidRPr="00F65F81">
              <w:rPr>
                <w:rFonts w:ascii="Arial Narrow" w:hAnsi="Arial Narrow"/>
              </w:rPr>
              <w:t xml:space="preserve">% </w:t>
            </w:r>
            <w:r>
              <w:rPr>
                <w:rFonts w:ascii="Arial Narrow" w:hAnsi="Arial Narrow"/>
              </w:rPr>
              <w:t>(120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57456E69" w14:textId="77777777" w:rsidTr="004911D3">
        <w:trPr>
          <w:trHeight w:val="102"/>
        </w:trPr>
        <w:tc>
          <w:tcPr>
            <w:tcW w:w="1181" w:type="dxa"/>
            <w:vMerge/>
          </w:tcPr>
          <w:p w14:paraId="62177B9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39ECA6B8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46C4C566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05D5AAC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710479A3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53BB6603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1,33</w:t>
            </w:r>
            <w:r w:rsidRPr="00F65F81">
              <w:rPr>
                <w:rFonts w:ascii="Arial Narrow" w:hAnsi="Arial Narrow"/>
              </w:rPr>
              <w:t>% (12</w:t>
            </w:r>
            <w:r>
              <w:rPr>
                <w:rFonts w:ascii="Arial Narrow" w:hAnsi="Arial Narrow"/>
              </w:rPr>
              <w:t>2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3A9BB4F0" w14:textId="77777777" w:rsidTr="004911D3">
        <w:trPr>
          <w:trHeight w:val="102"/>
        </w:trPr>
        <w:tc>
          <w:tcPr>
            <w:tcW w:w="1181" w:type="dxa"/>
            <w:vMerge/>
          </w:tcPr>
          <w:p w14:paraId="1DA98C8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0C80335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2D3D66F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14:paraId="27A408F1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5AF7DF04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vAlign w:val="center"/>
          </w:tcPr>
          <w:p w14:paraId="723371A5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2,66</w:t>
            </w:r>
            <w:r w:rsidRPr="00F65F81">
              <w:rPr>
                <w:rFonts w:ascii="Arial Narrow" w:hAnsi="Arial Narrow"/>
              </w:rPr>
              <w:t>% (12</w:t>
            </w:r>
            <w:r>
              <w:rPr>
                <w:rFonts w:ascii="Arial Narrow" w:hAnsi="Arial Narrow"/>
              </w:rPr>
              <w:t>4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5D956244" w14:textId="77777777" w:rsidTr="004911D3">
        <w:trPr>
          <w:trHeight w:val="102"/>
        </w:trPr>
        <w:tc>
          <w:tcPr>
            <w:tcW w:w="1181" w:type="dxa"/>
            <w:vMerge/>
          </w:tcPr>
          <w:p w14:paraId="0279278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7CEEB67D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6CDBE60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14:paraId="4B156F3E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 w:cs="Times New Roman"/>
                <w:b/>
              </w:rPr>
              <w:t xml:space="preserve"> Étude de fonctions élémentaires</w:t>
            </w:r>
          </w:p>
        </w:tc>
        <w:tc>
          <w:tcPr>
            <w:tcW w:w="823" w:type="dxa"/>
            <w:vMerge w:val="restart"/>
            <w:vAlign w:val="center"/>
          </w:tcPr>
          <w:p w14:paraId="1059745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1720" w:type="dxa"/>
            <w:vAlign w:val="center"/>
          </w:tcPr>
          <w:p w14:paraId="52D201A1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3,33</w:t>
            </w:r>
            <w:r w:rsidRPr="00F65F81">
              <w:rPr>
                <w:rFonts w:ascii="Arial Narrow" w:hAnsi="Arial Narrow"/>
              </w:rPr>
              <w:t>% (12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0A13E213" w14:textId="77777777" w:rsidTr="004911D3">
        <w:trPr>
          <w:trHeight w:val="210"/>
        </w:trPr>
        <w:tc>
          <w:tcPr>
            <w:tcW w:w="1181" w:type="dxa"/>
            <w:vMerge/>
          </w:tcPr>
          <w:p w14:paraId="46E7B04E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416385DD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Align w:val="center"/>
          </w:tcPr>
          <w:p w14:paraId="22134DD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599E3A26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2629A61D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Align w:val="center"/>
          </w:tcPr>
          <w:p w14:paraId="26D66600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6,6</w:t>
            </w:r>
            <w:r w:rsidRPr="009D3772">
              <w:rPr>
                <w:rFonts w:ascii="Arial Narrow" w:hAnsi="Arial Narrow"/>
                <w:b/>
              </w:rPr>
              <w:t>6</w:t>
            </w:r>
            <w:r w:rsidRPr="00F65F81">
              <w:rPr>
                <w:rFonts w:ascii="Arial Narrow" w:hAnsi="Arial Narrow"/>
              </w:rPr>
              <w:t>% (1</w:t>
            </w:r>
            <w:r>
              <w:rPr>
                <w:rFonts w:ascii="Arial Narrow" w:hAnsi="Arial Narrow"/>
              </w:rPr>
              <w:t>30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1C3897E9" w14:textId="77777777" w:rsidTr="004911D3">
        <w:trPr>
          <w:trHeight w:val="252"/>
        </w:trPr>
        <w:tc>
          <w:tcPr>
            <w:tcW w:w="1181" w:type="dxa"/>
            <w:vMerge/>
          </w:tcPr>
          <w:p w14:paraId="37D49EB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72DA7619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 xml:space="preserve">Mai </w:t>
            </w:r>
          </w:p>
        </w:tc>
        <w:tc>
          <w:tcPr>
            <w:tcW w:w="648" w:type="dxa"/>
            <w:vMerge w:val="restart"/>
            <w:vAlign w:val="center"/>
          </w:tcPr>
          <w:p w14:paraId="41F19B3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3727" w:type="dxa"/>
            <w:gridSpan w:val="2"/>
            <w:vMerge/>
            <w:shd w:val="clear" w:color="auto" w:fill="BFBFBF" w:themeFill="background1" w:themeFillShade="BF"/>
            <w:vAlign w:val="center"/>
          </w:tcPr>
          <w:p w14:paraId="6CDB4EE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shd w:val="clear" w:color="auto" w:fill="BFBFBF" w:themeFill="background1" w:themeFillShade="BF"/>
            <w:vAlign w:val="center"/>
          </w:tcPr>
          <w:p w14:paraId="346E3B2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03DEFA65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9,33</w:t>
            </w:r>
            <w:r w:rsidRPr="00F65F81">
              <w:rPr>
                <w:rFonts w:ascii="Arial Narrow" w:hAnsi="Arial Narrow"/>
              </w:rPr>
              <w:t>% (13</w:t>
            </w:r>
            <w:r>
              <w:rPr>
                <w:rFonts w:ascii="Arial Narrow" w:hAnsi="Arial Narrow"/>
              </w:rPr>
              <w:t>4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5B415D58" w14:textId="77777777" w:rsidTr="004911D3">
        <w:trPr>
          <w:trHeight w:val="56"/>
        </w:trPr>
        <w:tc>
          <w:tcPr>
            <w:tcW w:w="1181" w:type="dxa"/>
            <w:vMerge/>
          </w:tcPr>
          <w:p w14:paraId="4228875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27DD935D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7A6B207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AC857BA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vMerge w:val="restart"/>
            <w:shd w:val="clear" w:color="auto" w:fill="BFBFBF" w:themeFill="background1" w:themeFillShade="BF"/>
            <w:vAlign w:val="center"/>
          </w:tcPr>
          <w:p w14:paraId="72DA8243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43C442BE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  <w:r w:rsidRPr="00F65F81">
              <w:rPr>
                <w:rFonts w:ascii="Arial Narrow" w:hAnsi="Arial Narrow"/>
              </w:rPr>
              <w:t>% (13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589D20FC" w14:textId="77777777" w:rsidTr="004911D3">
        <w:trPr>
          <w:trHeight w:val="56"/>
        </w:trPr>
        <w:tc>
          <w:tcPr>
            <w:tcW w:w="1181" w:type="dxa"/>
            <w:vMerge/>
          </w:tcPr>
          <w:p w14:paraId="75A6EF8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203F0F57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E3C509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14:paraId="5AECEF2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14:paraId="4EA052E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77998C02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90,66</w:t>
            </w:r>
            <w:r w:rsidRPr="00F65F81">
              <w:rPr>
                <w:rFonts w:ascii="Arial Narrow" w:hAnsi="Arial Narrow"/>
              </w:rPr>
              <w:t>% (136/150)</w:t>
            </w:r>
          </w:p>
        </w:tc>
      </w:tr>
      <w:tr w:rsidR="009C7549" w:rsidRPr="00F65F81" w14:paraId="1D597171" w14:textId="77777777" w:rsidTr="004911D3">
        <w:trPr>
          <w:trHeight w:val="252"/>
        </w:trPr>
        <w:tc>
          <w:tcPr>
            <w:tcW w:w="1181" w:type="dxa"/>
            <w:vMerge/>
          </w:tcPr>
          <w:p w14:paraId="1F0751EB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76DE6D3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4E102CA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shd w:val="clear" w:color="auto" w:fill="FFFFFF" w:themeFill="background1"/>
            <w:vAlign w:val="center"/>
          </w:tcPr>
          <w:p w14:paraId="5D8D9E2A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Rotations</w:t>
            </w:r>
          </w:p>
        </w:tc>
        <w:tc>
          <w:tcPr>
            <w:tcW w:w="823" w:type="dxa"/>
            <w:vMerge w:val="restart"/>
            <w:shd w:val="clear" w:color="auto" w:fill="FFFFFF" w:themeFill="background1"/>
            <w:vAlign w:val="center"/>
          </w:tcPr>
          <w:p w14:paraId="1CF9A480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6h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302883EA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93,33</w:t>
            </w:r>
            <w:r w:rsidRPr="00F65F81">
              <w:rPr>
                <w:rFonts w:ascii="Arial Narrow" w:hAnsi="Arial Narrow"/>
              </w:rPr>
              <w:t>% (14</w:t>
            </w:r>
            <w:r>
              <w:rPr>
                <w:rFonts w:ascii="Arial Narrow" w:hAnsi="Arial Narrow"/>
              </w:rPr>
              <w:t>0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5873BCEB" w14:textId="77777777" w:rsidTr="004911D3">
        <w:trPr>
          <w:trHeight w:val="252"/>
        </w:trPr>
        <w:tc>
          <w:tcPr>
            <w:tcW w:w="1181" w:type="dxa"/>
            <w:vMerge/>
          </w:tcPr>
          <w:p w14:paraId="0B61AFD4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3DA31F3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5F0B06F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3727" w:type="dxa"/>
            <w:gridSpan w:val="2"/>
            <w:vMerge/>
            <w:shd w:val="clear" w:color="auto" w:fill="FFFFFF" w:themeFill="background1"/>
            <w:vAlign w:val="center"/>
          </w:tcPr>
          <w:p w14:paraId="6DAD620C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14:paraId="2F974A64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5A0DA4AF" w14:textId="77777777" w:rsidR="009C7549" w:rsidRPr="009D3772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93,33</w:t>
            </w:r>
            <w:r w:rsidRPr="00F65F81">
              <w:rPr>
                <w:rFonts w:ascii="Arial Narrow" w:hAnsi="Arial Narrow"/>
              </w:rPr>
              <w:t>% (142/150)</w:t>
            </w:r>
          </w:p>
        </w:tc>
      </w:tr>
      <w:tr w:rsidR="009C7549" w:rsidRPr="00F65F81" w14:paraId="21A97C09" w14:textId="77777777" w:rsidTr="004911D3">
        <w:trPr>
          <w:trHeight w:val="252"/>
        </w:trPr>
        <w:tc>
          <w:tcPr>
            <w:tcW w:w="1181" w:type="dxa"/>
            <w:vMerge/>
          </w:tcPr>
          <w:p w14:paraId="6B235A10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4642F7B8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12263ADE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shd w:val="clear" w:color="auto" w:fill="D9D9D9" w:themeFill="background1" w:themeFillShade="D9"/>
            <w:vAlign w:val="center"/>
          </w:tcPr>
          <w:p w14:paraId="5FAD1523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0E10CC4A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3579EDED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6</w:t>
            </w:r>
            <w:r w:rsidRPr="00F65F81">
              <w:rPr>
                <w:rFonts w:ascii="Arial Narrow" w:hAnsi="Arial Narrow"/>
              </w:rPr>
              <w:t>% (144/150)</w:t>
            </w:r>
          </w:p>
        </w:tc>
      </w:tr>
      <w:tr w:rsidR="009C7549" w:rsidRPr="00F65F81" w14:paraId="4755C562" w14:textId="77777777" w:rsidTr="004911D3">
        <w:trPr>
          <w:trHeight w:val="227"/>
        </w:trPr>
        <w:tc>
          <w:tcPr>
            <w:tcW w:w="1181" w:type="dxa"/>
            <w:vMerge/>
          </w:tcPr>
          <w:p w14:paraId="7E081E10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18763FE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0B7D5C27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vMerge w:val="restart"/>
            <w:vAlign w:val="center"/>
          </w:tcPr>
          <w:p w14:paraId="63450D99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 w:cs="Times New Roman"/>
                <w:b/>
              </w:rPr>
            </w:pPr>
            <w:r w:rsidRPr="00F65F81">
              <w:rPr>
                <w:rFonts w:ascii="Arial Narrow" w:hAnsi="Arial Narrow" w:cs="Times New Roman"/>
                <w:b/>
              </w:rPr>
              <w:t xml:space="preserve">Inéquations 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Pr="00F65F81">
              <w:rPr>
                <w:rFonts w:ascii="Arial Narrow" w:hAnsi="Arial Narrow" w:cs="Times New Roman"/>
                <w:b/>
              </w:rPr>
              <w:t>×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 xml:space="preserve"> R</m:t>
              </m:r>
            </m:oMath>
          </w:p>
        </w:tc>
        <w:tc>
          <w:tcPr>
            <w:tcW w:w="823" w:type="dxa"/>
            <w:vMerge w:val="restart"/>
            <w:tcBorders>
              <w:right w:val="single" w:sz="4" w:space="0" w:color="auto"/>
            </w:tcBorders>
            <w:vAlign w:val="center"/>
          </w:tcPr>
          <w:p w14:paraId="6B2780B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4h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820063" w14:textId="77777777" w:rsidR="009C7549" w:rsidRPr="009D3772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  <w:b/>
              </w:rPr>
              <w:t>6</w:t>
            </w:r>
            <w:r w:rsidRPr="009D3772">
              <w:rPr>
                <w:rFonts w:ascii="Arial Narrow" w:hAnsi="Arial Narrow"/>
                <w:b/>
              </w:rPr>
              <w:t>,66</w:t>
            </w:r>
            <w:r w:rsidRPr="00F65F81">
              <w:rPr>
                <w:rFonts w:ascii="Arial Narrow" w:hAnsi="Arial Narrow"/>
              </w:rPr>
              <w:t>% (14</w:t>
            </w:r>
            <w:r>
              <w:rPr>
                <w:rFonts w:ascii="Arial Narrow" w:hAnsi="Arial Narrow"/>
              </w:rPr>
              <w:t>5</w:t>
            </w:r>
            <w:r w:rsidRPr="00F65F81">
              <w:rPr>
                <w:rFonts w:ascii="Arial Narrow" w:hAnsi="Arial Narrow"/>
              </w:rPr>
              <w:t>/150)</w:t>
            </w:r>
          </w:p>
        </w:tc>
      </w:tr>
      <w:tr w:rsidR="009C7549" w:rsidRPr="00F65F81" w14:paraId="6A23FEEB" w14:textId="77777777" w:rsidTr="004911D3">
        <w:trPr>
          <w:trHeight w:val="227"/>
        </w:trPr>
        <w:tc>
          <w:tcPr>
            <w:tcW w:w="1181" w:type="dxa"/>
            <w:vMerge/>
          </w:tcPr>
          <w:p w14:paraId="40821E43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5ACFCC20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0D6D505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3727" w:type="dxa"/>
            <w:gridSpan w:val="2"/>
            <w:vMerge/>
            <w:vAlign w:val="center"/>
          </w:tcPr>
          <w:p w14:paraId="7CB70225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14:paraId="13DA43D9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699FCB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98,66</w:t>
            </w:r>
            <w:r w:rsidRPr="00F65F81">
              <w:rPr>
                <w:rFonts w:ascii="Arial Narrow" w:hAnsi="Arial Narrow"/>
              </w:rPr>
              <w:t>% (148/150)</w:t>
            </w:r>
          </w:p>
        </w:tc>
      </w:tr>
      <w:tr w:rsidR="009C7549" w:rsidRPr="00F65F81" w14:paraId="53328122" w14:textId="77777777" w:rsidTr="004911D3">
        <w:trPr>
          <w:trHeight w:val="210"/>
        </w:trPr>
        <w:tc>
          <w:tcPr>
            <w:tcW w:w="1181" w:type="dxa"/>
            <w:vMerge/>
          </w:tcPr>
          <w:p w14:paraId="01F764DA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vAlign w:val="center"/>
          </w:tcPr>
          <w:p w14:paraId="0AE4ACC1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vMerge/>
            <w:vAlign w:val="center"/>
          </w:tcPr>
          <w:p w14:paraId="01C42C61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3B8D" w14:textId="77777777" w:rsidR="009C7549" w:rsidRPr="00EF1EB2" w:rsidRDefault="009C7549" w:rsidP="004911D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EB2">
              <w:rPr>
                <w:rFonts w:ascii="Times New Roman" w:hAnsi="Times New Roman" w:cs="Times New Roman"/>
                <w:b/>
                <w:i/>
              </w:rPr>
              <w:t>Régulation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47543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2h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7973312D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  <w:r w:rsidRPr="009D3772">
              <w:rPr>
                <w:rFonts w:ascii="Arial Narrow" w:hAnsi="Arial Narrow"/>
                <w:b/>
              </w:rPr>
              <w:t>100</w:t>
            </w:r>
            <w:r w:rsidRPr="00F65F81">
              <w:rPr>
                <w:rFonts w:ascii="Arial Narrow" w:hAnsi="Arial Narrow"/>
              </w:rPr>
              <w:t>% (150/150)</w:t>
            </w:r>
          </w:p>
        </w:tc>
      </w:tr>
      <w:tr w:rsidR="009C7549" w:rsidRPr="00F65F81" w14:paraId="636F8EDD" w14:textId="77777777" w:rsidTr="004911D3">
        <w:trPr>
          <w:trHeight w:val="252"/>
        </w:trPr>
        <w:tc>
          <w:tcPr>
            <w:tcW w:w="1181" w:type="dxa"/>
            <w:vMerge/>
          </w:tcPr>
          <w:p w14:paraId="5390E3DF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7882B8C7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 xml:space="preserve">Juin </w:t>
            </w:r>
          </w:p>
        </w:tc>
        <w:tc>
          <w:tcPr>
            <w:tcW w:w="648" w:type="dxa"/>
            <w:vAlign w:val="center"/>
          </w:tcPr>
          <w:p w14:paraId="49F7912B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3721" w:type="dxa"/>
            <w:vMerge w:val="restart"/>
            <w:tcBorders>
              <w:right w:val="single" w:sz="4" w:space="0" w:color="auto"/>
            </w:tcBorders>
            <w:vAlign w:val="center"/>
          </w:tcPr>
          <w:p w14:paraId="39890799" w14:textId="77777777" w:rsidR="009C7549" w:rsidRPr="00F65F81" w:rsidRDefault="009C7549" w:rsidP="00A62EBE">
            <w:pPr>
              <w:spacing w:after="0" w:line="192" w:lineRule="auto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Révisions</w:t>
            </w:r>
          </w:p>
        </w:tc>
        <w:tc>
          <w:tcPr>
            <w:tcW w:w="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53E6A" w14:textId="77777777" w:rsidR="009C7549" w:rsidRPr="00F65F81" w:rsidRDefault="0048728A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9C7549" w:rsidRPr="00F65F81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  <w:vAlign w:val="center"/>
          </w:tcPr>
          <w:p w14:paraId="53684D6F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</w:p>
        </w:tc>
      </w:tr>
      <w:tr w:rsidR="009C7549" w:rsidRPr="00F65F81" w14:paraId="483D707A" w14:textId="77777777" w:rsidTr="0048728A">
        <w:trPr>
          <w:trHeight w:val="210"/>
        </w:trPr>
        <w:tc>
          <w:tcPr>
            <w:tcW w:w="1181" w:type="dxa"/>
            <w:vMerge/>
            <w:tcBorders>
              <w:bottom w:val="single" w:sz="4" w:space="0" w:color="auto"/>
            </w:tcBorders>
          </w:tcPr>
          <w:p w14:paraId="49C89192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vAlign w:val="center"/>
          </w:tcPr>
          <w:p w14:paraId="2E856D59" w14:textId="77777777" w:rsidR="009C7549" w:rsidRPr="00F65F81" w:rsidRDefault="009C7549" w:rsidP="004911D3">
            <w:pPr>
              <w:spacing w:after="0" w:line="192" w:lineRule="auto"/>
              <w:rPr>
                <w:rFonts w:ascii="Arial Narrow" w:hAnsi="Arial Narrow"/>
                <w:b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4FC0CAF8" w14:textId="77777777" w:rsidR="009C7549" w:rsidRPr="00F65F81" w:rsidRDefault="009C7549" w:rsidP="004911D3">
            <w:pPr>
              <w:spacing w:after="0" w:line="192" w:lineRule="auto"/>
              <w:jc w:val="center"/>
              <w:rPr>
                <w:rFonts w:ascii="Arial Narrow" w:hAnsi="Arial Narrow"/>
                <w:b/>
              </w:rPr>
            </w:pPr>
            <w:r w:rsidRPr="00F65F81"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37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76B8E" w14:textId="77777777" w:rsidR="009C7549" w:rsidRPr="00F65F81" w:rsidRDefault="009C7549" w:rsidP="004911D3">
            <w:pPr>
              <w:spacing w:after="0" w:line="19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25E9CD" w14:textId="77777777" w:rsidR="009C7549" w:rsidRPr="00F65F81" w:rsidRDefault="009C7549" w:rsidP="004911D3">
            <w:pPr>
              <w:spacing w:after="0" w:line="19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70E54" w14:textId="77777777" w:rsidR="009C7549" w:rsidRPr="00F65F81" w:rsidRDefault="009C7549" w:rsidP="004911D3">
            <w:pPr>
              <w:spacing w:after="0" w:line="192" w:lineRule="auto"/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7810C87E" w14:textId="77777777" w:rsidR="00A62EBE" w:rsidRDefault="00A62EBE" w:rsidP="009C7549">
      <w:pPr>
        <w:spacing w:after="0" w:line="240" w:lineRule="auto"/>
        <w:jc w:val="both"/>
        <w:rPr>
          <w:rFonts w:ascii="Arial Narrow" w:hAnsi="Arial Narrow"/>
          <w:b/>
          <w:sz w:val="16"/>
          <w:szCs w:val="19"/>
          <w:u w:val="single"/>
        </w:rPr>
      </w:pPr>
    </w:p>
    <w:p w14:paraId="36E87140" w14:textId="77777777" w:rsidR="009C7549" w:rsidRPr="009C7549" w:rsidRDefault="009C7549" w:rsidP="009C7549">
      <w:pPr>
        <w:spacing w:after="0" w:line="240" w:lineRule="auto"/>
        <w:jc w:val="both"/>
        <w:rPr>
          <w:rFonts w:ascii="Arial Narrow" w:hAnsi="Arial Narrow"/>
          <w:sz w:val="16"/>
          <w:szCs w:val="19"/>
        </w:rPr>
      </w:pPr>
      <w:r w:rsidRPr="009C7549">
        <w:rPr>
          <w:rFonts w:ascii="Arial Narrow" w:hAnsi="Arial Narrow"/>
          <w:b/>
          <w:sz w:val="16"/>
          <w:szCs w:val="19"/>
          <w:u w:val="single"/>
        </w:rPr>
        <w:t>NB</w:t>
      </w:r>
      <w:r w:rsidRPr="009C7549">
        <w:rPr>
          <w:rFonts w:ascii="Arial Narrow" w:hAnsi="Arial Narrow"/>
          <w:b/>
          <w:sz w:val="16"/>
          <w:szCs w:val="19"/>
        </w:rPr>
        <w:t> </w:t>
      </w:r>
      <w:r w:rsidRPr="009C7549">
        <w:rPr>
          <w:rFonts w:ascii="Arial Narrow" w:hAnsi="Arial Narrow"/>
          <w:sz w:val="16"/>
          <w:szCs w:val="19"/>
        </w:rPr>
        <w:t>: La régulation consiste à mener des activités de rémédiation relativement aux contenus de la leçon.</w:t>
      </w:r>
    </w:p>
    <w:p w14:paraId="0E4D783F" w14:textId="77777777" w:rsidR="009C7549" w:rsidRPr="009C7549" w:rsidRDefault="009C7549" w:rsidP="009C7549">
      <w:pPr>
        <w:spacing w:after="0" w:line="240" w:lineRule="auto"/>
        <w:jc w:val="both"/>
        <w:rPr>
          <w:rFonts w:ascii="Arial Narrow" w:hAnsi="Arial Narrow"/>
          <w:sz w:val="16"/>
          <w:szCs w:val="19"/>
        </w:rPr>
      </w:pPr>
      <w:r w:rsidRPr="009C7549">
        <w:rPr>
          <w:rFonts w:ascii="Arial Narrow" w:hAnsi="Arial Narrow"/>
          <w:sz w:val="16"/>
          <w:szCs w:val="19"/>
        </w:rPr>
        <w:t>À cette occasion, le professeur mènera également des activités permettant d’évaluer et de renforcer les acquis des élèves.</w:t>
      </w:r>
    </w:p>
    <w:p w14:paraId="4D0AD41D" w14:textId="77777777" w:rsidR="009C7549" w:rsidRPr="009C7549" w:rsidRDefault="009C7549" w:rsidP="009C7549">
      <w:pPr>
        <w:spacing w:after="0" w:line="240" w:lineRule="auto"/>
        <w:jc w:val="both"/>
        <w:rPr>
          <w:rFonts w:ascii="Arial Narrow" w:hAnsi="Arial Narrow"/>
          <w:sz w:val="16"/>
          <w:szCs w:val="19"/>
        </w:rPr>
      </w:pPr>
      <w:r w:rsidRPr="009C7549">
        <w:rPr>
          <w:rFonts w:ascii="Arial Narrow" w:hAnsi="Arial Narrow"/>
          <w:sz w:val="16"/>
          <w:szCs w:val="19"/>
        </w:rPr>
        <w:t>C’est le cumul du temps de régulation qui fait 1h ou 2h. Le professeur peut en faire des séances de travaux dirigés.</w:t>
      </w:r>
    </w:p>
    <w:p w14:paraId="33784476" w14:textId="77777777" w:rsidR="009C7549" w:rsidRPr="009C7549" w:rsidRDefault="009C7549" w:rsidP="009C7549">
      <w:pPr>
        <w:spacing w:after="0" w:line="240" w:lineRule="auto"/>
        <w:jc w:val="both"/>
        <w:rPr>
          <w:rFonts w:ascii="Arial Narrow" w:hAnsi="Arial Narrow"/>
          <w:b/>
          <w:sz w:val="16"/>
          <w:szCs w:val="19"/>
        </w:rPr>
      </w:pPr>
      <w:r w:rsidRPr="009C7549">
        <w:rPr>
          <w:rFonts w:ascii="Arial Narrow" w:hAnsi="Arial Narrow"/>
          <w:b/>
          <w:i/>
          <w:sz w:val="16"/>
          <w:szCs w:val="19"/>
          <w:u w:val="single"/>
        </w:rPr>
        <w:t>Remarque </w:t>
      </w:r>
      <w:r w:rsidRPr="009C7549">
        <w:rPr>
          <w:rFonts w:ascii="Arial Narrow" w:hAnsi="Arial Narrow"/>
          <w:b/>
          <w:sz w:val="16"/>
          <w:szCs w:val="19"/>
        </w:rPr>
        <w:t xml:space="preserve">: </w:t>
      </w:r>
    </w:p>
    <w:p w14:paraId="27E73A3C" w14:textId="77777777" w:rsidR="009C7549" w:rsidRPr="009C7549" w:rsidRDefault="009C7549" w:rsidP="009C7549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9"/>
        </w:rPr>
      </w:pPr>
      <w:r w:rsidRPr="009C7549">
        <w:rPr>
          <w:rFonts w:ascii="Arial Narrow" w:hAnsi="Arial Narrow"/>
          <w:sz w:val="16"/>
          <w:szCs w:val="19"/>
        </w:rPr>
        <w:t>Le respect de la progression est obligatoire afin de garantir l’achèvement du programme dans le temps imparti et de permettre l’organisation des devoirs de niveau.</w:t>
      </w:r>
    </w:p>
    <w:p w14:paraId="6CB1E1B1" w14:textId="77777777" w:rsidR="009C7549" w:rsidRDefault="009C7549" w:rsidP="009C7549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9"/>
        </w:rPr>
      </w:pPr>
      <w:r w:rsidRPr="009C7549">
        <w:rPr>
          <w:rFonts w:ascii="Arial Narrow" w:hAnsi="Arial Narrow"/>
          <w:sz w:val="16"/>
          <w:szCs w:val="19"/>
        </w:rPr>
        <w:t xml:space="preserve">Les volumes horaires indiqués comprennent les cours, les exercices et les travaux dirigés (75%) et </w:t>
      </w:r>
      <w:r w:rsidRPr="009C7549">
        <w:rPr>
          <w:rFonts w:ascii="Arial Narrow" w:hAnsi="Arial Narrow"/>
          <w:sz w:val="16"/>
          <w:szCs w:val="19"/>
          <w:u w:val="single"/>
        </w:rPr>
        <w:t>IE</w:t>
      </w:r>
      <w:r w:rsidRPr="009C7549">
        <w:rPr>
          <w:rFonts w:ascii="Arial Narrow" w:hAnsi="Arial Narrow"/>
          <w:sz w:val="16"/>
          <w:szCs w:val="19"/>
        </w:rPr>
        <w:t xml:space="preserve">, </w:t>
      </w:r>
      <w:r w:rsidRPr="009C7549">
        <w:rPr>
          <w:rFonts w:ascii="Arial Narrow" w:hAnsi="Arial Narrow"/>
          <w:sz w:val="16"/>
          <w:szCs w:val="19"/>
          <w:u w:val="single"/>
        </w:rPr>
        <w:t>DS</w:t>
      </w:r>
      <w:r w:rsidRPr="009C7549">
        <w:rPr>
          <w:rFonts w:ascii="Arial Narrow" w:hAnsi="Arial Narrow"/>
          <w:sz w:val="16"/>
          <w:szCs w:val="19"/>
        </w:rPr>
        <w:t xml:space="preserve"> et </w:t>
      </w:r>
      <w:r w:rsidRPr="009C7549">
        <w:rPr>
          <w:rFonts w:ascii="Arial Narrow" w:hAnsi="Arial Narrow"/>
          <w:sz w:val="16"/>
          <w:szCs w:val="19"/>
          <w:u w:val="single"/>
        </w:rPr>
        <w:t>comptes rendus</w:t>
      </w:r>
      <w:r w:rsidRPr="009C7549">
        <w:rPr>
          <w:rFonts w:ascii="Arial Narrow" w:hAnsi="Arial Narrow"/>
          <w:sz w:val="16"/>
          <w:szCs w:val="19"/>
        </w:rPr>
        <w:t xml:space="preserve"> (25%)</w:t>
      </w:r>
      <w:r w:rsidR="0048728A">
        <w:rPr>
          <w:rFonts w:ascii="Arial Narrow" w:hAnsi="Arial Narrow"/>
          <w:sz w:val="16"/>
          <w:szCs w:val="19"/>
        </w:rPr>
        <w:t>.</w:t>
      </w:r>
    </w:p>
    <w:p w14:paraId="7F2C3197" w14:textId="77777777" w:rsidR="0048728A" w:rsidRDefault="0048728A" w:rsidP="0048728A">
      <w:pPr>
        <w:pStyle w:val="Paragraphedeliste"/>
        <w:spacing w:after="0" w:line="240" w:lineRule="auto"/>
        <w:ind w:left="284"/>
        <w:jc w:val="both"/>
        <w:rPr>
          <w:rFonts w:ascii="Arial Narrow" w:hAnsi="Arial Narrow"/>
          <w:sz w:val="16"/>
          <w:szCs w:val="19"/>
        </w:rPr>
      </w:pPr>
    </w:p>
    <w:p w14:paraId="5D777C71" w14:textId="77777777" w:rsidR="0048728A" w:rsidRPr="009C7549" w:rsidRDefault="0048728A" w:rsidP="0048728A">
      <w:pPr>
        <w:pStyle w:val="Paragraphedeliste"/>
        <w:spacing w:after="0" w:line="240" w:lineRule="auto"/>
        <w:ind w:left="284"/>
        <w:jc w:val="both"/>
        <w:rPr>
          <w:rFonts w:ascii="Arial Narrow" w:hAnsi="Arial Narrow"/>
          <w:sz w:val="16"/>
          <w:szCs w:val="19"/>
        </w:rPr>
      </w:pPr>
    </w:p>
    <w:p w14:paraId="4BEDEE5D" w14:textId="77777777" w:rsidR="00334F27" w:rsidRPr="00D55610" w:rsidRDefault="000469CF" w:rsidP="00334F27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D55610">
        <w:rPr>
          <w:rFonts w:ascii="Arial Narrow" w:hAnsi="Arial Narrow" w:cs="Times New Roman"/>
          <w:b/>
          <w:sz w:val="20"/>
        </w:rPr>
        <w:t xml:space="preserve">MATHÉMATIQUES </w:t>
      </w:r>
      <w:r w:rsidR="00334F27" w:rsidRPr="00D55610">
        <w:rPr>
          <w:rFonts w:ascii="Arial Narrow" w:hAnsi="Arial Narrow" w:cs="Times New Roman"/>
          <w:b/>
          <w:sz w:val="20"/>
        </w:rPr>
        <w:t>__ PROGRESSION  1</w:t>
      </w:r>
      <w:r w:rsidR="00334F27" w:rsidRPr="00D55610">
        <w:rPr>
          <w:rFonts w:ascii="Arial Narrow" w:hAnsi="Arial Narrow" w:cs="Times New Roman"/>
          <w:b/>
          <w:sz w:val="20"/>
          <w:vertAlign w:val="superscript"/>
        </w:rPr>
        <w:t>ère</w:t>
      </w:r>
      <w:r w:rsidR="005E7BFF" w:rsidRPr="00D55610">
        <w:rPr>
          <w:rFonts w:ascii="Arial Narrow" w:hAnsi="Arial Narrow" w:cs="Times New Roman"/>
          <w:b/>
          <w:sz w:val="20"/>
        </w:rPr>
        <w:t xml:space="preserve"> C </w:t>
      </w:r>
      <w:r w:rsidR="00334F27" w:rsidRPr="00D55610">
        <w:rPr>
          <w:rFonts w:ascii="Arial Narrow" w:hAnsi="Arial Narrow" w:cs="Times New Roman"/>
          <w:b/>
          <w:sz w:val="20"/>
        </w:rPr>
        <w:t>__</w:t>
      </w:r>
      <w:r w:rsidR="004A679D" w:rsidRPr="00D55610">
        <w:rPr>
          <w:rFonts w:ascii="Arial Narrow" w:hAnsi="Arial Narrow" w:cs="Times New Roman"/>
          <w:b/>
          <w:sz w:val="20"/>
        </w:rPr>
        <w:t xml:space="preserve"> </w:t>
      </w:r>
      <w:r w:rsidR="00334F27" w:rsidRPr="00D55610">
        <w:rPr>
          <w:rFonts w:ascii="Arial Narrow" w:hAnsi="Arial Narrow" w:cs="Times New Roman"/>
          <w:b/>
          <w:sz w:val="20"/>
        </w:rPr>
        <w:t>201</w:t>
      </w:r>
      <w:r w:rsidR="006A0DA4">
        <w:rPr>
          <w:rFonts w:ascii="Arial Narrow" w:hAnsi="Arial Narrow" w:cs="Times New Roman"/>
          <w:b/>
          <w:sz w:val="20"/>
        </w:rPr>
        <w:t>9-2020</w:t>
      </w:r>
    </w:p>
    <w:p w14:paraId="01DE5489" w14:textId="77777777" w:rsidR="00334F27" w:rsidRPr="00D55610" w:rsidRDefault="000469CF" w:rsidP="00334F27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D55610">
        <w:rPr>
          <w:rFonts w:ascii="Arial Narrow" w:hAnsi="Arial Narrow" w:cs="Times New Roman"/>
          <w:b/>
          <w:sz w:val="20"/>
        </w:rPr>
        <w:t xml:space="preserve">Volume horaire annuel : </w:t>
      </w:r>
      <w:r w:rsidR="0048728A">
        <w:rPr>
          <w:rFonts w:ascii="Arial Narrow" w:hAnsi="Arial Narrow" w:cs="Times New Roman"/>
          <w:b/>
          <w:sz w:val="20"/>
        </w:rPr>
        <w:t>192</w:t>
      </w:r>
      <w:r w:rsidR="00334F27" w:rsidRPr="00D55610">
        <w:rPr>
          <w:rFonts w:ascii="Arial Narrow" w:hAnsi="Arial Narrow" w:cs="Times New Roman"/>
          <w:b/>
          <w:sz w:val="20"/>
        </w:rPr>
        <w:t xml:space="preserve"> heures</w:t>
      </w:r>
    </w:p>
    <w:tbl>
      <w:tblPr>
        <w:tblStyle w:val="Grilledutableau"/>
        <w:tblW w:w="9769" w:type="dxa"/>
        <w:tblLook w:val="04A0" w:firstRow="1" w:lastRow="0" w:firstColumn="1" w:lastColumn="0" w:noHBand="0" w:noVBand="1"/>
      </w:tblPr>
      <w:tblGrid>
        <w:gridCol w:w="1128"/>
        <w:gridCol w:w="1275"/>
        <w:gridCol w:w="608"/>
        <w:gridCol w:w="4223"/>
        <w:gridCol w:w="707"/>
        <w:gridCol w:w="1828"/>
      </w:tblGrid>
      <w:tr w:rsidR="00E76082" w:rsidRPr="00D55610" w14:paraId="47C5815C" w14:textId="77777777" w:rsidTr="009C7549">
        <w:trPr>
          <w:trHeight w:val="170"/>
        </w:trPr>
        <w:tc>
          <w:tcPr>
            <w:tcW w:w="1128" w:type="dxa"/>
            <w:vAlign w:val="center"/>
          </w:tcPr>
          <w:p w14:paraId="495DAAB7" w14:textId="77777777" w:rsidR="00DB0BFE" w:rsidRPr="00D55610" w:rsidRDefault="00E76082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Trimestre</w:t>
            </w:r>
          </w:p>
        </w:tc>
        <w:tc>
          <w:tcPr>
            <w:tcW w:w="1275" w:type="dxa"/>
            <w:vAlign w:val="center"/>
          </w:tcPr>
          <w:p w14:paraId="296B08FF" w14:textId="77777777" w:rsidR="00E76082" w:rsidRPr="00D55610" w:rsidRDefault="00E76082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608" w:type="dxa"/>
            <w:vAlign w:val="center"/>
          </w:tcPr>
          <w:p w14:paraId="0A44F94E" w14:textId="77777777" w:rsidR="00E76082" w:rsidRPr="00D55610" w:rsidRDefault="00E76082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Sem.</w:t>
            </w:r>
          </w:p>
        </w:tc>
        <w:tc>
          <w:tcPr>
            <w:tcW w:w="4223" w:type="dxa"/>
            <w:vAlign w:val="center"/>
          </w:tcPr>
          <w:p w14:paraId="131CD093" w14:textId="77777777" w:rsidR="00E76082" w:rsidRPr="00D55610" w:rsidRDefault="00E76082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Leçons (</w:t>
            </w:r>
            <w:r w:rsidR="00B443F8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heures par semaine)</w:t>
            </w:r>
          </w:p>
        </w:tc>
        <w:tc>
          <w:tcPr>
            <w:tcW w:w="707" w:type="dxa"/>
            <w:vAlign w:val="center"/>
          </w:tcPr>
          <w:p w14:paraId="537A4376" w14:textId="77777777" w:rsidR="00E76082" w:rsidRPr="00D55610" w:rsidRDefault="00E76082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Vol.</w:t>
            </w:r>
          </w:p>
        </w:tc>
        <w:tc>
          <w:tcPr>
            <w:tcW w:w="1828" w:type="dxa"/>
            <w:vAlign w:val="center"/>
          </w:tcPr>
          <w:p w14:paraId="147AD837" w14:textId="77777777" w:rsidR="00E76082" w:rsidRPr="00D55610" w:rsidRDefault="00E76082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953923" w:rsidRPr="00D55610" w14:paraId="584C027B" w14:textId="77777777" w:rsidTr="009C7549">
        <w:trPr>
          <w:trHeight w:val="170"/>
        </w:trPr>
        <w:tc>
          <w:tcPr>
            <w:tcW w:w="1128" w:type="dxa"/>
            <w:vMerge w:val="restart"/>
            <w:vAlign w:val="center"/>
          </w:tcPr>
          <w:p w14:paraId="7F0075EB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4FB8ADDC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AF2A391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979D8ED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283E1A0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7395AE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5423D42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934C8FE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90FA511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 w:val="restart"/>
            <w:vAlign w:val="center"/>
          </w:tcPr>
          <w:p w14:paraId="483C737D" w14:textId="77777777" w:rsidR="00953923" w:rsidRPr="00D55610" w:rsidRDefault="00953923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 xml:space="preserve">Septembre </w:t>
            </w:r>
          </w:p>
          <w:p w14:paraId="522754FB" w14:textId="77777777" w:rsidR="00953923" w:rsidRPr="00D55610" w:rsidRDefault="00953923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49F40177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4223" w:type="dxa"/>
            <w:vMerge w:val="restart"/>
            <w:vAlign w:val="center"/>
          </w:tcPr>
          <w:p w14:paraId="30E91BBB" w14:textId="77777777" w:rsidR="00953923" w:rsidRPr="00D55610" w:rsidRDefault="00953923" w:rsidP="00CF05F9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/>
                <w:b/>
              </w:rPr>
              <w:t xml:space="preserve">Équations et inéquations du second degré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707" w:type="dxa"/>
            <w:vMerge w:val="restart"/>
            <w:vAlign w:val="center"/>
          </w:tcPr>
          <w:p w14:paraId="79D9A52E" w14:textId="77777777" w:rsidR="00953923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10</w:t>
            </w:r>
            <w:r w:rsidR="00953923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2DA2C428" w14:textId="77777777" w:rsidR="00953923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(6/180)</w:t>
            </w:r>
          </w:p>
        </w:tc>
      </w:tr>
      <w:tr w:rsidR="00953923" w:rsidRPr="00D55610" w14:paraId="490A2FB8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7707FB40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83ECCE6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6C4756C3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4223" w:type="dxa"/>
            <w:vMerge/>
            <w:vAlign w:val="center"/>
          </w:tcPr>
          <w:p w14:paraId="07D8746C" w14:textId="77777777" w:rsidR="00953923" w:rsidRPr="00D55610" w:rsidRDefault="00953923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15F71732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4341A956" w14:textId="77777777" w:rsidR="00953923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5,55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(10/180)</w:t>
            </w:r>
          </w:p>
        </w:tc>
      </w:tr>
      <w:tr w:rsidR="000376CD" w:rsidRPr="00D55610" w14:paraId="3CEE6422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26D579C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6AD187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199052E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50C9B20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4BE7F6B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7B2B0867" w14:textId="77777777" w:rsidR="000376CD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(12/180)</w:t>
            </w:r>
          </w:p>
        </w:tc>
      </w:tr>
      <w:tr w:rsidR="000376CD" w:rsidRPr="00D55610" w14:paraId="0BDE4982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20844AF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E3D8F33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Octobre</w:t>
            </w:r>
          </w:p>
          <w:p w14:paraId="6AAB4F59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490FEF8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4223" w:type="dxa"/>
            <w:vMerge w:val="restart"/>
            <w:vAlign w:val="center"/>
          </w:tcPr>
          <w:p w14:paraId="03652B52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/>
                <w:b/>
              </w:rPr>
              <w:t>Barycentre</w:t>
            </w:r>
          </w:p>
        </w:tc>
        <w:tc>
          <w:tcPr>
            <w:tcW w:w="707" w:type="dxa"/>
            <w:vMerge w:val="restart"/>
            <w:vAlign w:val="center"/>
          </w:tcPr>
          <w:p w14:paraId="5B3BA661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10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1A6ABCEB" w14:textId="77777777" w:rsidR="000376CD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(18/180)</w:t>
            </w:r>
          </w:p>
        </w:tc>
      </w:tr>
      <w:tr w:rsidR="000376CD" w:rsidRPr="00D55610" w14:paraId="15D6D610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69B6B44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12FD10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4272D85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4</w:t>
            </w:r>
          </w:p>
        </w:tc>
        <w:tc>
          <w:tcPr>
            <w:tcW w:w="4223" w:type="dxa"/>
            <w:vMerge/>
            <w:vAlign w:val="center"/>
          </w:tcPr>
          <w:p w14:paraId="4AE1DFBD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56512B9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030299E7" w14:textId="77777777" w:rsidR="000376CD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12,22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(22/180)</w:t>
            </w:r>
          </w:p>
        </w:tc>
      </w:tr>
      <w:tr w:rsidR="000376CD" w:rsidRPr="00D55610" w14:paraId="26449C20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6DDEDE8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A0CEE0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7D13CFD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7C185FE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E23751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2h</w:t>
            </w:r>
          </w:p>
        </w:tc>
        <w:tc>
          <w:tcPr>
            <w:tcW w:w="1828" w:type="dxa"/>
            <w:vAlign w:val="center"/>
          </w:tcPr>
          <w:p w14:paraId="414F9CF1" w14:textId="77777777" w:rsidR="000376CD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(24/180)</w:t>
            </w:r>
          </w:p>
        </w:tc>
      </w:tr>
      <w:tr w:rsidR="000376CD" w:rsidRPr="00D55610" w14:paraId="710FCAF0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3126318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1478AF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Align w:val="center"/>
          </w:tcPr>
          <w:p w14:paraId="50AC28E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5</w:t>
            </w:r>
          </w:p>
        </w:tc>
        <w:tc>
          <w:tcPr>
            <w:tcW w:w="4223" w:type="dxa"/>
            <w:vMerge w:val="restart"/>
            <w:vAlign w:val="center"/>
          </w:tcPr>
          <w:p w14:paraId="77A9548B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>Généralités sur les fonctions</w:t>
            </w:r>
          </w:p>
        </w:tc>
        <w:tc>
          <w:tcPr>
            <w:tcW w:w="707" w:type="dxa"/>
            <w:vMerge w:val="restart"/>
            <w:vAlign w:val="center"/>
          </w:tcPr>
          <w:p w14:paraId="361D4EA9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10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1D5F6E1B" w14:textId="77777777" w:rsidR="000376CD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(30/180)</w:t>
            </w:r>
          </w:p>
        </w:tc>
      </w:tr>
      <w:tr w:rsidR="000376CD" w:rsidRPr="00D55610" w14:paraId="53C40D14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05E93DD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FF552A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6171387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6</w:t>
            </w:r>
          </w:p>
        </w:tc>
        <w:tc>
          <w:tcPr>
            <w:tcW w:w="4223" w:type="dxa"/>
            <w:vMerge/>
            <w:vAlign w:val="center"/>
          </w:tcPr>
          <w:p w14:paraId="4F9139D3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11643DC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4DA1D062" w14:textId="77777777" w:rsidR="000376CD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18,88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(34/180)</w:t>
            </w:r>
          </w:p>
        </w:tc>
      </w:tr>
      <w:tr w:rsidR="000376CD" w:rsidRPr="00D55610" w14:paraId="3091FE91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23368B1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E81B3A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50D5515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229EBB2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E7E3EED" w14:textId="77777777" w:rsidR="000376CD" w:rsidRPr="00D55610" w:rsidRDefault="004C6EB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0C40E4B0" w14:textId="77777777" w:rsidR="000376CD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(36/180)</w:t>
            </w:r>
          </w:p>
        </w:tc>
      </w:tr>
      <w:tr w:rsidR="000376CD" w:rsidRPr="00D55610" w14:paraId="5E750393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6BDFD73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5505152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Novembre</w:t>
            </w:r>
          </w:p>
          <w:p w14:paraId="754C5F79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0DF7970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7</w:t>
            </w:r>
          </w:p>
        </w:tc>
        <w:tc>
          <w:tcPr>
            <w:tcW w:w="4223" w:type="dxa"/>
            <w:vMerge w:val="restart"/>
            <w:vAlign w:val="center"/>
          </w:tcPr>
          <w:p w14:paraId="6E68A028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>Dénombrement</w:t>
            </w:r>
          </w:p>
        </w:tc>
        <w:tc>
          <w:tcPr>
            <w:tcW w:w="707" w:type="dxa"/>
            <w:vMerge w:val="restart"/>
            <w:vAlign w:val="center"/>
          </w:tcPr>
          <w:p w14:paraId="3ED51179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10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0F0C1B03" w14:textId="77777777" w:rsidR="000376CD" w:rsidRPr="00D55610" w:rsidRDefault="0013328C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(42/180)</w:t>
            </w:r>
          </w:p>
        </w:tc>
      </w:tr>
      <w:tr w:rsidR="000376CD" w:rsidRPr="00D55610" w14:paraId="0A8FB221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4A17152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293C24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2990E55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8</w:t>
            </w:r>
          </w:p>
        </w:tc>
        <w:tc>
          <w:tcPr>
            <w:tcW w:w="4223" w:type="dxa"/>
            <w:vMerge/>
            <w:vAlign w:val="center"/>
          </w:tcPr>
          <w:p w14:paraId="36BB7328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503D879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3889A2E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25,55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(46/180)</w:t>
            </w:r>
          </w:p>
        </w:tc>
      </w:tr>
      <w:tr w:rsidR="000376CD" w:rsidRPr="00D55610" w14:paraId="12FE5B5C" w14:textId="77777777" w:rsidTr="009C7549">
        <w:trPr>
          <w:trHeight w:val="200"/>
        </w:trPr>
        <w:tc>
          <w:tcPr>
            <w:tcW w:w="1128" w:type="dxa"/>
            <w:vMerge/>
            <w:vAlign w:val="center"/>
          </w:tcPr>
          <w:p w14:paraId="45B1402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BF7F44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32636A9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2AFDD79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7437093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21429943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(48/180)</w:t>
            </w:r>
          </w:p>
        </w:tc>
      </w:tr>
      <w:tr w:rsidR="000376CD" w:rsidRPr="00D55610" w14:paraId="27B58315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43039ED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CF2078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Align w:val="center"/>
          </w:tcPr>
          <w:p w14:paraId="6C16D8C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9</w:t>
            </w:r>
          </w:p>
        </w:tc>
        <w:tc>
          <w:tcPr>
            <w:tcW w:w="4223" w:type="dxa"/>
            <w:vMerge w:val="restart"/>
            <w:vAlign w:val="center"/>
          </w:tcPr>
          <w:p w14:paraId="4387EA8B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Limites et continuité</w:t>
            </w:r>
          </w:p>
        </w:tc>
        <w:tc>
          <w:tcPr>
            <w:tcW w:w="707" w:type="dxa"/>
            <w:vMerge w:val="restart"/>
            <w:vAlign w:val="center"/>
          </w:tcPr>
          <w:p w14:paraId="503DA7A5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10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685533EA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(54/180)</w:t>
            </w:r>
          </w:p>
        </w:tc>
      </w:tr>
      <w:tr w:rsidR="000376CD" w:rsidRPr="00D55610" w14:paraId="08AC157A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797285C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982481B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Décembre</w:t>
            </w:r>
          </w:p>
          <w:p w14:paraId="56150B8C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0068EE9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10</w:t>
            </w:r>
          </w:p>
        </w:tc>
        <w:tc>
          <w:tcPr>
            <w:tcW w:w="4223" w:type="dxa"/>
            <w:vMerge/>
            <w:vAlign w:val="center"/>
          </w:tcPr>
          <w:p w14:paraId="54963D45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22B96A2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3E2ABD47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32,22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(58/180)</w:t>
            </w:r>
          </w:p>
        </w:tc>
      </w:tr>
      <w:tr w:rsidR="000376CD" w:rsidRPr="00D55610" w14:paraId="2A827B3D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4CC0A42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565C31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7BFACE5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5FCA5F7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1BCD78E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74A64A6F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(60/180)</w:t>
            </w:r>
          </w:p>
        </w:tc>
      </w:tr>
      <w:tr w:rsidR="000376CD" w:rsidRPr="00D55610" w14:paraId="1F87B32C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6ABE90D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BC6DB4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Align w:val="center"/>
          </w:tcPr>
          <w:p w14:paraId="06D7DAF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11</w:t>
            </w:r>
          </w:p>
        </w:tc>
        <w:tc>
          <w:tcPr>
            <w:tcW w:w="4223" w:type="dxa"/>
            <w:vMerge w:val="restart"/>
            <w:vAlign w:val="center"/>
          </w:tcPr>
          <w:p w14:paraId="21F8D05D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>Angles orientés et trigonométrie</w:t>
            </w:r>
          </w:p>
        </w:tc>
        <w:tc>
          <w:tcPr>
            <w:tcW w:w="707" w:type="dxa"/>
            <w:vMerge w:val="restart"/>
            <w:vAlign w:val="center"/>
          </w:tcPr>
          <w:p w14:paraId="615E38F4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12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76BBD92E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(66/180)</w:t>
            </w:r>
          </w:p>
        </w:tc>
      </w:tr>
      <w:tr w:rsidR="000376CD" w:rsidRPr="00D55610" w14:paraId="11643DE3" w14:textId="77777777" w:rsidTr="009C7549">
        <w:trPr>
          <w:trHeight w:val="170"/>
        </w:trPr>
        <w:tc>
          <w:tcPr>
            <w:tcW w:w="1128" w:type="dxa"/>
            <w:vMerge w:val="restart"/>
            <w:vAlign w:val="center"/>
          </w:tcPr>
          <w:p w14:paraId="33F1636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5561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  Trimestre</w:t>
            </w:r>
          </w:p>
          <w:p w14:paraId="4E7EED5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662E4C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4AF0D5B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4443C9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8D4C4D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5906C7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09DA41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AADBDA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652B18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D723E6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/>
            <w:vAlign w:val="center"/>
          </w:tcPr>
          <w:p w14:paraId="42D0902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Align w:val="center"/>
          </w:tcPr>
          <w:p w14:paraId="5637958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12</w:t>
            </w:r>
          </w:p>
        </w:tc>
        <w:tc>
          <w:tcPr>
            <w:tcW w:w="4223" w:type="dxa"/>
            <w:vMerge/>
            <w:vAlign w:val="center"/>
          </w:tcPr>
          <w:p w14:paraId="2D70B9C2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58930D2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1C6CB4E4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72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57BF5168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4DA6E3A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677CA92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Janvier</w:t>
            </w:r>
          </w:p>
          <w:p w14:paraId="0CA2FB2A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638A2F9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13</w:t>
            </w: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475133B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13A98C1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1002D558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40,55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73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4757D49B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61A2E4B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12D037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76EAD4E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Merge w:val="restart"/>
            <w:vAlign w:val="center"/>
          </w:tcPr>
          <w:p w14:paraId="29F6989B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Extension de la notion de limite</w:t>
            </w:r>
          </w:p>
        </w:tc>
        <w:tc>
          <w:tcPr>
            <w:tcW w:w="707" w:type="dxa"/>
            <w:vMerge w:val="restart"/>
            <w:vAlign w:val="center"/>
          </w:tcPr>
          <w:p w14:paraId="7449415B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7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395D321A" w14:textId="77777777" w:rsidR="000376CD" w:rsidRPr="00D55610" w:rsidRDefault="004C6EB3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78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3DBD689E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0F840AE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7A2725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0E0A5A1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14</w:t>
            </w:r>
          </w:p>
        </w:tc>
        <w:tc>
          <w:tcPr>
            <w:tcW w:w="4223" w:type="dxa"/>
            <w:vMerge/>
            <w:vAlign w:val="center"/>
          </w:tcPr>
          <w:p w14:paraId="3E2DF07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036E676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3D81F5BF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44,44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80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64888263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2663532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B79221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011E4F1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02CCBA5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31549B1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62B8BF1C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45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81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6536AFDE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63FF024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9084B3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5E3A77D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Merge w:val="restart"/>
            <w:vAlign w:val="center"/>
          </w:tcPr>
          <w:p w14:paraId="04152EEF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Composées de transformations du plan</w:t>
            </w:r>
          </w:p>
        </w:tc>
        <w:tc>
          <w:tcPr>
            <w:tcW w:w="707" w:type="dxa"/>
            <w:vMerge w:val="restart"/>
            <w:vAlign w:val="center"/>
          </w:tcPr>
          <w:p w14:paraId="3BB62B8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12 h</w:t>
            </w:r>
          </w:p>
        </w:tc>
        <w:tc>
          <w:tcPr>
            <w:tcW w:w="1828" w:type="dxa"/>
            <w:vAlign w:val="center"/>
          </w:tcPr>
          <w:p w14:paraId="56B1271F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84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3A728D02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7E05CF2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FE926D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Align w:val="center"/>
          </w:tcPr>
          <w:p w14:paraId="6E84FDD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15</w:t>
            </w:r>
          </w:p>
        </w:tc>
        <w:tc>
          <w:tcPr>
            <w:tcW w:w="4223" w:type="dxa"/>
            <w:vMerge/>
            <w:vAlign w:val="center"/>
          </w:tcPr>
          <w:p w14:paraId="7F0C2B13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10DD7AC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1BBCF0E7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90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4D40A8C6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57985D5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B40D33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50F43A0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16</w:t>
            </w:r>
          </w:p>
        </w:tc>
        <w:tc>
          <w:tcPr>
            <w:tcW w:w="4223" w:type="dxa"/>
            <w:vMerge/>
            <w:vAlign w:val="center"/>
          </w:tcPr>
          <w:p w14:paraId="4461FB59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7DF46E0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252D130D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51,66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93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05480FBB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44977F9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30748A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497C203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39ECB22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87A65C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 h</w:t>
            </w:r>
          </w:p>
        </w:tc>
        <w:tc>
          <w:tcPr>
            <w:tcW w:w="1828" w:type="dxa"/>
            <w:vAlign w:val="center"/>
          </w:tcPr>
          <w:p w14:paraId="1A9FF35E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52,22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94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713EE674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38901D5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BC2C3D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49DECC4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Merge w:val="restart"/>
            <w:vAlign w:val="center"/>
          </w:tcPr>
          <w:p w14:paraId="035028E6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Dérivation</w:t>
            </w:r>
          </w:p>
        </w:tc>
        <w:tc>
          <w:tcPr>
            <w:tcW w:w="707" w:type="dxa"/>
            <w:vMerge w:val="restart"/>
            <w:vAlign w:val="center"/>
          </w:tcPr>
          <w:p w14:paraId="353DB641" w14:textId="77777777" w:rsidR="000376CD" w:rsidRPr="00D55610" w:rsidRDefault="004C6EB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10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 xml:space="preserve"> h</w:t>
            </w:r>
          </w:p>
        </w:tc>
        <w:tc>
          <w:tcPr>
            <w:tcW w:w="1828" w:type="dxa"/>
            <w:vAlign w:val="center"/>
          </w:tcPr>
          <w:p w14:paraId="1B85A606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96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30005DA4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151BEBC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B30D9AD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Février</w:t>
            </w:r>
          </w:p>
        </w:tc>
        <w:tc>
          <w:tcPr>
            <w:tcW w:w="608" w:type="dxa"/>
            <w:vAlign w:val="center"/>
          </w:tcPr>
          <w:p w14:paraId="4C1BBE6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17</w:t>
            </w:r>
          </w:p>
        </w:tc>
        <w:tc>
          <w:tcPr>
            <w:tcW w:w="4223" w:type="dxa"/>
            <w:vMerge/>
            <w:vAlign w:val="center"/>
          </w:tcPr>
          <w:p w14:paraId="5F6364E1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0321FD2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49FAA7B3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102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0FAE571E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19151E5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A3AC20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1B337EF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18</w:t>
            </w:r>
          </w:p>
        </w:tc>
        <w:tc>
          <w:tcPr>
            <w:tcW w:w="4223" w:type="dxa"/>
            <w:vMerge/>
            <w:vAlign w:val="center"/>
          </w:tcPr>
          <w:p w14:paraId="219B529B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5EBCBB9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09760519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57,77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104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22DC7645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2E50D4D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E03209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09070A5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6E2392D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5C49AD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 h</w:t>
            </w:r>
          </w:p>
        </w:tc>
        <w:tc>
          <w:tcPr>
            <w:tcW w:w="1828" w:type="dxa"/>
            <w:vAlign w:val="center"/>
          </w:tcPr>
          <w:p w14:paraId="4275236A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58,33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105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770E467C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7EB209F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F34F47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7D943C3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Merge w:val="restart"/>
            <w:vAlign w:val="center"/>
          </w:tcPr>
          <w:p w14:paraId="3AD818C0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>Probabilité</w:t>
            </w:r>
          </w:p>
        </w:tc>
        <w:tc>
          <w:tcPr>
            <w:tcW w:w="707" w:type="dxa"/>
            <w:vMerge w:val="restart"/>
            <w:vAlign w:val="center"/>
          </w:tcPr>
          <w:p w14:paraId="0F3A4BE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6 h</w:t>
            </w:r>
          </w:p>
        </w:tc>
        <w:tc>
          <w:tcPr>
            <w:tcW w:w="1828" w:type="dxa"/>
            <w:vAlign w:val="center"/>
          </w:tcPr>
          <w:p w14:paraId="4A7EA1B4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108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0209FE9E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79B309E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490546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10032A7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19</w:t>
            </w:r>
          </w:p>
        </w:tc>
        <w:tc>
          <w:tcPr>
            <w:tcW w:w="4223" w:type="dxa"/>
            <w:vMerge/>
            <w:vAlign w:val="center"/>
          </w:tcPr>
          <w:p w14:paraId="64810DC4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45F9FFA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22D28A22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61,66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111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704B84A2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547992B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6FE73D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7AAEC52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1DCEAFB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D3859E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 h</w:t>
            </w:r>
          </w:p>
        </w:tc>
        <w:tc>
          <w:tcPr>
            <w:tcW w:w="1828" w:type="dxa"/>
            <w:vAlign w:val="center"/>
          </w:tcPr>
          <w:p w14:paraId="15DD928A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62,22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C6EB3" w:rsidRPr="00D55610">
              <w:rPr>
                <w:rFonts w:ascii="Arial Narrow" w:hAnsi="Arial Narrow" w:cs="Times New Roman"/>
                <w:sz w:val="20"/>
                <w:szCs w:val="20"/>
              </w:rPr>
              <w:t>112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0EC8C199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1C2C262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4C05DD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42DCD95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Merge w:val="restart"/>
            <w:vAlign w:val="center"/>
          </w:tcPr>
          <w:p w14:paraId="2D8BEA4E" w14:textId="77777777" w:rsidR="000376CD" w:rsidRPr="00D55610" w:rsidRDefault="000376CD" w:rsidP="002A6EC3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D55610">
              <w:rPr>
                <w:rFonts w:ascii="Arial Narrow" w:hAnsi="Arial Narrow"/>
                <w:b/>
              </w:rPr>
              <w:t>É</w:t>
            </w:r>
            <w:r w:rsidRPr="00D55610">
              <w:rPr>
                <w:rFonts w:ascii="Arial Narrow" w:hAnsi="Arial Narrow" w:cs="Times New Roman"/>
                <w:b/>
              </w:rPr>
              <w:t>tude et représentation graphique d’une fonction</w:t>
            </w:r>
          </w:p>
        </w:tc>
        <w:tc>
          <w:tcPr>
            <w:tcW w:w="707" w:type="dxa"/>
            <w:vMerge w:val="restart"/>
            <w:vAlign w:val="center"/>
          </w:tcPr>
          <w:p w14:paraId="6BA86F2D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12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37BDFE12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114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2EAEBB8C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46B7C1E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295B087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</w:p>
          <w:p w14:paraId="13A1F214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 xml:space="preserve">Mars </w:t>
            </w:r>
          </w:p>
          <w:p w14:paraId="46D0A43C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4D3969C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20</w:t>
            </w:r>
          </w:p>
        </w:tc>
        <w:tc>
          <w:tcPr>
            <w:tcW w:w="4223" w:type="dxa"/>
            <w:vMerge/>
            <w:vAlign w:val="center"/>
          </w:tcPr>
          <w:p w14:paraId="2E9B411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151E0F9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3D48D8B7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120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628614B0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005DC64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88B374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7FD56BB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21</w:t>
            </w:r>
          </w:p>
        </w:tc>
        <w:tc>
          <w:tcPr>
            <w:tcW w:w="4223" w:type="dxa"/>
            <w:vMerge/>
            <w:vAlign w:val="center"/>
          </w:tcPr>
          <w:p w14:paraId="39919B6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22029AB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58F5A349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68,88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124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5925F41D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4CD496B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2A741E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3597F6B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21E07C0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C02350A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3BB99215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69,44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125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4A87878D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2012D72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DD3B14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0D43E12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Merge w:val="restart"/>
            <w:vAlign w:val="center"/>
          </w:tcPr>
          <w:p w14:paraId="00218D82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D55610">
              <w:rPr>
                <w:rFonts w:ascii="Arial Narrow" w:hAnsi="Arial Narrow"/>
                <w:b/>
              </w:rPr>
              <w:t>Géométrie analytique du plan</w:t>
            </w:r>
          </w:p>
        </w:tc>
        <w:tc>
          <w:tcPr>
            <w:tcW w:w="707" w:type="dxa"/>
            <w:vMerge w:val="restart"/>
            <w:vAlign w:val="center"/>
          </w:tcPr>
          <w:p w14:paraId="223E5CC4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8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4D7988F2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126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1C4CEB65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4C680BA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E94FBC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Align w:val="center"/>
          </w:tcPr>
          <w:p w14:paraId="448C253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22</w:t>
            </w:r>
          </w:p>
        </w:tc>
        <w:tc>
          <w:tcPr>
            <w:tcW w:w="4223" w:type="dxa"/>
            <w:vMerge/>
            <w:vAlign w:val="center"/>
          </w:tcPr>
          <w:p w14:paraId="4F7D591F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16D0CA7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2F2EBCC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132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59B01FD9" w14:textId="77777777" w:rsidTr="009C7549">
        <w:trPr>
          <w:trHeight w:val="170"/>
        </w:trPr>
        <w:tc>
          <w:tcPr>
            <w:tcW w:w="1128" w:type="dxa"/>
            <w:vMerge w:val="restart"/>
            <w:vAlign w:val="center"/>
          </w:tcPr>
          <w:p w14:paraId="4DEF45F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 w:val="24"/>
                <w:szCs w:val="20"/>
              </w:rPr>
              <w:t>3</w:t>
            </w:r>
            <w:r w:rsidRPr="00D55610">
              <w:rPr>
                <w:rFonts w:ascii="Arial Narrow" w:hAnsi="Arial Narrow"/>
                <w:b/>
                <w:sz w:val="24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/>
                <w:b/>
                <w:sz w:val="24"/>
                <w:szCs w:val="20"/>
              </w:rPr>
              <w:t xml:space="preserve">  Trimestre</w:t>
            </w:r>
          </w:p>
          <w:p w14:paraId="6F5B675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097B22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769A0AE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EA2565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04D6B6C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C2D9C3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3CCFF51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10F9D21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5AFD7D5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275" w:type="dxa"/>
            <w:vMerge/>
            <w:vAlign w:val="center"/>
          </w:tcPr>
          <w:p w14:paraId="49BD78C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04CF106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23</w:t>
            </w:r>
          </w:p>
        </w:tc>
        <w:tc>
          <w:tcPr>
            <w:tcW w:w="4223" w:type="dxa"/>
            <w:vMerge/>
            <w:vAlign w:val="center"/>
          </w:tcPr>
          <w:p w14:paraId="16B63743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6772BD0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37C9F45B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73,88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133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3DAE655A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54C2AB0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B2864F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67B72D4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794FED4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A4FA93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 h</w:t>
            </w:r>
          </w:p>
        </w:tc>
        <w:tc>
          <w:tcPr>
            <w:tcW w:w="1828" w:type="dxa"/>
            <w:vAlign w:val="center"/>
          </w:tcPr>
          <w:p w14:paraId="2D1C9C8C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74,44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134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42214C07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6672F3E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303C65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22DC3D1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Align w:val="center"/>
          </w:tcPr>
          <w:p w14:paraId="76205426" w14:textId="77777777" w:rsidR="000376CD" w:rsidRPr="00D55610" w:rsidRDefault="000376CD" w:rsidP="004A679D">
            <w:pPr>
              <w:spacing w:after="0" w:line="216" w:lineRule="auto"/>
              <w:ind w:right="-79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Systèmes d’équations </w:t>
            </w:r>
            <w:r w:rsidR="004A679D" w:rsidRPr="00D55610">
              <w:rPr>
                <w:rFonts w:ascii="Arial Narrow" w:hAnsi="Arial Narrow" w:cs="Times New Roman"/>
                <w:b/>
                <w:sz w:val="20"/>
              </w:rPr>
              <w:t xml:space="preserve">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Pr="00D55610">
              <w:rPr>
                <w:rFonts w:ascii="Arial Narrow" w:hAnsi="Arial Narrow" w:cs="Times New Roman"/>
                <w:b/>
                <w:sz w:val="20"/>
              </w:rPr>
              <w:t xml:space="preserve">² et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Pr="00D55610">
              <w:rPr>
                <w:rFonts w:ascii="Arial Narrow" w:hAnsi="Arial Narrow" w:cs="Times New Roman"/>
                <w:b/>
                <w:sz w:val="20"/>
                <w:vertAlign w:val="superscript"/>
              </w:rPr>
              <w:t>3</w:t>
            </w:r>
          </w:p>
        </w:tc>
        <w:tc>
          <w:tcPr>
            <w:tcW w:w="707" w:type="dxa"/>
            <w:vAlign w:val="center"/>
          </w:tcPr>
          <w:p w14:paraId="514929D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3 h</w:t>
            </w:r>
          </w:p>
        </w:tc>
        <w:tc>
          <w:tcPr>
            <w:tcW w:w="1828" w:type="dxa"/>
            <w:vAlign w:val="center"/>
          </w:tcPr>
          <w:p w14:paraId="7ED8116C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76,11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137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03CA6496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126E82A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4983AC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4F12ED6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2429985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AC58C2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 h</w:t>
            </w:r>
          </w:p>
        </w:tc>
        <w:tc>
          <w:tcPr>
            <w:tcW w:w="1828" w:type="dxa"/>
            <w:vAlign w:val="center"/>
          </w:tcPr>
          <w:p w14:paraId="379FAD5C" w14:textId="77777777" w:rsidR="000376CD" w:rsidRPr="00D55610" w:rsidRDefault="00851B20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CF4344" w:rsidRPr="00D55610">
              <w:rPr>
                <w:rFonts w:ascii="Arial Narrow" w:hAnsi="Arial Narrow" w:cs="Times New Roman"/>
                <w:sz w:val="20"/>
                <w:szCs w:val="20"/>
              </w:rPr>
              <w:t>138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5B1157F1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068190E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39FDF08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Avril</w:t>
            </w:r>
          </w:p>
        </w:tc>
        <w:tc>
          <w:tcPr>
            <w:tcW w:w="608" w:type="dxa"/>
            <w:vAlign w:val="center"/>
          </w:tcPr>
          <w:p w14:paraId="173C00D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24</w:t>
            </w:r>
          </w:p>
        </w:tc>
        <w:tc>
          <w:tcPr>
            <w:tcW w:w="4223" w:type="dxa"/>
            <w:vMerge w:val="restart"/>
            <w:vAlign w:val="center"/>
          </w:tcPr>
          <w:p w14:paraId="73F8DDCB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Orthogonalité dans l’espace</w:t>
            </w:r>
          </w:p>
        </w:tc>
        <w:tc>
          <w:tcPr>
            <w:tcW w:w="707" w:type="dxa"/>
            <w:vMerge w:val="restart"/>
            <w:vAlign w:val="center"/>
          </w:tcPr>
          <w:p w14:paraId="2D619C99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10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14C16A22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144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0E39C662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43679E3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92E039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754BAC1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25</w:t>
            </w:r>
          </w:p>
        </w:tc>
        <w:tc>
          <w:tcPr>
            <w:tcW w:w="4223" w:type="dxa"/>
            <w:vMerge/>
            <w:vAlign w:val="center"/>
          </w:tcPr>
          <w:p w14:paraId="7316B7AA" w14:textId="77777777" w:rsidR="000376CD" w:rsidRPr="00D55610" w:rsidRDefault="000376CD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4990DA9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551E80A3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82,22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148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7A909F1D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597C56E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21F73D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5BAC3D0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79AEE0CE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4F32ACF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3FBE174C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82,77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149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0C318CE8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193519F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530F68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626DCFC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Merge w:val="restart"/>
            <w:vAlign w:val="center"/>
          </w:tcPr>
          <w:p w14:paraId="29C85351" w14:textId="77777777" w:rsidR="000376CD" w:rsidRPr="00D55610" w:rsidRDefault="000376CD" w:rsidP="002A6EC3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>Suites numériques</w:t>
            </w:r>
          </w:p>
        </w:tc>
        <w:tc>
          <w:tcPr>
            <w:tcW w:w="707" w:type="dxa"/>
            <w:vMerge w:val="restart"/>
            <w:vAlign w:val="center"/>
          </w:tcPr>
          <w:p w14:paraId="05311E59" w14:textId="77777777" w:rsidR="000376CD" w:rsidRPr="00D55610" w:rsidRDefault="004C6EB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9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48660097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150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39BD5052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63F750E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1E7D01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Align w:val="center"/>
          </w:tcPr>
          <w:p w14:paraId="5525D25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26</w:t>
            </w:r>
          </w:p>
        </w:tc>
        <w:tc>
          <w:tcPr>
            <w:tcW w:w="4223" w:type="dxa"/>
            <w:vMerge/>
            <w:vAlign w:val="center"/>
          </w:tcPr>
          <w:p w14:paraId="270386B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4D52C60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7B850928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156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0E3C4FFD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2EBF3F5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9ECE4F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Mai</w:t>
            </w:r>
          </w:p>
          <w:p w14:paraId="10197A3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3C72E57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27</w:t>
            </w:r>
          </w:p>
        </w:tc>
        <w:tc>
          <w:tcPr>
            <w:tcW w:w="4223" w:type="dxa"/>
            <w:vMerge/>
            <w:vAlign w:val="center"/>
          </w:tcPr>
          <w:p w14:paraId="1ED9599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134E2C5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39084B44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87,77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158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4D9E9C16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3AD5600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D27C9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740334C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3A0B9FE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B0298B7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5DA993F9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88,33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159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319F9162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58D6CFA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3E94DC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685A8F4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Merge w:val="restart"/>
            <w:vAlign w:val="center"/>
          </w:tcPr>
          <w:p w14:paraId="7537A6E1" w14:textId="77777777" w:rsidR="000376CD" w:rsidRPr="00D55610" w:rsidRDefault="000376CD" w:rsidP="002A6EC3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/>
                <w:b/>
              </w:rPr>
              <w:t>Vecteurs de l’espace</w:t>
            </w:r>
          </w:p>
        </w:tc>
        <w:tc>
          <w:tcPr>
            <w:tcW w:w="707" w:type="dxa"/>
            <w:vMerge w:val="restart"/>
            <w:vAlign w:val="center"/>
          </w:tcPr>
          <w:p w14:paraId="7309EAE4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12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5E850F0F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162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05C1DE24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51993BC2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E96758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Align w:val="center"/>
          </w:tcPr>
          <w:p w14:paraId="6D2816D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28</w:t>
            </w:r>
          </w:p>
        </w:tc>
        <w:tc>
          <w:tcPr>
            <w:tcW w:w="4223" w:type="dxa"/>
            <w:vMerge/>
            <w:vAlign w:val="center"/>
          </w:tcPr>
          <w:p w14:paraId="3600D23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588CF339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325BC5D9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93,33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168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781BB1E0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7973C96A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A02EC81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0D37FA9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29</w:t>
            </w:r>
          </w:p>
        </w:tc>
        <w:tc>
          <w:tcPr>
            <w:tcW w:w="4223" w:type="dxa"/>
            <w:vMerge/>
            <w:vAlign w:val="center"/>
          </w:tcPr>
          <w:p w14:paraId="379531A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719E690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652FDC1A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95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171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71C0B870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5983D5CF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1AE54B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07F4ED9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5A4C608C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F20C3C2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6702CEB4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95,55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172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6F94F04D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097093D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EE4F314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704E1AC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vMerge w:val="restart"/>
            <w:vAlign w:val="center"/>
          </w:tcPr>
          <w:p w14:paraId="7F6666A9" w14:textId="77777777" w:rsidR="000376CD" w:rsidRPr="00D55610" w:rsidRDefault="000376CD" w:rsidP="002A6EC3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sz w:val="24"/>
                <w:szCs w:val="20"/>
              </w:rPr>
              <w:t>Statistique à une variable</w:t>
            </w:r>
          </w:p>
        </w:tc>
        <w:tc>
          <w:tcPr>
            <w:tcW w:w="707" w:type="dxa"/>
            <w:vMerge w:val="restart"/>
            <w:vAlign w:val="center"/>
          </w:tcPr>
          <w:p w14:paraId="167D52EA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7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60E295AD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96,66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174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7D176FE7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3FD3ADBD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6BCF790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0A72293B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30</w:t>
            </w:r>
          </w:p>
        </w:tc>
        <w:tc>
          <w:tcPr>
            <w:tcW w:w="4223" w:type="dxa"/>
            <w:vMerge/>
            <w:vAlign w:val="center"/>
          </w:tcPr>
          <w:p w14:paraId="58A46EB6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14:paraId="3738116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Align w:val="center"/>
          </w:tcPr>
          <w:p w14:paraId="7CFFD190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99,44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179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0376CD" w:rsidRPr="00D55610" w14:paraId="24D80F37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072CF505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2C07D48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vMerge/>
            <w:vAlign w:val="center"/>
          </w:tcPr>
          <w:p w14:paraId="0D932367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  <w:vAlign w:val="center"/>
          </w:tcPr>
          <w:p w14:paraId="60C1DDA3" w14:textId="77777777" w:rsidR="000376CD" w:rsidRPr="00D55610" w:rsidRDefault="000376C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</w:rPr>
              <w:t>Régulation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860B167" w14:textId="77777777" w:rsidR="000376CD" w:rsidRPr="00D55610" w:rsidRDefault="004A679D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1</w:t>
            </w:r>
            <w:r w:rsidR="000376CD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Align w:val="center"/>
          </w:tcPr>
          <w:p w14:paraId="00826136" w14:textId="77777777" w:rsidR="000376CD" w:rsidRPr="00D55610" w:rsidRDefault="00CF4344" w:rsidP="00CF05F9">
            <w:pPr>
              <w:spacing w:after="0" w:line="216" w:lineRule="auto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100 </w:t>
            </w:r>
            <w:r w:rsidR="000376CD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180</w:t>
            </w:r>
            <w:r w:rsidR="000376CD" w:rsidRPr="00D55610">
              <w:rPr>
                <w:rFonts w:ascii="Arial Narrow" w:hAnsi="Arial Narrow" w:cs="Times New Roman"/>
                <w:sz w:val="20"/>
                <w:szCs w:val="20"/>
              </w:rPr>
              <w:t>/180)</w:t>
            </w:r>
          </w:p>
        </w:tc>
      </w:tr>
      <w:tr w:rsidR="00953923" w:rsidRPr="00D55610" w14:paraId="7B275442" w14:textId="77777777" w:rsidTr="009C7549">
        <w:trPr>
          <w:trHeight w:val="170"/>
        </w:trPr>
        <w:tc>
          <w:tcPr>
            <w:tcW w:w="1128" w:type="dxa"/>
            <w:vMerge/>
            <w:vAlign w:val="center"/>
          </w:tcPr>
          <w:p w14:paraId="0FCC661C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F75F6D5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Juin</w:t>
            </w:r>
          </w:p>
        </w:tc>
        <w:tc>
          <w:tcPr>
            <w:tcW w:w="608" w:type="dxa"/>
            <w:vAlign w:val="center"/>
          </w:tcPr>
          <w:p w14:paraId="5B8B237B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31</w:t>
            </w:r>
          </w:p>
        </w:tc>
        <w:tc>
          <w:tcPr>
            <w:tcW w:w="4223" w:type="dxa"/>
            <w:vMerge w:val="restart"/>
            <w:vAlign w:val="center"/>
          </w:tcPr>
          <w:p w14:paraId="03DCFC91" w14:textId="77777777" w:rsidR="00953923" w:rsidRPr="00D55610" w:rsidRDefault="00953923" w:rsidP="00A62EBE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 xml:space="preserve">Révisions </w:t>
            </w:r>
          </w:p>
        </w:tc>
        <w:tc>
          <w:tcPr>
            <w:tcW w:w="707" w:type="dxa"/>
            <w:vMerge w:val="restart"/>
            <w:vAlign w:val="center"/>
          </w:tcPr>
          <w:p w14:paraId="4FD1FE6C" w14:textId="77777777" w:rsidR="00953923" w:rsidRPr="00D55610" w:rsidRDefault="0048728A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 w:cs="Times New Roman"/>
                <w:b/>
                <w:sz w:val="20"/>
              </w:rPr>
              <w:t>12</w:t>
            </w:r>
            <w:r w:rsidR="00953923" w:rsidRPr="00D55610">
              <w:rPr>
                <w:rFonts w:ascii="Arial Narrow" w:hAnsi="Arial Narrow" w:cs="Times New Roman"/>
                <w:b/>
                <w:sz w:val="20"/>
              </w:rPr>
              <w:t>h</w:t>
            </w:r>
          </w:p>
        </w:tc>
        <w:tc>
          <w:tcPr>
            <w:tcW w:w="1828" w:type="dxa"/>
            <w:vMerge w:val="restart"/>
            <w:vAlign w:val="center"/>
          </w:tcPr>
          <w:p w14:paraId="461A5478" w14:textId="77777777" w:rsidR="00953923" w:rsidRPr="00D55610" w:rsidRDefault="00953923" w:rsidP="00CF05F9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953923" w:rsidRPr="00D55610" w14:paraId="27E5C3E5" w14:textId="77777777" w:rsidTr="0048728A">
        <w:trPr>
          <w:trHeight w:val="170"/>
        </w:trPr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2ED871EC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0972DA5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2BEF4A7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</w:rPr>
              <w:t>32</w:t>
            </w:r>
          </w:p>
        </w:tc>
        <w:tc>
          <w:tcPr>
            <w:tcW w:w="4223" w:type="dxa"/>
            <w:vMerge/>
            <w:tcBorders>
              <w:bottom w:val="single" w:sz="4" w:space="0" w:color="auto"/>
            </w:tcBorders>
            <w:vAlign w:val="center"/>
          </w:tcPr>
          <w:p w14:paraId="72BC58BF" w14:textId="77777777" w:rsidR="00953923" w:rsidRPr="00D55610" w:rsidRDefault="00953923" w:rsidP="00CF05F9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14:paraId="3EA58C6D" w14:textId="77777777" w:rsidR="00953923" w:rsidRPr="00D55610" w:rsidRDefault="00953923" w:rsidP="00CF05F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14:paraId="700917DF" w14:textId="77777777" w:rsidR="00953923" w:rsidRPr="00D55610" w:rsidRDefault="00953923" w:rsidP="00CF05F9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</w:rPr>
            </w:pPr>
          </w:p>
        </w:tc>
      </w:tr>
    </w:tbl>
    <w:p w14:paraId="3498E1AA" w14:textId="77777777" w:rsidR="0048728A" w:rsidRDefault="0048728A" w:rsidP="00CF05F9">
      <w:pPr>
        <w:spacing w:after="0" w:line="240" w:lineRule="auto"/>
        <w:jc w:val="both"/>
        <w:rPr>
          <w:rFonts w:ascii="Arial Narrow" w:hAnsi="Arial Narrow"/>
          <w:b/>
          <w:sz w:val="18"/>
          <w:szCs w:val="20"/>
          <w:u w:val="single"/>
        </w:rPr>
      </w:pPr>
    </w:p>
    <w:p w14:paraId="6815F672" w14:textId="77777777" w:rsidR="00CF05F9" w:rsidRPr="009C7549" w:rsidRDefault="00CF05F9" w:rsidP="00CF05F9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9C7549">
        <w:rPr>
          <w:rFonts w:ascii="Arial Narrow" w:hAnsi="Arial Narrow"/>
          <w:b/>
          <w:sz w:val="18"/>
          <w:szCs w:val="20"/>
          <w:u w:val="single"/>
        </w:rPr>
        <w:t>NB</w:t>
      </w:r>
      <w:r w:rsidRPr="009C7549">
        <w:rPr>
          <w:rFonts w:ascii="Arial Narrow" w:hAnsi="Arial Narrow"/>
          <w:b/>
          <w:sz w:val="18"/>
          <w:szCs w:val="20"/>
        </w:rPr>
        <w:t> </w:t>
      </w:r>
      <w:r w:rsidRPr="009C7549">
        <w:rPr>
          <w:rFonts w:ascii="Arial Narrow" w:hAnsi="Arial Narrow"/>
          <w:sz w:val="18"/>
          <w:szCs w:val="20"/>
        </w:rPr>
        <w:t>: La régulation consiste à mener des activités de rémédiation relativement aux contenus de la leçon.</w:t>
      </w:r>
    </w:p>
    <w:p w14:paraId="2D9C5C64" w14:textId="77777777" w:rsidR="00CF05F9" w:rsidRPr="009C7549" w:rsidRDefault="00CF05F9" w:rsidP="00CF05F9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9C7549">
        <w:rPr>
          <w:rFonts w:ascii="Arial Narrow" w:hAnsi="Arial Narrow"/>
          <w:sz w:val="18"/>
          <w:szCs w:val="20"/>
        </w:rPr>
        <w:t>À cette occasion, le professeur mènera également des activités permettant d’évaluer et de renforcer les acquis des élèves.</w:t>
      </w:r>
    </w:p>
    <w:p w14:paraId="62912E29" w14:textId="77777777" w:rsidR="00CF05F9" w:rsidRPr="009C7549" w:rsidRDefault="00CF05F9" w:rsidP="00CF05F9">
      <w:pPr>
        <w:spacing w:after="0" w:line="240" w:lineRule="auto"/>
        <w:jc w:val="both"/>
        <w:rPr>
          <w:rFonts w:ascii="Arial Narrow" w:hAnsi="Arial Narrow"/>
          <w:sz w:val="18"/>
          <w:szCs w:val="20"/>
        </w:rPr>
      </w:pPr>
      <w:r w:rsidRPr="009C7549">
        <w:rPr>
          <w:rFonts w:ascii="Arial Narrow" w:hAnsi="Arial Narrow"/>
          <w:sz w:val="18"/>
          <w:szCs w:val="20"/>
        </w:rPr>
        <w:t>C’est le cumul du temps de régulation qui fait 1h ou 2h. Le professeur peut en faire des séances de travaux dirigés.</w:t>
      </w:r>
    </w:p>
    <w:p w14:paraId="76A4BFD2" w14:textId="77777777" w:rsidR="00CF05F9" w:rsidRPr="009C7549" w:rsidRDefault="00CF05F9" w:rsidP="00CF05F9">
      <w:pPr>
        <w:spacing w:after="0" w:line="240" w:lineRule="auto"/>
        <w:jc w:val="both"/>
        <w:rPr>
          <w:rFonts w:ascii="Arial Narrow" w:hAnsi="Arial Narrow"/>
          <w:b/>
          <w:sz w:val="18"/>
          <w:szCs w:val="20"/>
        </w:rPr>
      </w:pPr>
      <w:r w:rsidRPr="009C7549">
        <w:rPr>
          <w:rFonts w:ascii="Arial Narrow" w:hAnsi="Arial Narrow"/>
          <w:b/>
          <w:i/>
          <w:sz w:val="18"/>
          <w:szCs w:val="20"/>
          <w:u w:val="single"/>
        </w:rPr>
        <w:t>Remarque </w:t>
      </w:r>
      <w:r w:rsidRPr="009C7549">
        <w:rPr>
          <w:rFonts w:ascii="Arial Narrow" w:hAnsi="Arial Narrow"/>
          <w:b/>
          <w:sz w:val="18"/>
          <w:szCs w:val="20"/>
        </w:rPr>
        <w:t xml:space="preserve">: </w:t>
      </w:r>
    </w:p>
    <w:p w14:paraId="295FCED5" w14:textId="77777777" w:rsidR="00CF05F9" w:rsidRPr="009C7549" w:rsidRDefault="00CF05F9" w:rsidP="00CF05F9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20"/>
        </w:rPr>
      </w:pPr>
      <w:r w:rsidRPr="009C7549">
        <w:rPr>
          <w:rFonts w:ascii="Arial Narrow" w:hAnsi="Arial Narrow"/>
          <w:sz w:val="18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5B8E7873" w14:textId="77777777" w:rsidR="00CF05F9" w:rsidRPr="009C7549" w:rsidRDefault="00CF05F9" w:rsidP="00CF05F9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20"/>
        </w:rPr>
      </w:pPr>
      <w:r w:rsidRPr="009C7549">
        <w:rPr>
          <w:rFonts w:ascii="Arial Narrow" w:hAnsi="Arial Narrow"/>
          <w:sz w:val="18"/>
          <w:szCs w:val="20"/>
        </w:rPr>
        <w:t xml:space="preserve">Les volumes horaires indiqués comprennent les cours, les exercices et les travaux dirigés (75%) et </w:t>
      </w:r>
      <w:r w:rsidRPr="009C7549">
        <w:rPr>
          <w:rFonts w:ascii="Arial Narrow" w:hAnsi="Arial Narrow"/>
          <w:sz w:val="18"/>
          <w:szCs w:val="20"/>
          <w:u w:val="single"/>
        </w:rPr>
        <w:t>IE</w:t>
      </w:r>
      <w:r w:rsidRPr="009C7549">
        <w:rPr>
          <w:rFonts w:ascii="Arial Narrow" w:hAnsi="Arial Narrow"/>
          <w:sz w:val="18"/>
          <w:szCs w:val="20"/>
        </w:rPr>
        <w:t xml:space="preserve">, </w:t>
      </w:r>
      <w:r w:rsidRPr="009C7549">
        <w:rPr>
          <w:rFonts w:ascii="Arial Narrow" w:hAnsi="Arial Narrow"/>
          <w:sz w:val="18"/>
          <w:szCs w:val="20"/>
          <w:u w:val="single"/>
        </w:rPr>
        <w:t>DS</w:t>
      </w:r>
      <w:r w:rsidRPr="009C7549">
        <w:rPr>
          <w:rFonts w:ascii="Arial Narrow" w:hAnsi="Arial Narrow"/>
          <w:sz w:val="18"/>
          <w:szCs w:val="20"/>
        </w:rPr>
        <w:t xml:space="preserve"> et </w:t>
      </w:r>
      <w:r w:rsidRPr="009C7549">
        <w:rPr>
          <w:rFonts w:ascii="Arial Narrow" w:hAnsi="Arial Narrow"/>
          <w:sz w:val="18"/>
          <w:szCs w:val="20"/>
          <w:u w:val="single"/>
        </w:rPr>
        <w:t>comptes rendus</w:t>
      </w:r>
      <w:r w:rsidRPr="009C7549">
        <w:rPr>
          <w:rFonts w:ascii="Arial Narrow" w:hAnsi="Arial Narrow"/>
          <w:sz w:val="18"/>
          <w:szCs w:val="20"/>
        </w:rPr>
        <w:t xml:space="preserve"> (25%)</w:t>
      </w:r>
    </w:p>
    <w:p w14:paraId="03AFC107" w14:textId="77777777" w:rsidR="004A679D" w:rsidRPr="00D55610" w:rsidRDefault="004A679D">
      <w:pPr>
        <w:spacing w:after="160" w:line="259" w:lineRule="auto"/>
        <w:rPr>
          <w:rFonts w:ascii="Arial Narrow" w:hAnsi="Arial Narrow" w:cs="Times New Roman"/>
          <w:b/>
          <w:sz w:val="20"/>
          <w:szCs w:val="20"/>
        </w:rPr>
      </w:pPr>
      <w:r w:rsidRPr="00D55610">
        <w:rPr>
          <w:rFonts w:ascii="Arial Narrow" w:hAnsi="Arial Narrow" w:cs="Times New Roman"/>
          <w:b/>
          <w:sz w:val="20"/>
          <w:szCs w:val="20"/>
        </w:rPr>
        <w:br w:type="page"/>
      </w:r>
    </w:p>
    <w:p w14:paraId="088CD694" w14:textId="77777777" w:rsidR="00AA3E2D" w:rsidRPr="00D55610" w:rsidRDefault="005E7BFF" w:rsidP="00AA3E2D">
      <w:pPr>
        <w:spacing w:after="0" w:line="240" w:lineRule="auto"/>
        <w:jc w:val="center"/>
        <w:rPr>
          <w:rFonts w:ascii="Arial Narrow" w:hAnsi="Arial Narrow" w:cs="Times New Roman"/>
        </w:rPr>
      </w:pPr>
      <w:r w:rsidRPr="00D55610">
        <w:rPr>
          <w:rFonts w:ascii="Arial Narrow" w:hAnsi="Arial Narrow" w:cs="Times New Roman"/>
          <w:b/>
        </w:rPr>
        <w:t xml:space="preserve">MATHÉMATIQUES __ </w:t>
      </w:r>
      <w:r w:rsidR="00AA3E2D" w:rsidRPr="00D55610">
        <w:rPr>
          <w:rFonts w:ascii="Arial Narrow" w:hAnsi="Arial Narrow" w:cs="Times New Roman"/>
          <w:b/>
        </w:rPr>
        <w:t>PROGRESSION  T</w:t>
      </w:r>
      <w:r w:rsidR="00AA3E2D" w:rsidRPr="00D55610">
        <w:rPr>
          <w:rFonts w:ascii="Arial Narrow" w:hAnsi="Arial Narrow" w:cs="Times New Roman"/>
          <w:b/>
          <w:vertAlign w:val="superscript"/>
        </w:rPr>
        <w:t>le</w:t>
      </w:r>
      <w:r w:rsidRPr="00D55610">
        <w:rPr>
          <w:rFonts w:ascii="Arial Narrow" w:hAnsi="Arial Narrow" w:cs="Times New Roman"/>
          <w:b/>
        </w:rPr>
        <w:t xml:space="preserve"> C __ </w:t>
      </w:r>
      <w:r w:rsidR="00AA3E2D" w:rsidRPr="00D55610">
        <w:rPr>
          <w:rFonts w:ascii="Arial Narrow" w:hAnsi="Arial Narrow" w:cs="Times New Roman"/>
          <w:b/>
        </w:rPr>
        <w:t>201</w:t>
      </w:r>
      <w:r w:rsidR="006A0DA4">
        <w:rPr>
          <w:rFonts w:ascii="Arial Narrow" w:hAnsi="Arial Narrow" w:cs="Times New Roman"/>
          <w:b/>
        </w:rPr>
        <w:t>9</w:t>
      </w:r>
      <w:r w:rsidR="00AA3E2D" w:rsidRPr="00D55610">
        <w:rPr>
          <w:rFonts w:ascii="Arial Narrow" w:hAnsi="Arial Narrow" w:cs="Times New Roman"/>
          <w:b/>
        </w:rPr>
        <w:t>-20</w:t>
      </w:r>
      <w:r w:rsidR="006A0DA4">
        <w:rPr>
          <w:rFonts w:ascii="Arial Narrow" w:hAnsi="Arial Narrow" w:cs="Times New Roman"/>
          <w:b/>
        </w:rPr>
        <w:t>20</w:t>
      </w:r>
    </w:p>
    <w:p w14:paraId="1E10A59D" w14:textId="77777777" w:rsidR="00AA3E2D" w:rsidRPr="00D55610" w:rsidRDefault="00AA3E2D" w:rsidP="00AA3E2D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D55610">
        <w:rPr>
          <w:rFonts w:ascii="Arial Narrow" w:hAnsi="Arial Narrow" w:cs="Times New Roman"/>
          <w:b/>
          <w:sz w:val="20"/>
          <w:szCs w:val="20"/>
        </w:rPr>
        <w:t xml:space="preserve">Volume horaire annuel : </w:t>
      </w:r>
      <w:r w:rsidR="0048728A">
        <w:rPr>
          <w:rFonts w:ascii="Arial Narrow" w:hAnsi="Arial Narrow" w:cs="Times New Roman"/>
          <w:b/>
          <w:sz w:val="20"/>
          <w:szCs w:val="20"/>
        </w:rPr>
        <w:t xml:space="preserve">256 </w:t>
      </w:r>
      <w:r w:rsidRPr="00D55610">
        <w:rPr>
          <w:rFonts w:ascii="Arial Narrow" w:hAnsi="Arial Narrow" w:cs="Times New Roman"/>
          <w:b/>
          <w:sz w:val="20"/>
          <w:szCs w:val="20"/>
        </w:rPr>
        <w:t>heures</w:t>
      </w:r>
    </w:p>
    <w:tbl>
      <w:tblPr>
        <w:tblStyle w:val="Grilledutableau"/>
        <w:tblW w:w="9776" w:type="dxa"/>
        <w:tblInd w:w="-5" w:type="dxa"/>
        <w:tblLook w:val="04A0" w:firstRow="1" w:lastRow="0" w:firstColumn="1" w:lastColumn="0" w:noHBand="0" w:noVBand="1"/>
      </w:tblPr>
      <w:tblGrid>
        <w:gridCol w:w="993"/>
        <w:gridCol w:w="691"/>
        <w:gridCol w:w="1067"/>
        <w:gridCol w:w="2666"/>
        <w:gridCol w:w="682"/>
        <w:gridCol w:w="2876"/>
        <w:gridCol w:w="801"/>
      </w:tblGrid>
      <w:tr w:rsidR="00C5750A" w:rsidRPr="00D55610" w14:paraId="630E0D0B" w14:textId="77777777" w:rsidTr="00C5750A">
        <w:trPr>
          <w:trHeight w:val="170"/>
        </w:trPr>
        <w:tc>
          <w:tcPr>
            <w:tcW w:w="993" w:type="dxa"/>
            <w:vAlign w:val="center"/>
          </w:tcPr>
          <w:p w14:paraId="7FAE3433" w14:textId="77777777" w:rsidR="00C5750A" w:rsidRPr="00D55610" w:rsidRDefault="00C5750A" w:rsidP="00C5750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Trim. </w:t>
            </w:r>
          </w:p>
        </w:tc>
        <w:tc>
          <w:tcPr>
            <w:tcW w:w="691" w:type="dxa"/>
            <w:vAlign w:val="center"/>
          </w:tcPr>
          <w:p w14:paraId="59158342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Mois </w:t>
            </w:r>
          </w:p>
        </w:tc>
        <w:tc>
          <w:tcPr>
            <w:tcW w:w="1067" w:type="dxa"/>
            <w:vAlign w:val="center"/>
          </w:tcPr>
          <w:p w14:paraId="29596933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2666" w:type="dxa"/>
          </w:tcPr>
          <w:p w14:paraId="6625846B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Leçons (4</w:t>
            </w:r>
            <w:r w:rsidRPr="00D55610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heures par semaine)</w:t>
            </w:r>
          </w:p>
        </w:tc>
        <w:tc>
          <w:tcPr>
            <w:tcW w:w="682" w:type="dxa"/>
            <w:vAlign w:val="center"/>
          </w:tcPr>
          <w:p w14:paraId="4855F43B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Vol.</w:t>
            </w:r>
          </w:p>
        </w:tc>
        <w:tc>
          <w:tcPr>
            <w:tcW w:w="2876" w:type="dxa"/>
          </w:tcPr>
          <w:p w14:paraId="248762D6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Leçons (4</w:t>
            </w:r>
            <w:r w:rsidRPr="00D55610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heures par semaine)</w:t>
            </w:r>
          </w:p>
        </w:tc>
        <w:tc>
          <w:tcPr>
            <w:tcW w:w="801" w:type="dxa"/>
            <w:vAlign w:val="center"/>
          </w:tcPr>
          <w:p w14:paraId="78E778B1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Vol.</w:t>
            </w:r>
          </w:p>
        </w:tc>
      </w:tr>
      <w:tr w:rsidR="00C5750A" w:rsidRPr="00D55610" w14:paraId="53EE3A83" w14:textId="77777777" w:rsidTr="00C5750A">
        <w:trPr>
          <w:trHeight w:val="170"/>
        </w:trPr>
        <w:tc>
          <w:tcPr>
            <w:tcW w:w="993" w:type="dxa"/>
            <w:vMerge w:val="restart"/>
            <w:vAlign w:val="center"/>
          </w:tcPr>
          <w:p w14:paraId="2D174AD2" w14:textId="77777777" w:rsidR="00C5750A" w:rsidRPr="00D55610" w:rsidRDefault="00C5750A" w:rsidP="00C5750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719E1C60" w14:textId="77777777" w:rsidR="00C5750A" w:rsidRPr="00D55610" w:rsidRDefault="00C5750A" w:rsidP="00C5750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9B370A8" w14:textId="77777777" w:rsidR="00C5750A" w:rsidRPr="00D55610" w:rsidRDefault="00C5750A" w:rsidP="00C5750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F5B885" w14:textId="77777777" w:rsidR="00C5750A" w:rsidRPr="00D55610" w:rsidRDefault="00C5750A" w:rsidP="00C5750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B497D7" w14:textId="77777777" w:rsidR="00C5750A" w:rsidRPr="00D55610" w:rsidRDefault="00C5750A" w:rsidP="00C5750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F31DE8E" w14:textId="77777777" w:rsidR="00C5750A" w:rsidRPr="00D55610" w:rsidRDefault="00C5750A" w:rsidP="00C5750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733EA6A" w14:textId="77777777" w:rsidR="00C5750A" w:rsidRPr="00D55610" w:rsidRDefault="00C5750A" w:rsidP="00C5750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DB4D606" w14:textId="77777777" w:rsidR="00C5750A" w:rsidRPr="00D55610" w:rsidRDefault="00C5750A" w:rsidP="00C5750A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D838523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691" w:type="dxa"/>
            <w:vMerge w:val="restart"/>
            <w:vAlign w:val="center"/>
          </w:tcPr>
          <w:p w14:paraId="29976B34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Sept. </w:t>
            </w:r>
          </w:p>
        </w:tc>
        <w:tc>
          <w:tcPr>
            <w:tcW w:w="1067" w:type="dxa"/>
            <w:vAlign w:val="center"/>
          </w:tcPr>
          <w:p w14:paraId="30F87B6A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66" w:type="dxa"/>
            <w:vMerge w:val="restart"/>
            <w:vAlign w:val="center"/>
          </w:tcPr>
          <w:p w14:paraId="47A35CF6" w14:textId="77777777" w:rsidR="00C5750A" w:rsidRPr="00D55610" w:rsidRDefault="00C5750A" w:rsidP="00C5750A">
            <w:pPr>
              <w:spacing w:after="0" w:line="192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Barycentre et lignes de niveaux</w:t>
            </w:r>
          </w:p>
        </w:tc>
        <w:tc>
          <w:tcPr>
            <w:tcW w:w="682" w:type="dxa"/>
            <w:vMerge w:val="restart"/>
            <w:vAlign w:val="center"/>
          </w:tcPr>
          <w:p w14:paraId="61321FD5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10h</w:t>
            </w:r>
          </w:p>
        </w:tc>
        <w:tc>
          <w:tcPr>
            <w:tcW w:w="2876" w:type="dxa"/>
            <w:vMerge w:val="restart"/>
            <w:vAlign w:val="center"/>
          </w:tcPr>
          <w:p w14:paraId="5AFC1FBE" w14:textId="77777777" w:rsidR="00C5750A" w:rsidRPr="00D55610" w:rsidRDefault="00C5750A" w:rsidP="00C5750A">
            <w:pPr>
              <w:spacing w:after="0" w:line="192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Limites et continuité</w:t>
            </w:r>
          </w:p>
        </w:tc>
        <w:tc>
          <w:tcPr>
            <w:tcW w:w="801" w:type="dxa"/>
            <w:vMerge w:val="restart"/>
            <w:vAlign w:val="center"/>
          </w:tcPr>
          <w:p w14:paraId="155AB569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10h</w:t>
            </w:r>
          </w:p>
        </w:tc>
      </w:tr>
      <w:tr w:rsidR="00C5750A" w:rsidRPr="00D55610" w14:paraId="307140A4" w14:textId="77777777" w:rsidTr="00C5750A">
        <w:trPr>
          <w:trHeight w:val="170"/>
        </w:trPr>
        <w:tc>
          <w:tcPr>
            <w:tcW w:w="993" w:type="dxa"/>
            <w:vMerge/>
          </w:tcPr>
          <w:p w14:paraId="7547845C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53ADB648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A36C18C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66" w:type="dxa"/>
            <w:vMerge/>
          </w:tcPr>
          <w:p w14:paraId="31ABE616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2AA6A5BF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14:paraId="56315C5D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3EB13CAB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C5750A" w:rsidRPr="00D55610" w14:paraId="5311987D" w14:textId="77777777" w:rsidTr="00C5750A">
        <w:trPr>
          <w:trHeight w:val="244"/>
        </w:trPr>
        <w:tc>
          <w:tcPr>
            <w:tcW w:w="993" w:type="dxa"/>
            <w:vMerge/>
          </w:tcPr>
          <w:p w14:paraId="03C9A93A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6A6DBAC8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Oct.</w:t>
            </w:r>
          </w:p>
        </w:tc>
        <w:tc>
          <w:tcPr>
            <w:tcW w:w="1067" w:type="dxa"/>
            <w:vMerge w:val="restart"/>
            <w:vAlign w:val="center"/>
          </w:tcPr>
          <w:p w14:paraId="0EA38B03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66" w:type="dxa"/>
            <w:vMerge/>
            <w:vAlign w:val="center"/>
          </w:tcPr>
          <w:p w14:paraId="3318AB56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5471D363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14:paraId="2DC7724E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5778DF0B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5750A" w:rsidRPr="00D55610" w14:paraId="59B808A8" w14:textId="77777777" w:rsidTr="00C5750A">
        <w:trPr>
          <w:trHeight w:val="170"/>
        </w:trPr>
        <w:tc>
          <w:tcPr>
            <w:tcW w:w="993" w:type="dxa"/>
            <w:vMerge/>
          </w:tcPr>
          <w:p w14:paraId="6513D809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4553CF4D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3B448461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E975B0C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1F8CC516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14:paraId="76719BC7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7F7229BC" w14:textId="77777777" w:rsidR="00C5750A" w:rsidRPr="00D55610" w:rsidRDefault="00C5750A" w:rsidP="00C5750A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</w:tr>
      <w:tr w:rsidR="00C5750A" w:rsidRPr="00D55610" w14:paraId="4F4F86B4" w14:textId="77777777" w:rsidTr="00C5750A">
        <w:trPr>
          <w:trHeight w:val="170"/>
        </w:trPr>
        <w:tc>
          <w:tcPr>
            <w:tcW w:w="993" w:type="dxa"/>
            <w:vMerge/>
          </w:tcPr>
          <w:p w14:paraId="0430FC83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6653DB25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A0B0511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66" w:type="dxa"/>
            <w:vMerge w:val="restart"/>
            <w:vAlign w:val="center"/>
          </w:tcPr>
          <w:p w14:paraId="53CE22DC" w14:textId="77777777" w:rsidR="00C5750A" w:rsidRPr="00D55610" w:rsidRDefault="00C5750A" w:rsidP="004A679D">
            <w:pPr>
              <w:spacing w:after="0" w:line="192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 xml:space="preserve">Divisibilité dans 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0"/>
                </w:rPr>
                <m:t>Z</m:t>
              </m:r>
            </m:oMath>
          </w:p>
        </w:tc>
        <w:tc>
          <w:tcPr>
            <w:tcW w:w="682" w:type="dxa"/>
            <w:vMerge w:val="restart"/>
            <w:vAlign w:val="center"/>
          </w:tcPr>
          <w:p w14:paraId="261C28EA" w14:textId="77777777" w:rsidR="00C5750A" w:rsidRPr="00D55610" w:rsidRDefault="004A679D" w:rsidP="004A679D">
            <w:pPr>
              <w:spacing w:after="0"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C5750A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2876" w:type="dxa"/>
            <w:vMerge w:val="restart"/>
            <w:vAlign w:val="center"/>
          </w:tcPr>
          <w:p w14:paraId="215A6E6E" w14:textId="77777777" w:rsidR="00C5750A" w:rsidRPr="00D55610" w:rsidRDefault="00426311" w:rsidP="00C5750A">
            <w:pPr>
              <w:spacing w:after="0" w:line="192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Dérivabilité et é</w:t>
            </w:r>
            <w:r w:rsidR="00C5750A" w:rsidRPr="00D55610">
              <w:rPr>
                <w:rFonts w:ascii="Arial Narrow" w:hAnsi="Arial Narrow"/>
                <w:b/>
                <w:szCs w:val="20"/>
              </w:rPr>
              <w:t>tude de fonctions</w:t>
            </w:r>
          </w:p>
        </w:tc>
        <w:tc>
          <w:tcPr>
            <w:tcW w:w="801" w:type="dxa"/>
            <w:vMerge w:val="restart"/>
            <w:vAlign w:val="center"/>
          </w:tcPr>
          <w:p w14:paraId="254B2823" w14:textId="77777777" w:rsidR="00C5750A" w:rsidRPr="00D55610" w:rsidRDefault="004A679D" w:rsidP="004A679D">
            <w:pPr>
              <w:spacing w:after="0" w:line="192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C5750A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</w:tr>
      <w:tr w:rsidR="00C5750A" w:rsidRPr="00D55610" w14:paraId="2CC2DD7B" w14:textId="77777777" w:rsidTr="00C5750A">
        <w:trPr>
          <w:trHeight w:val="170"/>
        </w:trPr>
        <w:tc>
          <w:tcPr>
            <w:tcW w:w="993" w:type="dxa"/>
            <w:vMerge/>
          </w:tcPr>
          <w:p w14:paraId="38EF85E0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57EFBE16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35C386C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66" w:type="dxa"/>
            <w:vMerge/>
            <w:vAlign w:val="center"/>
          </w:tcPr>
          <w:p w14:paraId="23ED4653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60AFB5BE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14:paraId="4FDC20D3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4AE42095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C5750A" w:rsidRPr="00D55610" w14:paraId="529A851D" w14:textId="77777777" w:rsidTr="00C5750A">
        <w:trPr>
          <w:trHeight w:val="244"/>
        </w:trPr>
        <w:tc>
          <w:tcPr>
            <w:tcW w:w="993" w:type="dxa"/>
            <w:vMerge/>
          </w:tcPr>
          <w:p w14:paraId="4AB779FF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7BCFFBF5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501DB6A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666" w:type="dxa"/>
            <w:vMerge/>
          </w:tcPr>
          <w:p w14:paraId="634B639F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5E39BD2D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14:paraId="681B4F32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7ABA27EC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C5750A" w:rsidRPr="00D55610" w14:paraId="176B67E3" w14:textId="77777777" w:rsidTr="00C5750A">
        <w:trPr>
          <w:trHeight w:val="170"/>
        </w:trPr>
        <w:tc>
          <w:tcPr>
            <w:tcW w:w="993" w:type="dxa"/>
            <w:vMerge/>
          </w:tcPr>
          <w:p w14:paraId="0CF19775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2B4C28E4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23C96DF3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018BC2D2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69BDA6F6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14:paraId="2BBB1FCF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44C0117B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</w:tr>
      <w:tr w:rsidR="00C5750A" w:rsidRPr="00D55610" w14:paraId="24950D3C" w14:textId="77777777" w:rsidTr="00C5750A">
        <w:trPr>
          <w:trHeight w:val="170"/>
        </w:trPr>
        <w:tc>
          <w:tcPr>
            <w:tcW w:w="993" w:type="dxa"/>
            <w:vMerge/>
          </w:tcPr>
          <w:p w14:paraId="0E7D3EE4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75E278FB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Nov.</w:t>
            </w:r>
          </w:p>
        </w:tc>
        <w:tc>
          <w:tcPr>
            <w:tcW w:w="1067" w:type="dxa"/>
            <w:vAlign w:val="center"/>
          </w:tcPr>
          <w:p w14:paraId="0C483251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66" w:type="dxa"/>
            <w:vMerge w:val="restart"/>
            <w:vAlign w:val="center"/>
          </w:tcPr>
          <w:p w14:paraId="48BF0E17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</w:rPr>
              <w:t>Géométrie analytique de l’espace</w:t>
            </w:r>
          </w:p>
        </w:tc>
        <w:tc>
          <w:tcPr>
            <w:tcW w:w="682" w:type="dxa"/>
            <w:vMerge w:val="restart"/>
            <w:vAlign w:val="center"/>
          </w:tcPr>
          <w:p w14:paraId="648C58D4" w14:textId="77777777" w:rsidR="00C5750A" w:rsidRPr="00D55610" w:rsidRDefault="00C5750A" w:rsidP="004A679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10</w:t>
            </w:r>
            <w:r w:rsidR="004A679D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876" w:type="dxa"/>
            <w:vMerge w:val="restart"/>
            <w:vAlign w:val="center"/>
          </w:tcPr>
          <w:p w14:paraId="77389A00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Primitives</w:t>
            </w:r>
          </w:p>
        </w:tc>
        <w:tc>
          <w:tcPr>
            <w:tcW w:w="801" w:type="dxa"/>
            <w:vMerge w:val="restart"/>
            <w:vAlign w:val="center"/>
          </w:tcPr>
          <w:p w14:paraId="5178DBCC" w14:textId="77777777" w:rsidR="00C5750A" w:rsidRPr="00D55610" w:rsidRDefault="004A679D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  <w:r w:rsidR="00C5750A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</w:tr>
      <w:tr w:rsidR="00C5750A" w:rsidRPr="00D55610" w14:paraId="077FA5EC" w14:textId="77777777" w:rsidTr="00C5750A">
        <w:trPr>
          <w:trHeight w:val="244"/>
        </w:trPr>
        <w:tc>
          <w:tcPr>
            <w:tcW w:w="993" w:type="dxa"/>
            <w:vMerge/>
          </w:tcPr>
          <w:p w14:paraId="05296E66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217CE9FE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0296BD2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666" w:type="dxa"/>
            <w:vMerge/>
          </w:tcPr>
          <w:p w14:paraId="601A3A1E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69348124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14:paraId="1E4B1FAA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430A9194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C5750A" w:rsidRPr="00D55610" w14:paraId="2A0E0550" w14:textId="77777777" w:rsidTr="00C5750A">
        <w:trPr>
          <w:trHeight w:val="170"/>
        </w:trPr>
        <w:tc>
          <w:tcPr>
            <w:tcW w:w="993" w:type="dxa"/>
            <w:vMerge/>
          </w:tcPr>
          <w:p w14:paraId="470D0954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5A2BB700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A1872E2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76FC39EA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4546C2D7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14:paraId="46AD7D42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08AB2DF0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</w:tr>
      <w:tr w:rsidR="00C5750A" w:rsidRPr="00D55610" w14:paraId="706E84CB" w14:textId="77777777" w:rsidTr="00C5750A">
        <w:trPr>
          <w:trHeight w:val="244"/>
        </w:trPr>
        <w:tc>
          <w:tcPr>
            <w:tcW w:w="993" w:type="dxa"/>
            <w:vMerge/>
          </w:tcPr>
          <w:p w14:paraId="76EE9F95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3B6D08F2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60FD0274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666" w:type="dxa"/>
            <w:vMerge/>
          </w:tcPr>
          <w:p w14:paraId="65541479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65A25B38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vAlign w:val="center"/>
          </w:tcPr>
          <w:p w14:paraId="20925773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Fonctions logarithmes</w:t>
            </w:r>
          </w:p>
        </w:tc>
        <w:tc>
          <w:tcPr>
            <w:tcW w:w="801" w:type="dxa"/>
            <w:vMerge w:val="restart"/>
            <w:vAlign w:val="center"/>
          </w:tcPr>
          <w:p w14:paraId="2931A408" w14:textId="77777777" w:rsidR="00C5750A" w:rsidRPr="00D55610" w:rsidRDefault="004A679D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10</w:t>
            </w:r>
            <w:r w:rsidR="00C5750A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</w:tr>
      <w:tr w:rsidR="00C5750A" w:rsidRPr="00D55610" w14:paraId="7A62D20D" w14:textId="77777777" w:rsidTr="00C5750A">
        <w:trPr>
          <w:trHeight w:val="170"/>
        </w:trPr>
        <w:tc>
          <w:tcPr>
            <w:tcW w:w="993" w:type="dxa"/>
            <w:vMerge/>
          </w:tcPr>
          <w:p w14:paraId="5AE9614C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46467CB2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92A9B92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129F00E4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78F1DDED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vMerge/>
          </w:tcPr>
          <w:p w14:paraId="71DBC8A7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17AD9CBE" w14:textId="77777777" w:rsidR="00C5750A" w:rsidRPr="00D55610" w:rsidRDefault="00C5750A" w:rsidP="00C5750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B4C99" w:rsidRPr="00D55610" w14:paraId="622BBA4F" w14:textId="77777777" w:rsidTr="00C5750A">
        <w:trPr>
          <w:trHeight w:val="170"/>
        </w:trPr>
        <w:tc>
          <w:tcPr>
            <w:tcW w:w="993" w:type="dxa"/>
            <w:vMerge/>
          </w:tcPr>
          <w:p w14:paraId="3C21434B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631F76C6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Déc. </w:t>
            </w:r>
          </w:p>
        </w:tc>
        <w:tc>
          <w:tcPr>
            <w:tcW w:w="1067" w:type="dxa"/>
            <w:vAlign w:val="center"/>
          </w:tcPr>
          <w:p w14:paraId="491C84A9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666" w:type="dxa"/>
            <w:vMerge w:val="restart"/>
            <w:vAlign w:val="center"/>
          </w:tcPr>
          <w:p w14:paraId="661A3576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Coniques</w:t>
            </w:r>
          </w:p>
        </w:tc>
        <w:tc>
          <w:tcPr>
            <w:tcW w:w="682" w:type="dxa"/>
            <w:vMerge w:val="restart"/>
            <w:vAlign w:val="center"/>
          </w:tcPr>
          <w:p w14:paraId="1681E98E" w14:textId="77777777" w:rsidR="00FB4C99" w:rsidRPr="00D55610" w:rsidRDefault="004A679D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  <w:r w:rsidR="00FB4C99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876" w:type="dxa"/>
            <w:vMerge/>
          </w:tcPr>
          <w:p w14:paraId="10E99F77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6D975884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B4C99" w:rsidRPr="00D55610" w14:paraId="1A5A0647" w14:textId="77777777" w:rsidTr="004C6EB3">
        <w:trPr>
          <w:trHeight w:val="244"/>
        </w:trPr>
        <w:tc>
          <w:tcPr>
            <w:tcW w:w="993" w:type="dxa"/>
            <w:vMerge/>
          </w:tcPr>
          <w:p w14:paraId="42975A5E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437290AE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253675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666" w:type="dxa"/>
            <w:vMerge/>
            <w:vAlign w:val="center"/>
          </w:tcPr>
          <w:p w14:paraId="37A6F8C7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1BA2AEB4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14:paraId="4B150303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002158D8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B4C99" w:rsidRPr="00D55610" w14:paraId="64073B31" w14:textId="77777777" w:rsidTr="004C6EB3">
        <w:trPr>
          <w:trHeight w:val="170"/>
        </w:trPr>
        <w:tc>
          <w:tcPr>
            <w:tcW w:w="993" w:type="dxa"/>
            <w:vMerge/>
          </w:tcPr>
          <w:p w14:paraId="0AAF80EE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09F1CF9C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CB65298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14:paraId="198B62BA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vAlign w:val="center"/>
          </w:tcPr>
          <w:p w14:paraId="13572688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14:paraId="116DE249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3F8ECACF" w14:textId="77777777" w:rsidR="00FB4C99" w:rsidRPr="00D55610" w:rsidRDefault="00FB4C99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</w:tr>
      <w:tr w:rsidR="000A0003" w:rsidRPr="00D55610" w14:paraId="25C55440" w14:textId="77777777" w:rsidTr="000A0003">
        <w:trPr>
          <w:trHeight w:val="244"/>
        </w:trPr>
        <w:tc>
          <w:tcPr>
            <w:tcW w:w="993" w:type="dxa"/>
            <w:vMerge w:val="restart"/>
            <w:vAlign w:val="center"/>
          </w:tcPr>
          <w:p w14:paraId="0476B865" w14:textId="77777777" w:rsidR="000A0003" w:rsidRPr="00D55610" w:rsidRDefault="000A0003" w:rsidP="00FB4C9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598CBC41" w14:textId="77777777" w:rsidR="000A0003" w:rsidRPr="00D55610" w:rsidRDefault="000A0003" w:rsidP="00FB4C9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71EE0FC" w14:textId="77777777" w:rsidR="000A0003" w:rsidRPr="00D55610" w:rsidRDefault="000A0003" w:rsidP="00FB4C9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6A9CF15" w14:textId="77777777" w:rsidR="000A0003" w:rsidRPr="00D55610" w:rsidRDefault="000A0003" w:rsidP="00FB4C9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7A208F" w14:textId="77777777" w:rsidR="000A0003" w:rsidRPr="00D55610" w:rsidRDefault="000A0003" w:rsidP="00FB4C9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73FF62D" w14:textId="77777777" w:rsidR="000A0003" w:rsidRPr="00D55610" w:rsidRDefault="000A0003" w:rsidP="00FB4C9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BD3E94D" w14:textId="77777777" w:rsidR="000A0003" w:rsidRPr="00D55610" w:rsidRDefault="000A0003" w:rsidP="00FB4C9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BA9F75A" w14:textId="77777777" w:rsidR="000A0003" w:rsidRPr="00D55610" w:rsidRDefault="000A0003" w:rsidP="00FB4C99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83235F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691" w:type="dxa"/>
            <w:vMerge/>
            <w:vAlign w:val="center"/>
          </w:tcPr>
          <w:p w14:paraId="1BF0A7AA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A5CE86A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666" w:type="dxa"/>
            <w:vMerge w:val="restart"/>
            <w:vAlign w:val="center"/>
          </w:tcPr>
          <w:p w14:paraId="594D2B88" w14:textId="77777777" w:rsidR="000A0003" w:rsidRPr="00D55610" w:rsidRDefault="000A0003" w:rsidP="000A0003">
            <w:pPr>
              <w:spacing w:after="0" w:line="192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Nombres complexes</w:t>
            </w:r>
          </w:p>
        </w:tc>
        <w:tc>
          <w:tcPr>
            <w:tcW w:w="682" w:type="dxa"/>
            <w:vMerge w:val="restart"/>
            <w:vAlign w:val="center"/>
          </w:tcPr>
          <w:p w14:paraId="008BF885" w14:textId="77777777" w:rsidR="000A0003" w:rsidRPr="00D55610" w:rsidRDefault="004A679D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10</w:t>
            </w:r>
            <w:r w:rsidR="000A0003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876" w:type="dxa"/>
            <w:vMerge w:val="restart"/>
            <w:vAlign w:val="center"/>
          </w:tcPr>
          <w:p w14:paraId="14C9C050" w14:textId="77777777" w:rsidR="000A0003" w:rsidRPr="00D55610" w:rsidRDefault="00426311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 xml:space="preserve">Fonctions exponentielles et </w:t>
            </w:r>
            <w:r w:rsidR="00606187" w:rsidRPr="00D55610">
              <w:rPr>
                <w:rFonts w:ascii="Arial Narrow" w:hAnsi="Arial Narrow"/>
                <w:b/>
                <w:szCs w:val="20"/>
              </w:rPr>
              <w:t>f</w:t>
            </w:r>
            <w:r w:rsidR="000A0003" w:rsidRPr="00D55610">
              <w:rPr>
                <w:rFonts w:ascii="Arial Narrow" w:hAnsi="Arial Narrow"/>
                <w:b/>
                <w:szCs w:val="20"/>
              </w:rPr>
              <w:t>onctions puissances</w:t>
            </w:r>
          </w:p>
        </w:tc>
        <w:tc>
          <w:tcPr>
            <w:tcW w:w="801" w:type="dxa"/>
            <w:vMerge w:val="restart"/>
            <w:vAlign w:val="center"/>
          </w:tcPr>
          <w:p w14:paraId="1AE3872C" w14:textId="77777777" w:rsidR="000A0003" w:rsidRPr="00D55610" w:rsidRDefault="004A679D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16</w:t>
            </w:r>
            <w:r w:rsidR="000A0003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</w:tr>
      <w:tr w:rsidR="000A0003" w:rsidRPr="00D55610" w14:paraId="3DBBA549" w14:textId="77777777" w:rsidTr="00C5750A">
        <w:trPr>
          <w:trHeight w:val="170"/>
        </w:trPr>
        <w:tc>
          <w:tcPr>
            <w:tcW w:w="993" w:type="dxa"/>
            <w:vMerge/>
          </w:tcPr>
          <w:p w14:paraId="1E3DF25B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498759BF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Janv.</w:t>
            </w:r>
          </w:p>
        </w:tc>
        <w:tc>
          <w:tcPr>
            <w:tcW w:w="1067" w:type="dxa"/>
            <w:vAlign w:val="center"/>
          </w:tcPr>
          <w:p w14:paraId="688ADDEC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666" w:type="dxa"/>
            <w:vMerge/>
            <w:vAlign w:val="center"/>
          </w:tcPr>
          <w:p w14:paraId="32708DB0" w14:textId="77777777" w:rsidR="000A0003" w:rsidRPr="00D55610" w:rsidRDefault="000A0003" w:rsidP="00FB4C99">
            <w:pPr>
              <w:spacing w:after="0" w:line="192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22F86272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14:paraId="2DE56A29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552669F4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A0003" w:rsidRPr="00D55610" w14:paraId="7A6BFFF2" w14:textId="77777777" w:rsidTr="00C5750A">
        <w:trPr>
          <w:trHeight w:val="244"/>
        </w:trPr>
        <w:tc>
          <w:tcPr>
            <w:tcW w:w="993" w:type="dxa"/>
            <w:vMerge/>
          </w:tcPr>
          <w:p w14:paraId="62C0ADB8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14D561A2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90F4C02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666" w:type="dxa"/>
            <w:vMerge/>
            <w:vAlign w:val="center"/>
          </w:tcPr>
          <w:p w14:paraId="3AE3BF7F" w14:textId="77777777" w:rsidR="000A0003" w:rsidRPr="00D55610" w:rsidRDefault="000A0003" w:rsidP="00FB4C99">
            <w:pPr>
              <w:spacing w:after="0" w:line="192" w:lineRule="auto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4E362BA6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</w:tcPr>
          <w:p w14:paraId="0F356835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0EEB781F" w14:textId="77777777" w:rsidR="000A0003" w:rsidRPr="00D55610" w:rsidRDefault="000A0003" w:rsidP="00FB4C9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A0003" w:rsidRPr="00D55610" w14:paraId="63CD039B" w14:textId="77777777" w:rsidTr="00426311">
        <w:trPr>
          <w:trHeight w:val="170"/>
        </w:trPr>
        <w:tc>
          <w:tcPr>
            <w:tcW w:w="993" w:type="dxa"/>
            <w:vMerge/>
          </w:tcPr>
          <w:p w14:paraId="1C46DA15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65291225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73AA1052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E4115CB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01EDFE44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vMerge/>
          </w:tcPr>
          <w:p w14:paraId="2240314D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13B00C1A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A0003" w:rsidRPr="00D55610" w14:paraId="01C3DD3A" w14:textId="77777777" w:rsidTr="000A0003">
        <w:trPr>
          <w:trHeight w:val="244"/>
        </w:trPr>
        <w:tc>
          <w:tcPr>
            <w:tcW w:w="993" w:type="dxa"/>
            <w:vMerge/>
          </w:tcPr>
          <w:p w14:paraId="4B103A0F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489028BE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D77CBF3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666" w:type="dxa"/>
            <w:vMerge w:val="restart"/>
            <w:vAlign w:val="center"/>
          </w:tcPr>
          <w:p w14:paraId="57D81BB1" w14:textId="77777777" w:rsidR="000A0003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 xml:space="preserve">PPCM et </w:t>
            </w:r>
            <w:r w:rsidR="000A0003" w:rsidRPr="00D55610">
              <w:rPr>
                <w:rFonts w:ascii="Arial Narrow" w:hAnsi="Arial Narrow"/>
                <w:b/>
                <w:szCs w:val="20"/>
              </w:rPr>
              <w:t>PGCD de deux entiers relatifs</w:t>
            </w:r>
          </w:p>
        </w:tc>
        <w:tc>
          <w:tcPr>
            <w:tcW w:w="682" w:type="dxa"/>
            <w:vMerge w:val="restart"/>
            <w:vAlign w:val="center"/>
          </w:tcPr>
          <w:p w14:paraId="18AB3D27" w14:textId="77777777" w:rsidR="000A0003" w:rsidRPr="00D55610" w:rsidRDefault="004A679D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10</w:t>
            </w:r>
            <w:r w:rsidR="000A0003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876" w:type="dxa"/>
            <w:vMerge/>
          </w:tcPr>
          <w:p w14:paraId="7C55D190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03557DB3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A0003" w:rsidRPr="00D55610" w14:paraId="5FEA4987" w14:textId="77777777" w:rsidTr="00C5750A">
        <w:trPr>
          <w:trHeight w:val="244"/>
        </w:trPr>
        <w:tc>
          <w:tcPr>
            <w:tcW w:w="993" w:type="dxa"/>
            <w:vMerge/>
          </w:tcPr>
          <w:p w14:paraId="520A9917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7B9FE8D6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0B456A6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666" w:type="dxa"/>
            <w:vMerge/>
            <w:vAlign w:val="center"/>
          </w:tcPr>
          <w:p w14:paraId="616CF059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2B4D8291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14:paraId="5796AE4B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4AA9673C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</w:tr>
      <w:tr w:rsidR="000A0003" w:rsidRPr="00D55610" w14:paraId="0338846F" w14:textId="77777777" w:rsidTr="00C5750A">
        <w:trPr>
          <w:trHeight w:val="244"/>
        </w:trPr>
        <w:tc>
          <w:tcPr>
            <w:tcW w:w="993" w:type="dxa"/>
            <w:vMerge/>
          </w:tcPr>
          <w:p w14:paraId="3A13ACFD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1FE043CC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Févr.</w:t>
            </w:r>
          </w:p>
        </w:tc>
        <w:tc>
          <w:tcPr>
            <w:tcW w:w="1067" w:type="dxa"/>
            <w:vMerge w:val="restart"/>
            <w:vAlign w:val="center"/>
          </w:tcPr>
          <w:p w14:paraId="7995B36F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666" w:type="dxa"/>
            <w:vMerge/>
          </w:tcPr>
          <w:p w14:paraId="7F11B0B7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64B5655F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14:paraId="1DFEE852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Suites numériques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57236076" w14:textId="77777777" w:rsidR="000A0003" w:rsidRPr="00D55610" w:rsidRDefault="004A679D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14</w:t>
            </w:r>
            <w:r w:rsidR="000A0003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</w:tr>
      <w:tr w:rsidR="000A0003" w:rsidRPr="00D55610" w14:paraId="55F71D9F" w14:textId="77777777" w:rsidTr="00426311">
        <w:trPr>
          <w:trHeight w:val="173"/>
        </w:trPr>
        <w:tc>
          <w:tcPr>
            <w:tcW w:w="993" w:type="dxa"/>
            <w:vMerge/>
          </w:tcPr>
          <w:p w14:paraId="2A3D4994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0C3C6F8A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058FB12A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48C5C4A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47BD8063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vMerge/>
            <w:shd w:val="clear" w:color="auto" w:fill="auto"/>
          </w:tcPr>
          <w:p w14:paraId="4BF33965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4CEDB2F4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A0003" w:rsidRPr="00D55610" w14:paraId="25009FDB" w14:textId="77777777" w:rsidTr="00C5750A">
        <w:trPr>
          <w:trHeight w:val="244"/>
        </w:trPr>
        <w:tc>
          <w:tcPr>
            <w:tcW w:w="993" w:type="dxa"/>
            <w:vMerge/>
          </w:tcPr>
          <w:p w14:paraId="04383495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7B45E71B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vAlign w:val="center"/>
          </w:tcPr>
          <w:p w14:paraId="43BFF2BD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666" w:type="dxa"/>
            <w:vMerge w:val="restart"/>
            <w:vAlign w:val="center"/>
          </w:tcPr>
          <w:p w14:paraId="35D02749" w14:textId="77777777" w:rsidR="000A0003" w:rsidRPr="00D55610" w:rsidRDefault="000A0003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 xml:space="preserve">Nombres complexes et </w:t>
            </w:r>
            <w:r w:rsidR="00426311" w:rsidRPr="00D55610">
              <w:rPr>
                <w:rFonts w:ascii="Arial Narrow" w:hAnsi="Arial Narrow"/>
                <w:b/>
                <w:szCs w:val="20"/>
              </w:rPr>
              <w:t>géométrie</w:t>
            </w:r>
            <w:r w:rsidRPr="00D55610">
              <w:rPr>
                <w:rFonts w:ascii="Arial Narrow" w:hAnsi="Arial Narrow"/>
                <w:b/>
                <w:szCs w:val="20"/>
              </w:rPr>
              <w:t xml:space="preserve"> du plan</w:t>
            </w:r>
          </w:p>
        </w:tc>
        <w:tc>
          <w:tcPr>
            <w:tcW w:w="682" w:type="dxa"/>
            <w:vMerge w:val="restart"/>
            <w:vAlign w:val="center"/>
          </w:tcPr>
          <w:p w14:paraId="0D7FE135" w14:textId="77777777" w:rsidR="000A0003" w:rsidRPr="00D55610" w:rsidRDefault="004A679D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8</w:t>
            </w:r>
            <w:r w:rsidR="000A0003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876" w:type="dxa"/>
            <w:vMerge/>
            <w:shd w:val="clear" w:color="auto" w:fill="auto"/>
          </w:tcPr>
          <w:p w14:paraId="7DEF5EE1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6317D985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A0003" w:rsidRPr="00D55610" w14:paraId="7C8C7F15" w14:textId="77777777" w:rsidTr="00C5750A">
        <w:trPr>
          <w:trHeight w:val="170"/>
        </w:trPr>
        <w:tc>
          <w:tcPr>
            <w:tcW w:w="993" w:type="dxa"/>
            <w:vMerge/>
          </w:tcPr>
          <w:p w14:paraId="2401548D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62155D58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8AAD4AE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666" w:type="dxa"/>
            <w:vMerge/>
            <w:vAlign w:val="center"/>
          </w:tcPr>
          <w:p w14:paraId="7CADFDA2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39E83BAB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14:paraId="1D45E6DD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DB67AAA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A0003" w:rsidRPr="00D55610" w14:paraId="1CE67D83" w14:textId="77777777" w:rsidTr="00426311">
        <w:trPr>
          <w:trHeight w:val="244"/>
        </w:trPr>
        <w:tc>
          <w:tcPr>
            <w:tcW w:w="993" w:type="dxa"/>
            <w:vMerge/>
          </w:tcPr>
          <w:p w14:paraId="34F432BA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174AEB34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Mars </w:t>
            </w:r>
          </w:p>
        </w:tc>
        <w:tc>
          <w:tcPr>
            <w:tcW w:w="1067" w:type="dxa"/>
            <w:vMerge w:val="restart"/>
            <w:vAlign w:val="center"/>
          </w:tcPr>
          <w:p w14:paraId="302DF75E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6E77A3F1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7ED949BC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14:paraId="70EEB4CB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109AC78F" w14:textId="77777777" w:rsidR="000A0003" w:rsidRPr="00D55610" w:rsidRDefault="000A0003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</w:tr>
      <w:tr w:rsidR="00426311" w:rsidRPr="00D55610" w14:paraId="1E1296E2" w14:textId="77777777" w:rsidTr="004C6EB3">
        <w:trPr>
          <w:trHeight w:val="244"/>
        </w:trPr>
        <w:tc>
          <w:tcPr>
            <w:tcW w:w="993" w:type="dxa"/>
            <w:vMerge/>
          </w:tcPr>
          <w:p w14:paraId="5169C5C8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61D57686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530EFF5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vAlign w:val="center"/>
          </w:tcPr>
          <w:p w14:paraId="51727ED1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Isométries du plan</w:t>
            </w:r>
          </w:p>
        </w:tc>
        <w:tc>
          <w:tcPr>
            <w:tcW w:w="682" w:type="dxa"/>
            <w:vMerge w:val="restart"/>
            <w:vAlign w:val="center"/>
          </w:tcPr>
          <w:p w14:paraId="3077F896" w14:textId="77777777" w:rsidR="00426311" w:rsidRPr="00D55610" w:rsidRDefault="004A679D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16</w:t>
            </w:r>
            <w:r w:rsidR="00426311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14:paraId="0588521C" w14:textId="77777777" w:rsidR="00426311" w:rsidRPr="00D55610" w:rsidRDefault="00426311" w:rsidP="000A0003">
            <w:pPr>
              <w:spacing w:after="0" w:line="192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Calcul intégral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59C2B7D0" w14:textId="77777777" w:rsidR="00426311" w:rsidRPr="00D55610" w:rsidRDefault="004A679D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426311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</w:tr>
      <w:tr w:rsidR="00426311" w:rsidRPr="00D55610" w14:paraId="1DB0B88D" w14:textId="77777777" w:rsidTr="00C5750A">
        <w:trPr>
          <w:trHeight w:val="170"/>
        </w:trPr>
        <w:tc>
          <w:tcPr>
            <w:tcW w:w="993" w:type="dxa"/>
            <w:vMerge/>
          </w:tcPr>
          <w:p w14:paraId="4A331A4B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25847FF2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72D3271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666" w:type="dxa"/>
            <w:vMerge/>
          </w:tcPr>
          <w:p w14:paraId="4BF4F67C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0FA0E04C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14:paraId="29C970A5" w14:textId="77777777" w:rsidR="00426311" w:rsidRPr="00D55610" w:rsidRDefault="00426311" w:rsidP="000A0003">
            <w:pPr>
              <w:spacing w:after="0" w:line="192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2FF323CA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426311" w:rsidRPr="00D55610" w14:paraId="5CABF21D" w14:textId="77777777" w:rsidTr="00C5750A">
        <w:trPr>
          <w:trHeight w:val="244"/>
        </w:trPr>
        <w:tc>
          <w:tcPr>
            <w:tcW w:w="993" w:type="dxa"/>
            <w:vMerge/>
          </w:tcPr>
          <w:p w14:paraId="1FA4CD98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107007EE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4ECE26B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666" w:type="dxa"/>
            <w:vMerge/>
          </w:tcPr>
          <w:p w14:paraId="7EB6FC1B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4CF2A4D3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14:paraId="13AA06CD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7CD39945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426311" w:rsidRPr="00D55610" w14:paraId="428FCED3" w14:textId="77777777" w:rsidTr="004C6EB3">
        <w:trPr>
          <w:trHeight w:val="227"/>
        </w:trPr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4B741ABA" w14:textId="77777777" w:rsidR="00426311" w:rsidRPr="00D55610" w:rsidRDefault="00426311" w:rsidP="000A0003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40322364" w14:textId="77777777" w:rsidR="00426311" w:rsidRPr="00D55610" w:rsidRDefault="00426311" w:rsidP="000A0003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E849AA7" w14:textId="77777777" w:rsidR="00426311" w:rsidRPr="00D55610" w:rsidRDefault="00426311" w:rsidP="000A0003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02DE504" w14:textId="77777777" w:rsidR="00426311" w:rsidRPr="00D55610" w:rsidRDefault="00426311" w:rsidP="000A0003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BB796F5" w14:textId="77777777" w:rsidR="00426311" w:rsidRPr="00D55610" w:rsidRDefault="00426311" w:rsidP="000A0003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26F9EF" w14:textId="77777777" w:rsidR="00426311" w:rsidRPr="00D55610" w:rsidRDefault="00426311" w:rsidP="000A0003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B4F4A3A" w14:textId="77777777" w:rsidR="00426311" w:rsidRPr="00D55610" w:rsidRDefault="00426311" w:rsidP="000A0003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DF450B" w14:textId="77777777" w:rsidR="00426311" w:rsidRPr="00D55610" w:rsidRDefault="00426311" w:rsidP="000A0003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F68BD1E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691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02C0722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vAlign w:val="center"/>
          </w:tcPr>
          <w:p w14:paraId="241A7806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666" w:type="dxa"/>
            <w:vMerge/>
            <w:shd w:val="clear" w:color="auto" w:fill="auto"/>
            <w:vAlign w:val="center"/>
          </w:tcPr>
          <w:p w14:paraId="267B3B66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0A27AE4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bottom w:val="single" w:sz="4" w:space="0" w:color="000000" w:themeColor="text1"/>
            </w:tcBorders>
          </w:tcPr>
          <w:p w14:paraId="54515791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F992E3E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426311" w:rsidRPr="00D55610" w14:paraId="3034540C" w14:textId="77777777" w:rsidTr="00C5750A">
        <w:trPr>
          <w:trHeight w:val="170"/>
        </w:trPr>
        <w:tc>
          <w:tcPr>
            <w:tcW w:w="993" w:type="dxa"/>
            <w:vMerge/>
          </w:tcPr>
          <w:p w14:paraId="21FE4760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3304F5BB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Avril </w:t>
            </w:r>
          </w:p>
        </w:tc>
        <w:tc>
          <w:tcPr>
            <w:tcW w:w="1067" w:type="dxa"/>
            <w:vMerge w:val="restart"/>
            <w:vAlign w:val="center"/>
          </w:tcPr>
          <w:p w14:paraId="6053E830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666" w:type="dxa"/>
            <w:vMerge/>
            <w:shd w:val="clear" w:color="auto" w:fill="auto"/>
          </w:tcPr>
          <w:p w14:paraId="0DFF70CD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B972983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14:paraId="1120538B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center"/>
          </w:tcPr>
          <w:p w14:paraId="2031C3E1" w14:textId="77777777" w:rsidR="00426311" w:rsidRPr="00D55610" w:rsidRDefault="00426311" w:rsidP="000A000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</w:tr>
      <w:tr w:rsidR="00426311" w:rsidRPr="00D55610" w14:paraId="2B43750C" w14:textId="77777777" w:rsidTr="00426311">
        <w:trPr>
          <w:trHeight w:val="244"/>
        </w:trPr>
        <w:tc>
          <w:tcPr>
            <w:tcW w:w="993" w:type="dxa"/>
            <w:vMerge/>
          </w:tcPr>
          <w:p w14:paraId="62892ADF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433E9709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53350EEF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358AB86C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25D1D9A8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14:paraId="7E97D460" w14:textId="77777777" w:rsidR="00426311" w:rsidRPr="00D55610" w:rsidRDefault="00426311" w:rsidP="00426311">
            <w:pPr>
              <w:spacing w:after="0" w:line="192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Probabilité conditionnelle et variable aléatoire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21BB589E" w14:textId="77777777" w:rsidR="00426311" w:rsidRPr="00D55610" w:rsidRDefault="004A679D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426311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</w:tr>
      <w:tr w:rsidR="00426311" w:rsidRPr="00D55610" w14:paraId="44B70D27" w14:textId="77777777" w:rsidTr="00426311">
        <w:trPr>
          <w:trHeight w:val="244"/>
        </w:trPr>
        <w:tc>
          <w:tcPr>
            <w:tcW w:w="993" w:type="dxa"/>
            <w:vMerge/>
          </w:tcPr>
          <w:p w14:paraId="55EE2A6B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2CDE3BA4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4A2C437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</w:tcPr>
          <w:p w14:paraId="534E5050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Cs w:val="20"/>
              </w:rPr>
              <w:t>Similitudes directes du plan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7E6C0133" w14:textId="77777777" w:rsidR="00426311" w:rsidRPr="00D55610" w:rsidRDefault="004A679D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14</w:t>
            </w:r>
            <w:r w:rsidR="00426311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876" w:type="dxa"/>
            <w:vMerge/>
            <w:vAlign w:val="center"/>
          </w:tcPr>
          <w:p w14:paraId="1076F033" w14:textId="77777777" w:rsidR="00426311" w:rsidRPr="00D55610" w:rsidRDefault="00426311" w:rsidP="00426311">
            <w:pPr>
              <w:spacing w:after="0" w:line="192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3DE992F1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26311" w:rsidRPr="00D55610" w14:paraId="557CEF02" w14:textId="77777777" w:rsidTr="004C6EB3">
        <w:trPr>
          <w:trHeight w:val="387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14:paraId="3D8076B2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456693A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vAlign w:val="center"/>
          </w:tcPr>
          <w:p w14:paraId="020F9264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66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A6FC246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CB6E6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7815A43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870ABD5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26311" w:rsidRPr="00D55610" w14:paraId="65DECE87" w14:textId="77777777" w:rsidTr="00C5750A">
        <w:trPr>
          <w:trHeight w:val="244"/>
        </w:trPr>
        <w:tc>
          <w:tcPr>
            <w:tcW w:w="993" w:type="dxa"/>
            <w:vMerge/>
          </w:tcPr>
          <w:p w14:paraId="34E9F765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0EC4A51A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Mai </w:t>
            </w:r>
          </w:p>
        </w:tc>
        <w:tc>
          <w:tcPr>
            <w:tcW w:w="1067" w:type="dxa"/>
            <w:vAlign w:val="center"/>
          </w:tcPr>
          <w:p w14:paraId="28FE8DE5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666" w:type="dxa"/>
            <w:vMerge/>
            <w:vAlign w:val="center"/>
          </w:tcPr>
          <w:p w14:paraId="48964D8D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4929FF60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14:paraId="6B36E7F4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346D72ED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26311" w:rsidRPr="00D55610" w14:paraId="6A3AE070" w14:textId="77777777" w:rsidTr="00C5750A">
        <w:trPr>
          <w:trHeight w:val="244"/>
        </w:trPr>
        <w:tc>
          <w:tcPr>
            <w:tcW w:w="993" w:type="dxa"/>
            <w:vMerge/>
          </w:tcPr>
          <w:p w14:paraId="2FA6087B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0FA01EB1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0CC63522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666" w:type="dxa"/>
            <w:vMerge/>
            <w:vAlign w:val="center"/>
          </w:tcPr>
          <w:p w14:paraId="2AF1221C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14:paraId="7FB64DF5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6A6A6" w:themeFill="background1" w:themeFillShade="A6"/>
            <w:vAlign w:val="center"/>
          </w:tcPr>
          <w:p w14:paraId="0FD99C47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A6A6A6" w:themeFill="background1" w:themeFillShade="A6"/>
            <w:vAlign w:val="center"/>
          </w:tcPr>
          <w:p w14:paraId="2A4D1567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</w:tr>
      <w:tr w:rsidR="00426311" w:rsidRPr="00D55610" w14:paraId="018D56A4" w14:textId="77777777" w:rsidTr="00C5750A">
        <w:trPr>
          <w:trHeight w:val="170"/>
        </w:trPr>
        <w:tc>
          <w:tcPr>
            <w:tcW w:w="993" w:type="dxa"/>
            <w:vMerge/>
          </w:tcPr>
          <w:p w14:paraId="6FC12896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603F0504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6CB05479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6A6A6" w:themeFill="background1" w:themeFillShade="A6"/>
            <w:vAlign w:val="center"/>
          </w:tcPr>
          <w:p w14:paraId="43A5A6FC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A6A6A6" w:themeFill="background1" w:themeFillShade="A6"/>
            <w:vAlign w:val="center"/>
          </w:tcPr>
          <w:p w14:paraId="4503E34B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2h</w:t>
            </w:r>
          </w:p>
        </w:tc>
        <w:tc>
          <w:tcPr>
            <w:tcW w:w="2876" w:type="dxa"/>
            <w:vMerge w:val="restart"/>
            <w:vAlign w:val="center"/>
          </w:tcPr>
          <w:p w14:paraId="4133949B" w14:textId="77777777" w:rsidR="00426311" w:rsidRPr="00D55610" w:rsidRDefault="00426311" w:rsidP="00426311">
            <w:pPr>
              <w:spacing w:after="0" w:line="192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eastAsia="Calibri" w:hAnsi="Arial Narrow" w:cs="Times New Roman"/>
                <w:b/>
                <w:szCs w:val="20"/>
              </w:rPr>
              <w:t>Statistique à deux variables</w:t>
            </w:r>
          </w:p>
        </w:tc>
        <w:tc>
          <w:tcPr>
            <w:tcW w:w="801" w:type="dxa"/>
            <w:vMerge w:val="restart"/>
            <w:vAlign w:val="center"/>
          </w:tcPr>
          <w:p w14:paraId="72D8C869" w14:textId="77777777" w:rsidR="00426311" w:rsidRPr="00D55610" w:rsidRDefault="004A679D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8</w:t>
            </w:r>
            <w:r w:rsidR="00426311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</w:tr>
      <w:tr w:rsidR="00426311" w:rsidRPr="00D55610" w14:paraId="60CC3D37" w14:textId="77777777" w:rsidTr="00C5750A">
        <w:trPr>
          <w:trHeight w:val="244"/>
        </w:trPr>
        <w:tc>
          <w:tcPr>
            <w:tcW w:w="993" w:type="dxa"/>
            <w:vMerge/>
          </w:tcPr>
          <w:p w14:paraId="264173AC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37FF59C3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A236FBB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666" w:type="dxa"/>
            <w:vMerge w:val="restart"/>
            <w:vAlign w:val="center"/>
          </w:tcPr>
          <w:p w14:paraId="1C825205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Calibri"/>
                <w:b/>
                <w:szCs w:val="20"/>
              </w:rPr>
              <w:t>É</w:t>
            </w:r>
            <w:r w:rsidRPr="00D55610">
              <w:rPr>
                <w:rFonts w:ascii="Arial Narrow" w:hAnsi="Arial Narrow"/>
                <w:b/>
                <w:szCs w:val="20"/>
              </w:rPr>
              <w:t>quations différentielles</w:t>
            </w:r>
          </w:p>
        </w:tc>
        <w:tc>
          <w:tcPr>
            <w:tcW w:w="682" w:type="dxa"/>
            <w:vMerge w:val="restart"/>
            <w:vAlign w:val="center"/>
          </w:tcPr>
          <w:p w14:paraId="4E9151AC" w14:textId="77777777" w:rsidR="00426311" w:rsidRPr="00D55610" w:rsidRDefault="004A679D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  <w:r w:rsidR="00426311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2876" w:type="dxa"/>
            <w:vMerge/>
            <w:vAlign w:val="center"/>
          </w:tcPr>
          <w:p w14:paraId="37F714BE" w14:textId="77777777" w:rsidR="00426311" w:rsidRPr="00D55610" w:rsidRDefault="00426311" w:rsidP="00426311">
            <w:pPr>
              <w:spacing w:after="0" w:line="192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14:paraId="1CE38E06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426311" w:rsidRPr="00D55610" w14:paraId="39C0F67D" w14:textId="77777777" w:rsidTr="00C5750A">
        <w:trPr>
          <w:trHeight w:val="244"/>
        </w:trPr>
        <w:tc>
          <w:tcPr>
            <w:tcW w:w="993" w:type="dxa"/>
            <w:vMerge/>
          </w:tcPr>
          <w:p w14:paraId="16555A4C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6375DDFD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BD21E95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666" w:type="dxa"/>
            <w:vMerge/>
            <w:shd w:val="clear" w:color="auto" w:fill="auto"/>
            <w:vAlign w:val="center"/>
          </w:tcPr>
          <w:p w14:paraId="06EC14A5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29E0C19A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14:paraId="2E700B9C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B7A3145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426311" w:rsidRPr="00D55610" w14:paraId="0F022CB8" w14:textId="77777777" w:rsidTr="00C5750A">
        <w:trPr>
          <w:trHeight w:val="170"/>
        </w:trPr>
        <w:tc>
          <w:tcPr>
            <w:tcW w:w="993" w:type="dxa"/>
            <w:vMerge/>
          </w:tcPr>
          <w:p w14:paraId="3ABCEBC2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7CAD3CDA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D046D0F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6A6A6" w:themeFill="background1" w:themeFillShade="A6"/>
            <w:vAlign w:val="center"/>
          </w:tcPr>
          <w:p w14:paraId="4DD8A7A6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682" w:type="dxa"/>
            <w:shd w:val="clear" w:color="auto" w:fill="A6A6A6" w:themeFill="background1" w:themeFillShade="A6"/>
            <w:vAlign w:val="center"/>
          </w:tcPr>
          <w:p w14:paraId="0BA464EC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2h</w:t>
            </w:r>
          </w:p>
        </w:tc>
        <w:tc>
          <w:tcPr>
            <w:tcW w:w="2876" w:type="dxa"/>
            <w:shd w:val="clear" w:color="auto" w:fill="A6A6A6" w:themeFill="background1" w:themeFillShade="A6"/>
            <w:vAlign w:val="center"/>
          </w:tcPr>
          <w:p w14:paraId="3CC06E80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01" w:type="dxa"/>
            <w:shd w:val="clear" w:color="auto" w:fill="A6A6A6" w:themeFill="background1" w:themeFillShade="A6"/>
            <w:vAlign w:val="center"/>
          </w:tcPr>
          <w:p w14:paraId="3D5C0A41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2h</w:t>
            </w:r>
          </w:p>
        </w:tc>
      </w:tr>
      <w:tr w:rsidR="00426311" w:rsidRPr="00D55610" w14:paraId="7F382A2F" w14:textId="77777777" w:rsidTr="00C5750A">
        <w:trPr>
          <w:trHeight w:val="70"/>
        </w:trPr>
        <w:tc>
          <w:tcPr>
            <w:tcW w:w="993" w:type="dxa"/>
            <w:vMerge/>
          </w:tcPr>
          <w:p w14:paraId="617A3ECC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vAlign w:val="center"/>
          </w:tcPr>
          <w:p w14:paraId="29C7FB8A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1067" w:type="dxa"/>
            <w:vAlign w:val="center"/>
          </w:tcPr>
          <w:p w14:paraId="7809B864" w14:textId="77777777" w:rsidR="00426311" w:rsidRPr="00D55610" w:rsidRDefault="00426311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6224" w:type="dxa"/>
            <w:gridSpan w:val="3"/>
            <w:vMerge w:val="restart"/>
            <w:vAlign w:val="center"/>
          </w:tcPr>
          <w:p w14:paraId="27F3DDAC" w14:textId="77777777" w:rsidR="00426311" w:rsidRPr="00D55610" w:rsidRDefault="00426311" w:rsidP="00A62EBE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4"/>
                <w:szCs w:val="20"/>
              </w:rPr>
              <w:t>Révisions</w:t>
            </w:r>
          </w:p>
        </w:tc>
        <w:tc>
          <w:tcPr>
            <w:tcW w:w="801" w:type="dxa"/>
            <w:vMerge w:val="restart"/>
            <w:vAlign w:val="center"/>
          </w:tcPr>
          <w:p w14:paraId="518BE760" w14:textId="77777777" w:rsidR="00426311" w:rsidRPr="00D55610" w:rsidRDefault="0048728A" w:rsidP="00717F4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16</w:t>
            </w:r>
            <w:r w:rsidR="00426311" w:rsidRPr="00D55610">
              <w:rPr>
                <w:rFonts w:ascii="Arial Narrow" w:hAnsi="Arial Narrow" w:cstheme="minorHAnsi"/>
                <w:b/>
                <w:sz w:val="20"/>
                <w:szCs w:val="20"/>
              </w:rPr>
              <w:t>h</w:t>
            </w:r>
          </w:p>
        </w:tc>
      </w:tr>
      <w:tr w:rsidR="00717F4A" w:rsidRPr="00D55610" w14:paraId="12F71575" w14:textId="77777777" w:rsidTr="0048728A">
        <w:trPr>
          <w:trHeight w:val="1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8B744E3" w14:textId="77777777" w:rsidR="00717F4A" w:rsidRPr="00D55610" w:rsidRDefault="00717F4A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14:paraId="19DA7D07" w14:textId="77777777" w:rsidR="00717F4A" w:rsidRPr="00D55610" w:rsidRDefault="00717F4A" w:rsidP="00426311">
            <w:pPr>
              <w:tabs>
                <w:tab w:val="left" w:pos="3840"/>
              </w:tabs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6DFB30BC" w14:textId="77777777" w:rsidR="00717F4A" w:rsidRPr="00D55610" w:rsidRDefault="00717F4A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622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9892B" w14:textId="77777777" w:rsidR="00717F4A" w:rsidRPr="00D55610" w:rsidRDefault="00717F4A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00D9D" w14:textId="77777777" w:rsidR="00717F4A" w:rsidRPr="00D55610" w:rsidRDefault="00717F4A" w:rsidP="0042631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2BFEDFAE" w14:textId="77777777" w:rsidR="00A83FC4" w:rsidRPr="00D55610" w:rsidRDefault="00A83FC4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6BD7D633" w14:textId="77777777" w:rsidR="00F447FE" w:rsidRPr="00A87896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b/>
          <w:sz w:val="20"/>
          <w:szCs w:val="20"/>
          <w:u w:val="single"/>
        </w:rPr>
        <w:t>NB</w:t>
      </w:r>
      <w:r w:rsidRPr="00A87896">
        <w:rPr>
          <w:rFonts w:ascii="Arial Narrow" w:hAnsi="Arial Narrow"/>
          <w:b/>
          <w:sz w:val="20"/>
          <w:szCs w:val="20"/>
        </w:rPr>
        <w:t> </w:t>
      </w:r>
      <w:r w:rsidRPr="00A87896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52414103" w14:textId="77777777" w:rsidR="00F447FE" w:rsidRPr="00A87896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2C67EBE1" w14:textId="77777777" w:rsidR="00F447FE" w:rsidRPr="00A87896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29D0DDC6" w14:textId="77777777" w:rsidR="00F447FE" w:rsidRPr="00A87896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87896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A87896">
        <w:rPr>
          <w:rFonts w:ascii="Arial Narrow" w:hAnsi="Arial Narrow"/>
          <w:b/>
          <w:sz w:val="20"/>
          <w:szCs w:val="20"/>
        </w:rPr>
        <w:t xml:space="preserve">: </w:t>
      </w:r>
    </w:p>
    <w:p w14:paraId="4CD8AFE6" w14:textId="77777777" w:rsidR="00F447FE" w:rsidRPr="00A87896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2FE0E286" w14:textId="77777777" w:rsidR="00F447FE" w:rsidRPr="00A87896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A87896">
        <w:rPr>
          <w:rFonts w:ascii="Arial Narrow" w:hAnsi="Arial Narrow"/>
          <w:sz w:val="20"/>
          <w:szCs w:val="20"/>
          <w:u w:val="single"/>
        </w:rPr>
        <w:t>IE</w:t>
      </w:r>
      <w:r w:rsidRPr="00A87896">
        <w:rPr>
          <w:rFonts w:ascii="Arial Narrow" w:hAnsi="Arial Narrow"/>
          <w:sz w:val="20"/>
          <w:szCs w:val="20"/>
        </w:rPr>
        <w:t xml:space="preserve">, </w:t>
      </w:r>
      <w:r w:rsidRPr="00A87896">
        <w:rPr>
          <w:rFonts w:ascii="Arial Narrow" w:hAnsi="Arial Narrow"/>
          <w:sz w:val="20"/>
          <w:szCs w:val="20"/>
          <w:u w:val="single"/>
        </w:rPr>
        <w:t>DS</w:t>
      </w:r>
      <w:r w:rsidRPr="00A87896">
        <w:rPr>
          <w:rFonts w:ascii="Arial Narrow" w:hAnsi="Arial Narrow"/>
          <w:sz w:val="20"/>
          <w:szCs w:val="20"/>
        </w:rPr>
        <w:t xml:space="preserve"> et </w:t>
      </w:r>
      <w:r w:rsidRPr="00A87896">
        <w:rPr>
          <w:rFonts w:ascii="Arial Narrow" w:hAnsi="Arial Narrow"/>
          <w:sz w:val="20"/>
          <w:szCs w:val="20"/>
          <w:u w:val="single"/>
        </w:rPr>
        <w:t>comptes rendus</w:t>
      </w:r>
      <w:r w:rsidRPr="00A87896">
        <w:rPr>
          <w:rFonts w:ascii="Arial Narrow" w:hAnsi="Arial Narrow"/>
          <w:sz w:val="20"/>
          <w:szCs w:val="20"/>
        </w:rPr>
        <w:t xml:space="preserve"> (25%)</w:t>
      </w:r>
    </w:p>
    <w:p w14:paraId="615EEB98" w14:textId="77777777" w:rsidR="00335AD0" w:rsidRPr="00D55610" w:rsidRDefault="00335AD0">
      <w:pPr>
        <w:spacing w:after="160" w:line="259" w:lineRule="auto"/>
        <w:rPr>
          <w:rFonts w:ascii="Arial Narrow" w:hAnsi="Arial Narrow" w:cs="Times New Roman"/>
          <w:b/>
          <w:szCs w:val="20"/>
        </w:rPr>
      </w:pPr>
      <w:r w:rsidRPr="00D55610">
        <w:rPr>
          <w:rFonts w:ascii="Arial Narrow" w:hAnsi="Arial Narrow" w:cs="Times New Roman"/>
          <w:b/>
          <w:szCs w:val="20"/>
        </w:rPr>
        <w:br w:type="page"/>
      </w:r>
    </w:p>
    <w:p w14:paraId="118119E9" w14:textId="77777777" w:rsidR="00A87896" w:rsidRDefault="00A87896" w:rsidP="00334F27">
      <w:pPr>
        <w:spacing w:after="0" w:line="240" w:lineRule="auto"/>
        <w:jc w:val="center"/>
        <w:rPr>
          <w:rFonts w:ascii="Arial Narrow" w:hAnsi="Arial Narrow" w:cs="Times New Roman"/>
          <w:b/>
          <w:szCs w:val="20"/>
        </w:rPr>
      </w:pPr>
    </w:p>
    <w:p w14:paraId="20CBC482" w14:textId="77777777" w:rsidR="00334F27" w:rsidRPr="00D55610" w:rsidRDefault="005E7BFF" w:rsidP="00334F27">
      <w:pPr>
        <w:spacing w:after="0" w:line="240" w:lineRule="auto"/>
        <w:jc w:val="center"/>
        <w:rPr>
          <w:rFonts w:ascii="Arial Narrow" w:hAnsi="Arial Narrow" w:cs="Times New Roman"/>
          <w:szCs w:val="20"/>
        </w:rPr>
      </w:pPr>
      <w:r w:rsidRPr="00D55610">
        <w:rPr>
          <w:rFonts w:ascii="Arial Narrow" w:hAnsi="Arial Narrow" w:cs="Times New Roman"/>
          <w:b/>
          <w:szCs w:val="20"/>
        </w:rPr>
        <w:t xml:space="preserve">MATHÉMATIQUES __ </w:t>
      </w:r>
      <w:r w:rsidR="00334F27" w:rsidRPr="00D55610">
        <w:rPr>
          <w:rFonts w:ascii="Arial Narrow" w:hAnsi="Arial Narrow" w:cs="Times New Roman"/>
          <w:b/>
          <w:szCs w:val="20"/>
        </w:rPr>
        <w:t>PROGRESSION  1</w:t>
      </w:r>
      <w:r w:rsidR="00334F27" w:rsidRPr="00D55610">
        <w:rPr>
          <w:rFonts w:ascii="Arial Narrow" w:hAnsi="Arial Narrow" w:cs="Times New Roman"/>
          <w:b/>
          <w:szCs w:val="20"/>
          <w:vertAlign w:val="superscript"/>
        </w:rPr>
        <w:t>ère</w:t>
      </w:r>
      <w:r w:rsidRPr="00D55610">
        <w:rPr>
          <w:rFonts w:ascii="Arial Narrow" w:hAnsi="Arial Narrow" w:cs="Times New Roman"/>
          <w:b/>
          <w:szCs w:val="20"/>
        </w:rPr>
        <w:t xml:space="preserve"> D </w:t>
      </w:r>
      <w:r w:rsidR="00F0374B" w:rsidRPr="00D55610">
        <w:rPr>
          <w:rFonts w:ascii="Arial Narrow" w:hAnsi="Arial Narrow" w:cs="Times New Roman"/>
          <w:b/>
          <w:szCs w:val="20"/>
        </w:rPr>
        <w:t>__</w:t>
      </w:r>
      <w:r w:rsidR="00D55610">
        <w:rPr>
          <w:rFonts w:ascii="Arial Narrow" w:hAnsi="Arial Narrow" w:cs="Times New Roman"/>
          <w:b/>
          <w:szCs w:val="20"/>
        </w:rPr>
        <w:t xml:space="preserve"> </w:t>
      </w:r>
      <w:r w:rsidR="006A0DA4">
        <w:rPr>
          <w:rFonts w:ascii="Arial Narrow" w:hAnsi="Arial Narrow" w:cs="Times New Roman"/>
          <w:b/>
          <w:szCs w:val="20"/>
        </w:rPr>
        <w:t>2019</w:t>
      </w:r>
      <w:r w:rsidR="00334F27" w:rsidRPr="00D55610">
        <w:rPr>
          <w:rFonts w:ascii="Arial Narrow" w:hAnsi="Arial Narrow" w:cs="Times New Roman"/>
          <w:b/>
          <w:szCs w:val="20"/>
        </w:rPr>
        <w:t>-20</w:t>
      </w:r>
      <w:r w:rsidR="006A0DA4">
        <w:rPr>
          <w:rFonts w:ascii="Arial Narrow" w:hAnsi="Arial Narrow" w:cs="Times New Roman"/>
          <w:b/>
          <w:szCs w:val="20"/>
        </w:rPr>
        <w:t>20</w:t>
      </w:r>
    </w:p>
    <w:p w14:paraId="443E5FEE" w14:textId="77777777" w:rsidR="00334F27" w:rsidRPr="00D55610" w:rsidRDefault="005E7BFF" w:rsidP="00334F27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D55610">
        <w:rPr>
          <w:rFonts w:ascii="Arial Narrow" w:hAnsi="Arial Narrow" w:cs="Times New Roman"/>
          <w:b/>
          <w:szCs w:val="20"/>
        </w:rPr>
        <w:t xml:space="preserve">Volume horaire annuel : </w:t>
      </w:r>
      <w:r w:rsidR="0048728A">
        <w:rPr>
          <w:rFonts w:ascii="Arial Narrow" w:hAnsi="Arial Narrow" w:cs="Times New Roman"/>
          <w:b/>
          <w:szCs w:val="20"/>
        </w:rPr>
        <w:t>160</w:t>
      </w:r>
      <w:r w:rsidR="00334F27" w:rsidRPr="00D55610">
        <w:rPr>
          <w:rFonts w:ascii="Arial Narrow" w:hAnsi="Arial Narrow" w:cs="Times New Roman"/>
          <w:b/>
          <w:szCs w:val="20"/>
        </w:rPr>
        <w:t xml:space="preserve"> heures</w:t>
      </w:r>
    </w:p>
    <w:p w14:paraId="27F309D9" w14:textId="77777777" w:rsidR="00334F27" w:rsidRPr="00D55610" w:rsidRDefault="00334F27" w:rsidP="000F4643">
      <w:pPr>
        <w:spacing w:after="0" w:line="240" w:lineRule="auto"/>
        <w:jc w:val="center"/>
        <w:rPr>
          <w:rFonts w:ascii="Arial Narrow" w:hAnsi="Arial Narrow"/>
          <w:sz w:val="12"/>
        </w:rPr>
      </w:pPr>
    </w:p>
    <w:tbl>
      <w:tblPr>
        <w:tblStyle w:val="Grilledutableau"/>
        <w:tblW w:w="0" w:type="auto"/>
        <w:tblInd w:w="305" w:type="dxa"/>
        <w:tblLook w:val="04A0" w:firstRow="1" w:lastRow="0" w:firstColumn="1" w:lastColumn="0" w:noHBand="0" w:noVBand="1"/>
      </w:tblPr>
      <w:tblGrid>
        <w:gridCol w:w="1102"/>
        <w:gridCol w:w="1120"/>
        <w:gridCol w:w="689"/>
        <w:gridCol w:w="3381"/>
        <w:gridCol w:w="890"/>
        <w:gridCol w:w="1578"/>
      </w:tblGrid>
      <w:tr w:rsidR="00D235FB" w:rsidRPr="00D55610" w14:paraId="13B58130" w14:textId="77777777" w:rsidTr="000F4643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A240" w14:textId="77777777" w:rsidR="00D235FB" w:rsidRPr="00D55610" w:rsidRDefault="000F4643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Trimestre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319D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Mois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2F00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Sem.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DA1C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</w:t>
            </w:r>
            <w:r w:rsidR="000F4643"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(5 heures par semaine)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261B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Vol. hor.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D405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07152A" w:rsidRPr="00D55610" w14:paraId="4B022F22" w14:textId="77777777" w:rsidTr="000F4643">
        <w:trPr>
          <w:trHeight w:val="210"/>
        </w:trPr>
        <w:tc>
          <w:tcPr>
            <w:tcW w:w="1102" w:type="dxa"/>
            <w:vMerge w:val="restart"/>
            <w:tcBorders>
              <w:top w:val="single" w:sz="4" w:space="0" w:color="auto"/>
            </w:tcBorders>
            <w:vAlign w:val="center"/>
          </w:tcPr>
          <w:p w14:paraId="3529B8D9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CA52F55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81582D5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C48ECA3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AAF916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E22B2F5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54384568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DCB8FE9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5C8B0D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A4F4E68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F7FE012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7C3E8C8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1C61D1F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57E747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097C3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Septembre 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AEF2E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</w:tcBorders>
            <w:vAlign w:val="center"/>
          </w:tcPr>
          <w:p w14:paraId="37167B4C" w14:textId="77777777" w:rsidR="0007152A" w:rsidRPr="00D55610" w:rsidRDefault="00926FDD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>É</w:t>
            </w:r>
            <w:r w:rsidR="0007152A" w:rsidRPr="00D55610">
              <w:rPr>
                <w:rFonts w:ascii="Arial Narrow" w:hAnsi="Arial Narrow"/>
                <w:b/>
              </w:rPr>
              <w:t xml:space="preserve">quations et inéquations du second degré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14:paraId="7484E64D" w14:textId="77777777" w:rsidR="0007152A" w:rsidRPr="00D55610" w:rsidRDefault="005E7BFF" w:rsidP="000715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07152A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2984140E" w14:textId="77777777" w:rsidR="0007152A" w:rsidRPr="00D55610" w:rsidRDefault="0007152A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(5/150)</w:t>
            </w:r>
          </w:p>
        </w:tc>
      </w:tr>
      <w:tr w:rsidR="0007152A" w:rsidRPr="00D55610" w14:paraId="1D3391D9" w14:textId="77777777" w:rsidTr="00351991">
        <w:trPr>
          <w:trHeight w:val="210"/>
        </w:trPr>
        <w:tc>
          <w:tcPr>
            <w:tcW w:w="1102" w:type="dxa"/>
            <w:vMerge/>
            <w:vAlign w:val="center"/>
          </w:tcPr>
          <w:p w14:paraId="2DD70139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56A154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77E125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81" w:type="dxa"/>
            <w:vMerge/>
          </w:tcPr>
          <w:p w14:paraId="1C0502D0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0749AC26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305DE554" w14:textId="77777777" w:rsidR="0007152A" w:rsidRPr="00D55610" w:rsidRDefault="00CE482E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07152A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% </w:t>
            </w:r>
            <w:r w:rsidR="000C51E2" w:rsidRPr="00D55610">
              <w:rPr>
                <w:rFonts w:ascii="Arial Narrow" w:hAnsi="Arial Narrow" w:cs="Times New Roman"/>
                <w:sz w:val="20"/>
                <w:szCs w:val="20"/>
              </w:rPr>
              <w:t>(9</w:t>
            </w:r>
            <w:r w:rsidR="0007152A" w:rsidRPr="00D55610">
              <w:rPr>
                <w:rFonts w:ascii="Arial Narrow" w:hAnsi="Arial Narrow" w:cs="Times New Roman"/>
                <w:sz w:val="20"/>
                <w:szCs w:val="20"/>
              </w:rPr>
              <w:t>/150)</w:t>
            </w:r>
          </w:p>
        </w:tc>
      </w:tr>
      <w:tr w:rsidR="0007152A" w:rsidRPr="00D55610" w14:paraId="3CCAABCA" w14:textId="77777777" w:rsidTr="00351991">
        <w:trPr>
          <w:trHeight w:val="210"/>
        </w:trPr>
        <w:tc>
          <w:tcPr>
            <w:tcW w:w="1102" w:type="dxa"/>
            <w:vMerge/>
            <w:vAlign w:val="center"/>
          </w:tcPr>
          <w:p w14:paraId="5E6EEC80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73CCF4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AA067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4238819C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0CD1109F" w14:textId="77777777" w:rsidR="0007152A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7152A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4B775A29" w14:textId="77777777" w:rsidR="0007152A" w:rsidRPr="00D55610" w:rsidRDefault="00351991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7,33 %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(11/150)</w:t>
            </w:r>
          </w:p>
        </w:tc>
      </w:tr>
      <w:tr w:rsidR="000C51E2" w:rsidRPr="00D55610" w14:paraId="04C9580E" w14:textId="77777777" w:rsidTr="00351991">
        <w:trPr>
          <w:trHeight w:val="105"/>
        </w:trPr>
        <w:tc>
          <w:tcPr>
            <w:tcW w:w="1102" w:type="dxa"/>
            <w:vMerge/>
            <w:vAlign w:val="center"/>
          </w:tcPr>
          <w:p w14:paraId="462D3681" w14:textId="77777777" w:rsidR="000C51E2" w:rsidRPr="00D55610" w:rsidRDefault="000C51E2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90CFB3" w14:textId="77777777" w:rsidR="000C51E2" w:rsidRPr="00D55610" w:rsidRDefault="00351991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Octobre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CE1E5" w14:textId="77777777" w:rsidR="000C51E2" w:rsidRPr="00D55610" w:rsidRDefault="00351991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81" w:type="dxa"/>
            <w:vMerge w:val="restart"/>
            <w:vAlign w:val="center"/>
          </w:tcPr>
          <w:p w14:paraId="2EF2B5D4" w14:textId="77777777" w:rsidR="000C51E2" w:rsidRPr="00D55610" w:rsidRDefault="000C51E2" w:rsidP="00444240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Dénombrement</w:t>
            </w:r>
          </w:p>
        </w:tc>
        <w:tc>
          <w:tcPr>
            <w:tcW w:w="890" w:type="dxa"/>
            <w:vMerge w:val="restart"/>
            <w:vAlign w:val="center"/>
          </w:tcPr>
          <w:p w14:paraId="3036633B" w14:textId="77777777" w:rsidR="000C51E2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0C51E2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31898BEA" w14:textId="77777777" w:rsidR="000C51E2" w:rsidRPr="00D55610" w:rsidRDefault="000C51E2" w:rsidP="00444240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(15/150)</w:t>
            </w:r>
          </w:p>
        </w:tc>
      </w:tr>
      <w:tr w:rsidR="000C51E2" w:rsidRPr="00D55610" w14:paraId="2D4A3A07" w14:textId="77777777" w:rsidTr="00351991">
        <w:trPr>
          <w:trHeight w:val="210"/>
        </w:trPr>
        <w:tc>
          <w:tcPr>
            <w:tcW w:w="1102" w:type="dxa"/>
            <w:vMerge/>
            <w:vAlign w:val="center"/>
          </w:tcPr>
          <w:p w14:paraId="3B43CA38" w14:textId="77777777" w:rsidR="000C51E2" w:rsidRPr="00D55610" w:rsidRDefault="000C51E2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14:paraId="32B1A039" w14:textId="77777777" w:rsidR="000C51E2" w:rsidRPr="00D55610" w:rsidRDefault="000C51E2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14:paraId="635C6CA4" w14:textId="77777777" w:rsidR="000C51E2" w:rsidRPr="00D55610" w:rsidRDefault="000C51E2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81" w:type="dxa"/>
            <w:vMerge/>
          </w:tcPr>
          <w:p w14:paraId="6BC0C9C9" w14:textId="77777777" w:rsidR="000C51E2" w:rsidRPr="00D55610" w:rsidRDefault="000C51E2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5E0A07AC" w14:textId="77777777" w:rsidR="000C51E2" w:rsidRPr="00D55610" w:rsidRDefault="000C51E2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41D541CD" w14:textId="77777777" w:rsidR="000C51E2" w:rsidRPr="00D55610" w:rsidRDefault="00351991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% (21/150)</w:t>
            </w:r>
          </w:p>
        </w:tc>
      </w:tr>
      <w:tr w:rsidR="000C51E2" w:rsidRPr="00D55610" w14:paraId="5B6156F9" w14:textId="77777777" w:rsidTr="00351991">
        <w:trPr>
          <w:trHeight w:val="210"/>
        </w:trPr>
        <w:tc>
          <w:tcPr>
            <w:tcW w:w="1102" w:type="dxa"/>
            <w:vMerge/>
            <w:vAlign w:val="center"/>
          </w:tcPr>
          <w:p w14:paraId="13A0EF3E" w14:textId="77777777" w:rsidR="000C51E2" w:rsidRPr="00D55610" w:rsidRDefault="000C51E2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14:paraId="2006E90E" w14:textId="77777777" w:rsidR="000C51E2" w:rsidRPr="00D55610" w:rsidRDefault="000C51E2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77529" w14:textId="77777777" w:rsidR="000C51E2" w:rsidRPr="00D55610" w:rsidRDefault="00351991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66CC7" w14:textId="77777777" w:rsidR="000C51E2" w:rsidRPr="00D55610" w:rsidRDefault="000C51E2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2F47E1B1" w14:textId="77777777" w:rsidR="000C51E2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C51E2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73A9FD25" w14:textId="77777777" w:rsidR="000C51E2" w:rsidRPr="00D55610" w:rsidRDefault="00CE482E" w:rsidP="000C51E2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15,33 </w:t>
            </w:r>
            <w:r w:rsidR="000C51E2"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% </w:t>
            </w:r>
            <w:r w:rsidR="000C51E2" w:rsidRPr="00D55610">
              <w:rPr>
                <w:rFonts w:ascii="Arial Narrow" w:hAnsi="Arial Narrow" w:cs="Times New Roman"/>
                <w:sz w:val="20"/>
                <w:szCs w:val="20"/>
              </w:rPr>
              <w:t>(23/150)</w:t>
            </w:r>
          </w:p>
        </w:tc>
      </w:tr>
      <w:tr w:rsidR="000C51E2" w:rsidRPr="00D55610" w14:paraId="0A42EC8D" w14:textId="77777777" w:rsidTr="00351991">
        <w:trPr>
          <w:trHeight w:val="210"/>
        </w:trPr>
        <w:tc>
          <w:tcPr>
            <w:tcW w:w="1102" w:type="dxa"/>
            <w:vMerge/>
            <w:vAlign w:val="center"/>
          </w:tcPr>
          <w:p w14:paraId="405262E7" w14:textId="77777777" w:rsidR="000C51E2" w:rsidRPr="00D55610" w:rsidRDefault="000C51E2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14:paraId="33A90698" w14:textId="77777777" w:rsidR="000C51E2" w:rsidRPr="00D55610" w:rsidRDefault="000C51E2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14:paraId="766EC46A" w14:textId="77777777" w:rsidR="000C51E2" w:rsidRPr="00D55610" w:rsidRDefault="000C51E2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1272167D" w14:textId="77777777" w:rsidR="000C51E2" w:rsidRPr="00D55610" w:rsidRDefault="000C51E2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Généralités sur les fonctions</w:t>
            </w:r>
          </w:p>
        </w:tc>
        <w:tc>
          <w:tcPr>
            <w:tcW w:w="890" w:type="dxa"/>
            <w:vMerge w:val="restart"/>
            <w:vAlign w:val="center"/>
          </w:tcPr>
          <w:p w14:paraId="3DD5762D" w14:textId="77777777" w:rsidR="000C51E2" w:rsidRPr="00D55610" w:rsidRDefault="005E7BFF" w:rsidP="0007152A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0C51E2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4123821A" w14:textId="77777777" w:rsidR="000C51E2" w:rsidRPr="00D55610" w:rsidRDefault="000C51E2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(25/150</w:t>
            </w:r>
          </w:p>
        </w:tc>
      </w:tr>
      <w:tr w:rsidR="0007152A" w:rsidRPr="00D55610" w14:paraId="5973528A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44798D2D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29DAC8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14:paraId="0EBADF8F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81" w:type="dxa"/>
            <w:vMerge/>
          </w:tcPr>
          <w:p w14:paraId="321F2D91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7123EB7D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0A0E161F" w14:textId="77777777" w:rsidR="0007152A" w:rsidRPr="00D55610" w:rsidRDefault="00351991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(31/150)</w:t>
            </w:r>
          </w:p>
        </w:tc>
      </w:tr>
      <w:tr w:rsidR="0007152A" w:rsidRPr="00D55610" w14:paraId="685213A3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38326993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90665" w14:textId="77777777" w:rsidR="0007152A" w:rsidRPr="00D55610" w:rsidRDefault="004E3880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Novembre</w:t>
            </w:r>
          </w:p>
        </w:tc>
        <w:tc>
          <w:tcPr>
            <w:tcW w:w="689" w:type="dxa"/>
            <w:vMerge w:val="restart"/>
            <w:tcBorders>
              <w:left w:val="single" w:sz="4" w:space="0" w:color="auto"/>
            </w:tcBorders>
            <w:vAlign w:val="center"/>
          </w:tcPr>
          <w:p w14:paraId="524709F0" w14:textId="77777777" w:rsidR="0007152A" w:rsidRPr="00D55610" w:rsidRDefault="00351991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0A550D57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7BED76AD" w14:textId="77777777" w:rsidR="0007152A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7152A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5FEED444" w14:textId="77777777" w:rsidR="0007152A" w:rsidRPr="00D55610" w:rsidRDefault="0007152A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22 %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(33/150)</w:t>
            </w:r>
          </w:p>
        </w:tc>
      </w:tr>
      <w:tr w:rsidR="0007152A" w:rsidRPr="00D55610" w14:paraId="33D23295" w14:textId="77777777" w:rsidTr="00351991">
        <w:trPr>
          <w:trHeight w:val="210"/>
        </w:trPr>
        <w:tc>
          <w:tcPr>
            <w:tcW w:w="1102" w:type="dxa"/>
            <w:vMerge/>
            <w:vAlign w:val="center"/>
          </w:tcPr>
          <w:p w14:paraId="2FC83360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14:paraId="2E67B794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14:paraId="5BFA6A1A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30C55045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Limites et continuité</w:t>
            </w:r>
          </w:p>
        </w:tc>
        <w:tc>
          <w:tcPr>
            <w:tcW w:w="890" w:type="dxa"/>
            <w:vMerge w:val="restart"/>
            <w:vAlign w:val="center"/>
          </w:tcPr>
          <w:p w14:paraId="1CA54554" w14:textId="77777777" w:rsidR="0007152A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07152A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0B616E54" w14:textId="77777777" w:rsidR="0007152A" w:rsidRPr="00D55610" w:rsidRDefault="0007152A" w:rsidP="000C51E2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23,33 %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(35150)</w:t>
            </w:r>
          </w:p>
        </w:tc>
      </w:tr>
      <w:tr w:rsidR="0007152A" w:rsidRPr="00D55610" w14:paraId="2CF8E602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21EB3C19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14:paraId="586D46E0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4D743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81" w:type="dxa"/>
            <w:vMerge/>
          </w:tcPr>
          <w:p w14:paraId="33032804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1B22F2E7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6CD4C67" w14:textId="77777777" w:rsidR="0007152A" w:rsidRPr="00D55610" w:rsidRDefault="00351991" w:rsidP="00444240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28,66 %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(43/150)</w:t>
            </w:r>
          </w:p>
        </w:tc>
      </w:tr>
      <w:tr w:rsidR="0007152A" w:rsidRPr="00D55610" w14:paraId="7AB71B0C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639CA55A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14:paraId="0B806A9B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8667EA" w14:textId="77777777" w:rsidR="0007152A" w:rsidRPr="00D55610" w:rsidRDefault="00351991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374D7145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30FF482C" w14:textId="77777777" w:rsidR="0007152A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7152A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4C808D3C" w14:textId="77777777" w:rsidR="0007152A" w:rsidRPr="00D55610" w:rsidRDefault="0007152A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29,33 %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(44/150)</w:t>
            </w:r>
          </w:p>
        </w:tc>
      </w:tr>
      <w:tr w:rsidR="0007152A" w:rsidRPr="00D55610" w14:paraId="5F7FFF11" w14:textId="77777777" w:rsidTr="00351991">
        <w:trPr>
          <w:trHeight w:val="210"/>
        </w:trPr>
        <w:tc>
          <w:tcPr>
            <w:tcW w:w="1102" w:type="dxa"/>
            <w:vMerge/>
            <w:vAlign w:val="center"/>
          </w:tcPr>
          <w:p w14:paraId="5D959CE9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14:paraId="4FB172BB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14:paraId="658B52D6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2CF5D2F4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 xml:space="preserve">Probabilité </w:t>
            </w:r>
          </w:p>
        </w:tc>
        <w:tc>
          <w:tcPr>
            <w:tcW w:w="890" w:type="dxa"/>
            <w:vMerge w:val="restart"/>
            <w:vAlign w:val="center"/>
          </w:tcPr>
          <w:p w14:paraId="6DAAB41A" w14:textId="77777777" w:rsidR="0007152A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07152A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48CC4500" w14:textId="77777777" w:rsidR="0007152A" w:rsidRPr="00D55610" w:rsidRDefault="0007152A" w:rsidP="00444240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30 %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(45/150)</w:t>
            </w:r>
          </w:p>
        </w:tc>
      </w:tr>
      <w:tr w:rsidR="0007152A" w:rsidRPr="00D55610" w14:paraId="348D8B6E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4C6928DC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79515929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Décembre </w:t>
            </w:r>
          </w:p>
        </w:tc>
        <w:tc>
          <w:tcPr>
            <w:tcW w:w="689" w:type="dxa"/>
            <w:vAlign w:val="center"/>
          </w:tcPr>
          <w:p w14:paraId="40D6608C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81" w:type="dxa"/>
            <w:vMerge/>
          </w:tcPr>
          <w:p w14:paraId="7B42AF00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48409287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704224E0" w14:textId="77777777" w:rsidR="0007152A" w:rsidRPr="00D55610" w:rsidRDefault="0007152A" w:rsidP="00444240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33,33 %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(50/150)</w:t>
            </w:r>
          </w:p>
        </w:tc>
      </w:tr>
      <w:tr w:rsidR="0007152A" w:rsidRPr="00D55610" w14:paraId="7F7230B1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352ABDB9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43BD35FA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14:paraId="4CCC9482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5F6A0D27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0287676A" w14:textId="77777777" w:rsidR="0007152A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07152A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1F97039C" w14:textId="77777777" w:rsidR="0007152A" w:rsidRPr="00D55610" w:rsidRDefault="0007152A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34 %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(51/150)</w:t>
            </w:r>
          </w:p>
        </w:tc>
      </w:tr>
      <w:tr w:rsidR="0007152A" w:rsidRPr="00D55610" w14:paraId="476F2028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5AC2EFE8" w14:textId="77777777" w:rsidR="0007152A" w:rsidRPr="00D55610" w:rsidRDefault="0007152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037A8FFF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0FF2CEA8" w14:textId="77777777" w:rsidR="0007152A" w:rsidRPr="00D55610" w:rsidRDefault="0007152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70EEAC2A" w14:textId="77777777" w:rsidR="0007152A" w:rsidRPr="00D55610" w:rsidRDefault="0007152A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Dérivation</w:t>
            </w:r>
          </w:p>
        </w:tc>
        <w:tc>
          <w:tcPr>
            <w:tcW w:w="890" w:type="dxa"/>
            <w:vMerge w:val="restart"/>
            <w:vAlign w:val="center"/>
          </w:tcPr>
          <w:p w14:paraId="0F4FBCC0" w14:textId="77777777" w:rsidR="0007152A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07152A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0108BE09" w14:textId="77777777" w:rsidR="0007152A" w:rsidRPr="00D55610" w:rsidRDefault="0007152A" w:rsidP="00444240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36,66 %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(55/150)</w:t>
            </w:r>
          </w:p>
        </w:tc>
      </w:tr>
      <w:tr w:rsidR="00D235FB" w:rsidRPr="00D55610" w14:paraId="3DB1B0AF" w14:textId="77777777" w:rsidTr="00444240">
        <w:trPr>
          <w:trHeight w:val="210"/>
        </w:trPr>
        <w:tc>
          <w:tcPr>
            <w:tcW w:w="1102" w:type="dxa"/>
            <w:vMerge w:val="restart"/>
            <w:vAlign w:val="center"/>
          </w:tcPr>
          <w:p w14:paraId="0D3183EA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F9E5DBB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97EB1D7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7955F4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E34B1A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BC52000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98DFF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50793BFD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5FF3645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AD1DB58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D8967D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11F2E1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29F87CA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D29395B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18A4454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20" w:type="dxa"/>
            <w:vMerge/>
            <w:vAlign w:val="center"/>
          </w:tcPr>
          <w:p w14:paraId="106C367E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22732970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3381" w:type="dxa"/>
            <w:vMerge/>
          </w:tcPr>
          <w:p w14:paraId="370960DD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7DD5DA72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102A314A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40 %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(60/150)</w:t>
            </w:r>
          </w:p>
        </w:tc>
      </w:tr>
      <w:tr w:rsidR="00D235FB" w:rsidRPr="00D55610" w14:paraId="3BE94BF6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64D40A61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359F1F27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Janvier </w:t>
            </w:r>
          </w:p>
        </w:tc>
        <w:tc>
          <w:tcPr>
            <w:tcW w:w="689" w:type="dxa"/>
            <w:vMerge w:val="restart"/>
            <w:vAlign w:val="center"/>
          </w:tcPr>
          <w:p w14:paraId="347AF4EF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6C133F86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3978FB8E" w14:textId="77777777" w:rsidR="00D235FB" w:rsidRPr="00D55610" w:rsidRDefault="005E7BFF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7157446F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41,33 %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(62/150)</w:t>
            </w:r>
          </w:p>
        </w:tc>
      </w:tr>
      <w:tr w:rsidR="00D235FB" w:rsidRPr="00D55610" w14:paraId="12981A02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0013FD1B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19E19508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7E1F0B6D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080652F3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Barycentre</w:t>
            </w:r>
          </w:p>
        </w:tc>
        <w:tc>
          <w:tcPr>
            <w:tcW w:w="890" w:type="dxa"/>
            <w:vMerge w:val="restart"/>
            <w:vAlign w:val="center"/>
          </w:tcPr>
          <w:p w14:paraId="75A8E966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D235FB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6C0EE5F0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43,33 %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(65/150)</w:t>
            </w:r>
          </w:p>
        </w:tc>
      </w:tr>
      <w:tr w:rsidR="00D235FB" w:rsidRPr="00D55610" w14:paraId="4AE98F90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702A6EE7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26ED8C41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14:paraId="022A68AB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3381" w:type="dxa"/>
            <w:vMerge/>
          </w:tcPr>
          <w:p w14:paraId="2FFE0D70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405646B3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48E316AC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(69/150)</w:t>
            </w:r>
          </w:p>
        </w:tc>
      </w:tr>
      <w:tr w:rsidR="00D235FB" w:rsidRPr="00D55610" w14:paraId="4865B55D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7D35614C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03E2A696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291D7347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69DC39C4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40A0FF47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D235FB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7B6E0FEB" w14:textId="77777777" w:rsidR="00D235FB" w:rsidRPr="00D55610" w:rsidRDefault="00351991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47,33 %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(71/150)</w:t>
            </w:r>
          </w:p>
        </w:tc>
      </w:tr>
      <w:tr w:rsidR="00D235FB" w:rsidRPr="00D55610" w14:paraId="1932E676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00EB8888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66E1716A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14:paraId="71C8EF8F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449B3683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Extension de la notion de limite</w:t>
            </w:r>
          </w:p>
        </w:tc>
        <w:tc>
          <w:tcPr>
            <w:tcW w:w="890" w:type="dxa"/>
            <w:vMerge w:val="restart"/>
            <w:vAlign w:val="center"/>
          </w:tcPr>
          <w:p w14:paraId="11871948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D235FB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06E1A2E5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50 %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(75/150)</w:t>
            </w:r>
          </w:p>
        </w:tc>
      </w:tr>
      <w:tr w:rsidR="00D235FB" w:rsidRPr="00D55610" w14:paraId="42F7E054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50C00A58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7259A4C3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2C206" w14:textId="77777777" w:rsidR="00D235FB" w:rsidRPr="00D55610" w:rsidRDefault="004E3880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3381" w:type="dxa"/>
            <w:vMerge/>
          </w:tcPr>
          <w:p w14:paraId="0EAA63AF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39BEDBA9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69FDA6E0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52 %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(78/150)</w:t>
            </w:r>
          </w:p>
        </w:tc>
      </w:tr>
      <w:tr w:rsidR="00D235FB" w:rsidRPr="00D55610" w14:paraId="4979922F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3A65C125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6CAF7EFB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vAlign w:val="center"/>
          </w:tcPr>
          <w:p w14:paraId="23A75B85" w14:textId="77777777" w:rsidR="00D235FB" w:rsidRPr="00D55610" w:rsidRDefault="004E3880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666ECC5D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43A2FDD3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D235FB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5EF07306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52,66 %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(79/150)</w:t>
            </w:r>
          </w:p>
        </w:tc>
      </w:tr>
      <w:tr w:rsidR="00D235FB" w:rsidRPr="00D55610" w14:paraId="6132715B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57E9E938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43A4E282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279274E9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shd w:val="clear" w:color="auto" w:fill="auto"/>
            <w:vAlign w:val="center"/>
          </w:tcPr>
          <w:p w14:paraId="389BE6C3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>É</w:t>
            </w:r>
            <w:r w:rsidRPr="00D55610">
              <w:rPr>
                <w:rFonts w:ascii="Arial Narrow" w:hAnsi="Arial Narrow" w:cs="Times New Roman"/>
                <w:b/>
              </w:rPr>
              <w:t>tude et représentation graphique d’une fonction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4FF091B1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D235FB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B121EBF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53,33 %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(80/150)</w:t>
            </w:r>
          </w:p>
        </w:tc>
      </w:tr>
      <w:tr w:rsidR="00D235FB" w:rsidRPr="00D55610" w14:paraId="3A465A8E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6733A671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43853CF4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Février </w:t>
            </w:r>
          </w:p>
        </w:tc>
        <w:tc>
          <w:tcPr>
            <w:tcW w:w="689" w:type="dxa"/>
            <w:vAlign w:val="center"/>
          </w:tcPr>
          <w:p w14:paraId="698038CD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3381" w:type="dxa"/>
            <w:vMerge/>
            <w:vAlign w:val="center"/>
          </w:tcPr>
          <w:p w14:paraId="770FFA58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3B03F50F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1DD1A4A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56,66 %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(85/150)</w:t>
            </w:r>
          </w:p>
        </w:tc>
      </w:tr>
      <w:tr w:rsidR="00D235FB" w:rsidRPr="00D55610" w14:paraId="6200BCF6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380CD2FA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5F068F0B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9AA8B1D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3381" w:type="dxa"/>
            <w:vMerge/>
          </w:tcPr>
          <w:p w14:paraId="3EA7A383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4038B979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5B302B7A" w14:textId="77777777" w:rsidR="00D235FB" w:rsidRPr="00D55610" w:rsidRDefault="00351991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62,66 %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(94/150)</w:t>
            </w:r>
          </w:p>
        </w:tc>
      </w:tr>
      <w:tr w:rsidR="00D235FB" w:rsidRPr="00D55610" w14:paraId="59ADD914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515E1ACF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22375131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14:paraId="3F327E0C" w14:textId="77777777" w:rsidR="00D235FB" w:rsidRPr="00D55610" w:rsidRDefault="004E3880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0F1A6383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02684134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749A2C99" w14:textId="77777777" w:rsidR="00D235FB" w:rsidRPr="00D55610" w:rsidRDefault="00351991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64 %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(96/150)</w:t>
            </w:r>
          </w:p>
        </w:tc>
      </w:tr>
      <w:tr w:rsidR="00D235FB" w:rsidRPr="00D55610" w14:paraId="38BCAE4C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7D6DA99B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14:paraId="73109B3D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vAlign w:val="center"/>
          </w:tcPr>
          <w:p w14:paraId="5F205DC8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77BAADC6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/>
                <w:b/>
              </w:rPr>
              <w:t>Angles orientés et trigonométrie</w:t>
            </w:r>
          </w:p>
        </w:tc>
        <w:tc>
          <w:tcPr>
            <w:tcW w:w="890" w:type="dxa"/>
            <w:vMerge w:val="restart"/>
            <w:vAlign w:val="center"/>
          </w:tcPr>
          <w:p w14:paraId="4FA98941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D235FB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36035410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66,66 %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(100/150)</w:t>
            </w:r>
          </w:p>
        </w:tc>
      </w:tr>
      <w:tr w:rsidR="00D235FB" w:rsidRPr="00D55610" w14:paraId="43DC1FE4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39777433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14:paraId="36B19328" w14:textId="77777777" w:rsidR="00D235FB" w:rsidRPr="00D55610" w:rsidRDefault="004E3880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Mars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55673C13" w14:textId="77777777" w:rsidR="00D235FB" w:rsidRPr="00D55610" w:rsidRDefault="004E3880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3381" w:type="dxa"/>
            <w:vMerge/>
          </w:tcPr>
          <w:p w14:paraId="747876DF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4C753E46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48E2E79C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70 %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(105/150)</w:t>
            </w:r>
          </w:p>
        </w:tc>
      </w:tr>
      <w:tr w:rsidR="00D235FB" w:rsidRPr="00D55610" w14:paraId="26BCB3A9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6EC04DF5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627BB1EE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65D01A" w14:textId="77777777" w:rsidR="00D235FB" w:rsidRPr="00D55610" w:rsidRDefault="004E3880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3381" w:type="dxa"/>
            <w:vMerge/>
            <w:tcBorders>
              <w:left w:val="single" w:sz="4" w:space="0" w:color="auto"/>
            </w:tcBorders>
          </w:tcPr>
          <w:p w14:paraId="62ED4AB6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44581D15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036076DD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70,66 %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(106/150)</w:t>
            </w:r>
          </w:p>
        </w:tc>
      </w:tr>
      <w:tr w:rsidR="00D235FB" w:rsidRPr="00D55610" w14:paraId="1D56E57B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304516CA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6588064B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64CF4" w14:textId="77777777" w:rsidR="00D235FB" w:rsidRPr="00D55610" w:rsidRDefault="004E3880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33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A30116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796D77AA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7794AA51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72 %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(108/150)</w:t>
            </w:r>
          </w:p>
        </w:tc>
      </w:tr>
      <w:tr w:rsidR="00D235FB" w:rsidRPr="00D55610" w14:paraId="116318ED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29AE637F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222BC160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14:paraId="03A6493C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tcBorders>
              <w:left w:val="single" w:sz="4" w:space="0" w:color="auto"/>
            </w:tcBorders>
            <w:vAlign w:val="center"/>
          </w:tcPr>
          <w:p w14:paraId="1D542F9B" w14:textId="77777777" w:rsidR="00D235FB" w:rsidRPr="00D55610" w:rsidRDefault="004A679D" w:rsidP="00456951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Systèmes d’équations linéaires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Pr="00D55610">
              <w:rPr>
                <w:rFonts w:ascii="Arial Narrow" w:hAnsi="Arial Narrow" w:cs="Times New Roman"/>
                <w:b/>
              </w:rPr>
              <w:t xml:space="preserve">² et dans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Pr="00D55610">
              <w:rPr>
                <w:rFonts w:ascii="Arial Narrow" w:hAnsi="Arial Narrow" w:cs="Times New Roman"/>
                <w:b/>
                <w:vertAlign w:val="superscript"/>
              </w:rPr>
              <w:t>3</w:t>
            </w:r>
          </w:p>
        </w:tc>
        <w:tc>
          <w:tcPr>
            <w:tcW w:w="890" w:type="dxa"/>
            <w:vMerge w:val="restart"/>
            <w:vAlign w:val="center"/>
          </w:tcPr>
          <w:p w14:paraId="41B3189D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D235FB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0EC40792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73,33 %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(110/150)</w:t>
            </w:r>
          </w:p>
        </w:tc>
      </w:tr>
      <w:tr w:rsidR="00D235FB" w:rsidRPr="00D55610" w14:paraId="2DB0A9FD" w14:textId="77777777" w:rsidTr="004E3880">
        <w:trPr>
          <w:trHeight w:val="210"/>
        </w:trPr>
        <w:tc>
          <w:tcPr>
            <w:tcW w:w="1102" w:type="dxa"/>
            <w:vMerge w:val="restart"/>
            <w:vAlign w:val="center"/>
          </w:tcPr>
          <w:p w14:paraId="21BFE802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5A345923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54C6756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F251CFD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DD61271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88E4EB2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66DCDBD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55610">
              <w:rPr>
                <w:rFonts w:ascii="Arial Narrow" w:hAnsi="Arial Narrow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20" w:type="dxa"/>
            <w:vMerge/>
            <w:vAlign w:val="center"/>
          </w:tcPr>
          <w:p w14:paraId="6D7ACC03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vAlign w:val="center"/>
          </w:tcPr>
          <w:p w14:paraId="1AF16EC7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3381" w:type="dxa"/>
            <w:vMerge/>
            <w:tcBorders>
              <w:left w:val="single" w:sz="4" w:space="0" w:color="auto"/>
            </w:tcBorders>
          </w:tcPr>
          <w:p w14:paraId="3B337A1F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40E0C915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0A8F11F5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74 %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(111/150)</w:t>
            </w:r>
          </w:p>
        </w:tc>
      </w:tr>
      <w:tr w:rsidR="00D235FB" w:rsidRPr="00D55610" w14:paraId="51583B48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6D761B69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67067671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14:paraId="7DFAAB15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824343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645B13EA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1517E927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74,66 %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(112/150)</w:t>
            </w:r>
          </w:p>
        </w:tc>
      </w:tr>
      <w:tr w:rsidR="00D235FB" w:rsidRPr="00D55610" w14:paraId="14400B52" w14:textId="77777777" w:rsidTr="004E3880">
        <w:trPr>
          <w:trHeight w:val="210"/>
        </w:trPr>
        <w:tc>
          <w:tcPr>
            <w:tcW w:w="1102" w:type="dxa"/>
            <w:vMerge/>
            <w:vAlign w:val="center"/>
          </w:tcPr>
          <w:p w14:paraId="40E72940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7F264BE5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14:paraId="7B3A939D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tcBorders>
              <w:left w:val="single" w:sz="4" w:space="0" w:color="auto"/>
            </w:tcBorders>
            <w:vAlign w:val="center"/>
          </w:tcPr>
          <w:p w14:paraId="113DDEF5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Suites numériques</w:t>
            </w:r>
          </w:p>
        </w:tc>
        <w:tc>
          <w:tcPr>
            <w:tcW w:w="890" w:type="dxa"/>
            <w:vMerge w:val="restart"/>
            <w:vAlign w:val="center"/>
          </w:tcPr>
          <w:p w14:paraId="0D9F064B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D235FB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28C121F2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76,66 %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(115/150)</w:t>
            </w:r>
          </w:p>
        </w:tc>
      </w:tr>
      <w:tr w:rsidR="00D235FB" w:rsidRPr="00D55610" w14:paraId="34FA7F52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77FF0A6C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0E3FD5F0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Avril </w:t>
            </w:r>
          </w:p>
        </w:tc>
        <w:tc>
          <w:tcPr>
            <w:tcW w:w="689" w:type="dxa"/>
            <w:vAlign w:val="center"/>
          </w:tcPr>
          <w:p w14:paraId="41FEFFAD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3381" w:type="dxa"/>
            <w:vMerge/>
          </w:tcPr>
          <w:p w14:paraId="6EA35F1F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0C8508D9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66B1258D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80 %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(120/150)</w:t>
            </w:r>
          </w:p>
        </w:tc>
      </w:tr>
      <w:tr w:rsidR="00D235FB" w:rsidRPr="00D55610" w14:paraId="6FDCE429" w14:textId="77777777" w:rsidTr="001D3927">
        <w:trPr>
          <w:trHeight w:val="170"/>
        </w:trPr>
        <w:tc>
          <w:tcPr>
            <w:tcW w:w="1102" w:type="dxa"/>
            <w:vMerge/>
            <w:vAlign w:val="center"/>
          </w:tcPr>
          <w:p w14:paraId="08F33240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74DB8355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14:paraId="244A5C07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53B92DAB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0219CAA6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327FE765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81,33 %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(122/150)</w:t>
            </w:r>
          </w:p>
        </w:tc>
      </w:tr>
      <w:tr w:rsidR="00D235FB" w:rsidRPr="00D55610" w14:paraId="14E99756" w14:textId="77777777" w:rsidTr="001D3927">
        <w:trPr>
          <w:trHeight w:val="170"/>
        </w:trPr>
        <w:tc>
          <w:tcPr>
            <w:tcW w:w="1102" w:type="dxa"/>
            <w:vMerge/>
            <w:vAlign w:val="center"/>
          </w:tcPr>
          <w:p w14:paraId="0829DAE8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48BF99DF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797EE490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14135F60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Orthogonalité dans l’espace</w:t>
            </w:r>
          </w:p>
        </w:tc>
        <w:tc>
          <w:tcPr>
            <w:tcW w:w="890" w:type="dxa"/>
            <w:vMerge w:val="restart"/>
            <w:vAlign w:val="center"/>
          </w:tcPr>
          <w:p w14:paraId="463EB17A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D235FB" w:rsidRPr="00D55610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6E2B79B9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83,33 %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(125/150)</w:t>
            </w:r>
          </w:p>
        </w:tc>
      </w:tr>
      <w:tr w:rsidR="00D235FB" w:rsidRPr="00D55610" w14:paraId="5FA69702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605F6BB9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47B47BDD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72009716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3381" w:type="dxa"/>
            <w:vMerge/>
          </w:tcPr>
          <w:p w14:paraId="1BB123FA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75BDE065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105673D6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86,66 %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(130/150</w:t>
            </w:r>
          </w:p>
        </w:tc>
      </w:tr>
      <w:tr w:rsidR="00D235FB" w:rsidRPr="00D55610" w14:paraId="64B03B00" w14:textId="77777777" w:rsidTr="001D3927">
        <w:trPr>
          <w:trHeight w:val="170"/>
        </w:trPr>
        <w:tc>
          <w:tcPr>
            <w:tcW w:w="1102" w:type="dxa"/>
            <w:vMerge/>
            <w:vAlign w:val="center"/>
          </w:tcPr>
          <w:p w14:paraId="14FBFF65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22818D1A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Mai </w:t>
            </w:r>
          </w:p>
        </w:tc>
        <w:tc>
          <w:tcPr>
            <w:tcW w:w="689" w:type="dxa"/>
            <w:vMerge w:val="restart"/>
            <w:vAlign w:val="center"/>
          </w:tcPr>
          <w:p w14:paraId="5F0ED5E4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5730758D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791A875F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09C84FF6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88 %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(132/150)</w:t>
            </w:r>
          </w:p>
        </w:tc>
      </w:tr>
      <w:tr w:rsidR="00D235FB" w:rsidRPr="00D55610" w14:paraId="6C1BB132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57D45666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08037A60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087A56E5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58645480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Composées de transformations du plan</w:t>
            </w:r>
          </w:p>
        </w:tc>
        <w:tc>
          <w:tcPr>
            <w:tcW w:w="890" w:type="dxa"/>
            <w:vMerge w:val="restart"/>
            <w:vAlign w:val="center"/>
          </w:tcPr>
          <w:p w14:paraId="1C0A8D04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5BD0961D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90 %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(135/150)</w:t>
            </w:r>
          </w:p>
        </w:tc>
      </w:tr>
      <w:tr w:rsidR="00D235FB" w:rsidRPr="00D55610" w14:paraId="5C59AD94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7D69C31F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5D6F751F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17ECFFA7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3381" w:type="dxa"/>
            <w:vMerge/>
          </w:tcPr>
          <w:p w14:paraId="7A1877E4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890" w:type="dxa"/>
            <w:vMerge/>
            <w:vAlign w:val="center"/>
          </w:tcPr>
          <w:p w14:paraId="17BC57F2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F86AAF8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93,33 %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(140/150)</w:t>
            </w:r>
          </w:p>
        </w:tc>
      </w:tr>
      <w:tr w:rsidR="00D235FB" w:rsidRPr="00D55610" w14:paraId="068E5D1A" w14:textId="77777777" w:rsidTr="001D3927">
        <w:trPr>
          <w:trHeight w:val="170"/>
        </w:trPr>
        <w:tc>
          <w:tcPr>
            <w:tcW w:w="1102" w:type="dxa"/>
            <w:vMerge/>
            <w:vAlign w:val="center"/>
          </w:tcPr>
          <w:p w14:paraId="7764FD86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785EFA0F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14:paraId="6EABFF5E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5770A4F8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1775A69F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1785E427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94 %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(141/150)</w:t>
            </w:r>
          </w:p>
        </w:tc>
      </w:tr>
      <w:tr w:rsidR="00D235FB" w:rsidRPr="00D55610" w14:paraId="1A8CF98F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1E965303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07FB6625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528A5AEE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vMerge w:val="restart"/>
            <w:vAlign w:val="center"/>
          </w:tcPr>
          <w:p w14:paraId="20CF2CDC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Statistique à une variable</w:t>
            </w:r>
          </w:p>
        </w:tc>
        <w:tc>
          <w:tcPr>
            <w:tcW w:w="890" w:type="dxa"/>
            <w:vMerge w:val="restart"/>
            <w:vAlign w:val="center"/>
          </w:tcPr>
          <w:p w14:paraId="46F8C9F1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Align w:val="center"/>
          </w:tcPr>
          <w:p w14:paraId="5167EA1B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96,66 %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(145/150)</w:t>
            </w:r>
          </w:p>
        </w:tc>
      </w:tr>
      <w:tr w:rsidR="00D235FB" w:rsidRPr="00D55610" w14:paraId="7F9DD8A4" w14:textId="77777777" w:rsidTr="00444240">
        <w:trPr>
          <w:trHeight w:val="210"/>
        </w:trPr>
        <w:tc>
          <w:tcPr>
            <w:tcW w:w="1102" w:type="dxa"/>
            <w:vMerge/>
            <w:vAlign w:val="center"/>
          </w:tcPr>
          <w:p w14:paraId="2D4E9E12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3C12D814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14:paraId="39F8524E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3381" w:type="dxa"/>
            <w:vMerge/>
            <w:vAlign w:val="center"/>
          </w:tcPr>
          <w:p w14:paraId="067A486A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890" w:type="dxa"/>
            <w:vMerge/>
            <w:vAlign w:val="center"/>
          </w:tcPr>
          <w:p w14:paraId="1C38C853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4969EC5F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98,66 %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(148/150)</w:t>
            </w:r>
          </w:p>
        </w:tc>
      </w:tr>
      <w:tr w:rsidR="00D235FB" w:rsidRPr="00D55610" w14:paraId="5556188C" w14:textId="77777777" w:rsidTr="001D3927">
        <w:trPr>
          <w:trHeight w:val="170"/>
        </w:trPr>
        <w:tc>
          <w:tcPr>
            <w:tcW w:w="1102" w:type="dxa"/>
            <w:vMerge/>
            <w:vAlign w:val="center"/>
          </w:tcPr>
          <w:p w14:paraId="658D0D80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14:paraId="6F4BE680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vAlign w:val="center"/>
          </w:tcPr>
          <w:p w14:paraId="4DD6B822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81" w:type="dxa"/>
            <w:shd w:val="clear" w:color="auto" w:fill="BFBFBF" w:themeFill="background1" w:themeFillShade="BF"/>
            <w:vAlign w:val="center"/>
          </w:tcPr>
          <w:p w14:paraId="4162BF1A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Régulation</w:t>
            </w:r>
          </w:p>
        </w:tc>
        <w:tc>
          <w:tcPr>
            <w:tcW w:w="890" w:type="dxa"/>
            <w:shd w:val="clear" w:color="auto" w:fill="BFBFBF" w:themeFill="background1" w:themeFillShade="BF"/>
            <w:vAlign w:val="center"/>
          </w:tcPr>
          <w:p w14:paraId="044A1E9E" w14:textId="77777777" w:rsidR="00D235FB" w:rsidRPr="00D55610" w:rsidRDefault="00DE0D93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2A854288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100 %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 xml:space="preserve"> (150/150)</w:t>
            </w:r>
          </w:p>
        </w:tc>
      </w:tr>
      <w:tr w:rsidR="00D235FB" w:rsidRPr="00D55610" w14:paraId="61C9973A" w14:textId="77777777" w:rsidTr="001D3927">
        <w:trPr>
          <w:trHeight w:val="170"/>
        </w:trPr>
        <w:tc>
          <w:tcPr>
            <w:tcW w:w="1102" w:type="dxa"/>
            <w:vMerge/>
            <w:vAlign w:val="center"/>
          </w:tcPr>
          <w:p w14:paraId="62F89517" w14:textId="77777777" w:rsidR="00D235FB" w:rsidRPr="00D55610" w:rsidRDefault="00D235FB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vAlign w:val="center"/>
          </w:tcPr>
          <w:p w14:paraId="757C7236" w14:textId="77777777" w:rsidR="00D235FB" w:rsidRPr="00D55610" w:rsidRDefault="00D235FB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89" w:type="dxa"/>
            <w:vAlign w:val="center"/>
          </w:tcPr>
          <w:p w14:paraId="4236802C" w14:textId="77777777" w:rsidR="00D235FB" w:rsidRPr="00D55610" w:rsidRDefault="00D235FB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3381" w:type="dxa"/>
            <w:vMerge w:val="restart"/>
            <w:vAlign w:val="center"/>
          </w:tcPr>
          <w:p w14:paraId="3FDFE9E2" w14:textId="77777777" w:rsidR="00D235FB" w:rsidRPr="00D55610" w:rsidRDefault="00D235FB" w:rsidP="00A62EBE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Révisions</w:t>
            </w:r>
          </w:p>
        </w:tc>
        <w:tc>
          <w:tcPr>
            <w:tcW w:w="890" w:type="dxa"/>
            <w:vMerge w:val="restart"/>
            <w:vAlign w:val="center"/>
          </w:tcPr>
          <w:p w14:paraId="0C1C4B09" w14:textId="77777777" w:rsidR="00D235FB" w:rsidRPr="00D55610" w:rsidRDefault="0048728A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D235FB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78" w:type="dxa"/>
            <w:vMerge w:val="restart"/>
            <w:vAlign w:val="center"/>
          </w:tcPr>
          <w:p w14:paraId="34775A22" w14:textId="77777777" w:rsidR="00D235FB" w:rsidRPr="00D55610" w:rsidRDefault="00D235FB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7F4A" w:rsidRPr="00D55610" w14:paraId="545A38EE" w14:textId="77777777" w:rsidTr="0048728A">
        <w:trPr>
          <w:trHeight w:val="170"/>
        </w:trPr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14:paraId="0DBB73D9" w14:textId="77777777" w:rsidR="00717F4A" w:rsidRPr="00D55610" w:rsidRDefault="00717F4A" w:rsidP="004E3880">
            <w:pPr>
              <w:spacing w:after="0"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14:paraId="6B581542" w14:textId="77777777" w:rsidR="00717F4A" w:rsidRPr="00D55610" w:rsidRDefault="00717F4A" w:rsidP="00444240">
            <w:pPr>
              <w:spacing w:after="0" w:line="21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2D34857B" w14:textId="77777777" w:rsidR="00717F4A" w:rsidRPr="00D55610" w:rsidRDefault="00717F4A" w:rsidP="00444240">
            <w:pPr>
              <w:spacing w:after="0" w:line="21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5610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3381" w:type="dxa"/>
            <w:vMerge/>
            <w:tcBorders>
              <w:bottom w:val="single" w:sz="4" w:space="0" w:color="auto"/>
            </w:tcBorders>
            <w:vAlign w:val="center"/>
          </w:tcPr>
          <w:p w14:paraId="52F186F1" w14:textId="77777777" w:rsidR="00717F4A" w:rsidRPr="00D55610" w:rsidRDefault="00717F4A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vAlign w:val="center"/>
          </w:tcPr>
          <w:p w14:paraId="16D29B6D" w14:textId="77777777" w:rsidR="00717F4A" w:rsidRPr="00D55610" w:rsidRDefault="00717F4A" w:rsidP="00444240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14:paraId="28A17034" w14:textId="77777777" w:rsidR="00717F4A" w:rsidRPr="00D55610" w:rsidRDefault="00717F4A" w:rsidP="00444240">
            <w:pPr>
              <w:spacing w:after="0" w:line="21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446EB96" w14:textId="77777777" w:rsidR="00F447FE" w:rsidRPr="00D55610" w:rsidRDefault="00F447FE" w:rsidP="00F447FE">
      <w:pPr>
        <w:spacing w:after="0" w:line="240" w:lineRule="auto"/>
        <w:jc w:val="both"/>
        <w:rPr>
          <w:rFonts w:ascii="Arial Narrow" w:hAnsi="Arial Narrow"/>
          <w:color w:val="7030A0"/>
          <w:sz w:val="20"/>
          <w:szCs w:val="20"/>
        </w:rPr>
      </w:pPr>
    </w:p>
    <w:p w14:paraId="4FC8AD43" w14:textId="77777777" w:rsidR="00F447FE" w:rsidRPr="00A87896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b/>
          <w:sz w:val="20"/>
          <w:szCs w:val="20"/>
          <w:u w:val="single"/>
        </w:rPr>
        <w:t>NB</w:t>
      </w:r>
      <w:r w:rsidRPr="00A87896">
        <w:rPr>
          <w:rFonts w:ascii="Arial Narrow" w:hAnsi="Arial Narrow"/>
          <w:b/>
          <w:sz w:val="20"/>
          <w:szCs w:val="20"/>
        </w:rPr>
        <w:t> </w:t>
      </w:r>
      <w:r w:rsidRPr="00A87896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60ABC006" w14:textId="77777777" w:rsidR="00F447FE" w:rsidRPr="00A87896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37F29A78" w14:textId="77777777" w:rsidR="00F447FE" w:rsidRPr="00A87896" w:rsidRDefault="00F447FE" w:rsidP="00F447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711CC3D5" w14:textId="77777777" w:rsidR="00F447FE" w:rsidRPr="00A87896" w:rsidRDefault="00F447FE" w:rsidP="00F447F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87896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A87896">
        <w:rPr>
          <w:rFonts w:ascii="Arial Narrow" w:hAnsi="Arial Narrow"/>
          <w:b/>
          <w:sz w:val="20"/>
          <w:szCs w:val="20"/>
        </w:rPr>
        <w:t xml:space="preserve">: </w:t>
      </w:r>
    </w:p>
    <w:p w14:paraId="7791C533" w14:textId="77777777" w:rsidR="00F447FE" w:rsidRPr="00A87896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2E473B6D" w14:textId="77777777" w:rsidR="00F447FE" w:rsidRPr="00A87896" w:rsidRDefault="00F447FE" w:rsidP="00F447F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A87896">
        <w:rPr>
          <w:rFonts w:ascii="Arial Narrow" w:hAnsi="Arial Narrow"/>
          <w:sz w:val="20"/>
          <w:szCs w:val="20"/>
          <w:u w:val="single"/>
        </w:rPr>
        <w:t>IE</w:t>
      </w:r>
      <w:r w:rsidRPr="00A87896">
        <w:rPr>
          <w:rFonts w:ascii="Arial Narrow" w:hAnsi="Arial Narrow"/>
          <w:sz w:val="20"/>
          <w:szCs w:val="20"/>
        </w:rPr>
        <w:t xml:space="preserve">, </w:t>
      </w:r>
      <w:r w:rsidRPr="00A87896">
        <w:rPr>
          <w:rFonts w:ascii="Arial Narrow" w:hAnsi="Arial Narrow"/>
          <w:sz w:val="20"/>
          <w:szCs w:val="20"/>
          <w:u w:val="single"/>
        </w:rPr>
        <w:t>DS</w:t>
      </w:r>
      <w:r w:rsidRPr="00A87896">
        <w:rPr>
          <w:rFonts w:ascii="Arial Narrow" w:hAnsi="Arial Narrow"/>
          <w:sz w:val="20"/>
          <w:szCs w:val="20"/>
        </w:rPr>
        <w:t xml:space="preserve"> et </w:t>
      </w:r>
      <w:r w:rsidRPr="00A87896">
        <w:rPr>
          <w:rFonts w:ascii="Arial Narrow" w:hAnsi="Arial Narrow"/>
          <w:sz w:val="20"/>
          <w:szCs w:val="20"/>
          <w:u w:val="single"/>
        </w:rPr>
        <w:t>comptes rendus</w:t>
      </w:r>
      <w:r w:rsidRPr="00A87896">
        <w:rPr>
          <w:rFonts w:ascii="Arial Narrow" w:hAnsi="Arial Narrow"/>
          <w:sz w:val="20"/>
          <w:szCs w:val="20"/>
        </w:rPr>
        <w:t xml:space="preserve"> (25%)</w:t>
      </w:r>
    </w:p>
    <w:p w14:paraId="7DBF8ED9" w14:textId="77777777" w:rsidR="00335AD0" w:rsidRPr="00D55610" w:rsidRDefault="00335AD0">
      <w:pPr>
        <w:spacing w:after="160" w:line="259" w:lineRule="auto"/>
        <w:rPr>
          <w:rFonts w:ascii="Arial Narrow" w:hAnsi="Arial Narrow" w:cs="Times New Roman"/>
          <w:b/>
          <w:szCs w:val="20"/>
        </w:rPr>
      </w:pPr>
      <w:r w:rsidRPr="00D55610">
        <w:rPr>
          <w:rFonts w:ascii="Arial Narrow" w:hAnsi="Arial Narrow" w:cs="Times New Roman"/>
          <w:b/>
          <w:szCs w:val="20"/>
        </w:rPr>
        <w:br w:type="page"/>
      </w:r>
    </w:p>
    <w:p w14:paraId="38D81B43" w14:textId="77777777" w:rsidR="00C12F55" w:rsidRPr="00D55610" w:rsidRDefault="00327149" w:rsidP="00C12F55">
      <w:pPr>
        <w:spacing w:after="0" w:line="240" w:lineRule="auto"/>
        <w:jc w:val="center"/>
        <w:rPr>
          <w:rFonts w:ascii="Arial Narrow" w:hAnsi="Arial Narrow" w:cs="Times New Roman"/>
          <w:b/>
          <w:szCs w:val="20"/>
        </w:rPr>
      </w:pPr>
      <w:r w:rsidRPr="00D55610">
        <w:rPr>
          <w:rFonts w:ascii="Arial Narrow" w:hAnsi="Arial Narrow" w:cs="Times New Roman"/>
          <w:b/>
          <w:szCs w:val="20"/>
        </w:rPr>
        <w:t xml:space="preserve">MATHÉMATIQUES __ </w:t>
      </w:r>
      <w:r w:rsidR="00C12F55" w:rsidRPr="00D55610">
        <w:rPr>
          <w:rFonts w:ascii="Arial Narrow" w:hAnsi="Arial Narrow" w:cs="Times New Roman"/>
          <w:b/>
          <w:szCs w:val="20"/>
        </w:rPr>
        <w:t>PROGRESSION  T</w:t>
      </w:r>
      <w:r w:rsidR="00C12F55" w:rsidRPr="00D55610">
        <w:rPr>
          <w:rFonts w:ascii="Arial Narrow" w:hAnsi="Arial Narrow" w:cs="Times New Roman"/>
          <w:b/>
          <w:szCs w:val="20"/>
          <w:vertAlign w:val="superscript"/>
        </w:rPr>
        <w:t>le</w:t>
      </w:r>
      <w:r w:rsidRPr="00D55610">
        <w:rPr>
          <w:rFonts w:ascii="Arial Narrow" w:hAnsi="Arial Narrow" w:cs="Times New Roman"/>
          <w:b/>
          <w:szCs w:val="20"/>
        </w:rPr>
        <w:t xml:space="preserve"> D </w:t>
      </w:r>
      <w:r w:rsidR="00F0374B" w:rsidRPr="00D55610">
        <w:rPr>
          <w:rFonts w:ascii="Arial Narrow" w:hAnsi="Arial Narrow" w:cs="Times New Roman"/>
          <w:b/>
          <w:szCs w:val="20"/>
        </w:rPr>
        <w:t>__</w:t>
      </w:r>
      <w:r w:rsidR="00D55610">
        <w:rPr>
          <w:rFonts w:ascii="Arial Narrow" w:hAnsi="Arial Narrow" w:cs="Times New Roman"/>
          <w:b/>
          <w:szCs w:val="20"/>
        </w:rPr>
        <w:t xml:space="preserve"> </w:t>
      </w:r>
      <w:r w:rsidR="006A0DA4">
        <w:rPr>
          <w:rFonts w:ascii="Arial Narrow" w:hAnsi="Arial Narrow" w:cs="Times New Roman"/>
          <w:b/>
          <w:szCs w:val="20"/>
        </w:rPr>
        <w:t>2019-2020</w:t>
      </w:r>
    </w:p>
    <w:p w14:paraId="559A99B4" w14:textId="77777777" w:rsidR="00C12F55" w:rsidRPr="00D55610" w:rsidRDefault="00C12F55" w:rsidP="00C12F55">
      <w:pPr>
        <w:spacing w:after="0" w:line="240" w:lineRule="auto"/>
        <w:jc w:val="center"/>
        <w:rPr>
          <w:rFonts w:ascii="Arial Narrow" w:hAnsi="Arial Narrow" w:cs="Times New Roman"/>
          <w:b/>
          <w:szCs w:val="20"/>
        </w:rPr>
      </w:pPr>
      <w:r w:rsidRPr="00D55610">
        <w:rPr>
          <w:rFonts w:ascii="Arial Narrow" w:hAnsi="Arial Narrow" w:cs="Times New Roman"/>
          <w:b/>
          <w:szCs w:val="20"/>
        </w:rPr>
        <w:t xml:space="preserve">Volume horaire annuel : </w:t>
      </w:r>
      <w:r w:rsidR="0048728A">
        <w:rPr>
          <w:rFonts w:ascii="Arial Narrow" w:hAnsi="Arial Narrow" w:cs="Times New Roman"/>
          <w:b/>
          <w:szCs w:val="20"/>
        </w:rPr>
        <w:t xml:space="preserve">192 </w:t>
      </w:r>
      <w:r w:rsidRPr="00D55610">
        <w:rPr>
          <w:rFonts w:ascii="Arial Narrow" w:hAnsi="Arial Narrow" w:cs="Times New Roman"/>
          <w:b/>
          <w:szCs w:val="20"/>
        </w:rPr>
        <w:t>heures</w:t>
      </w:r>
    </w:p>
    <w:tbl>
      <w:tblPr>
        <w:tblStyle w:val="Grilledutableau"/>
        <w:tblW w:w="9586" w:type="dxa"/>
        <w:tblLook w:val="04A0" w:firstRow="1" w:lastRow="0" w:firstColumn="1" w:lastColumn="0" w:noHBand="0" w:noVBand="1"/>
      </w:tblPr>
      <w:tblGrid>
        <w:gridCol w:w="1264"/>
        <w:gridCol w:w="1130"/>
        <w:gridCol w:w="608"/>
        <w:gridCol w:w="4089"/>
        <w:gridCol w:w="794"/>
        <w:gridCol w:w="1701"/>
      </w:tblGrid>
      <w:tr w:rsidR="00456951" w:rsidRPr="00D55610" w14:paraId="611A6853" w14:textId="77777777" w:rsidTr="00253DC2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95B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Trimestre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8F2A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Mois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68F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Sem.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0FCB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Leçons (6 heures par semaine)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268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Vol hor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33A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Taux d’exécution</w:t>
            </w:r>
          </w:p>
        </w:tc>
      </w:tr>
      <w:tr w:rsidR="00456951" w:rsidRPr="00D55610" w14:paraId="7743C391" w14:textId="77777777" w:rsidTr="00253DC2">
        <w:trPr>
          <w:trHeight w:val="170"/>
        </w:trPr>
        <w:tc>
          <w:tcPr>
            <w:tcW w:w="1264" w:type="dxa"/>
            <w:vMerge w:val="restart"/>
            <w:vAlign w:val="center"/>
          </w:tcPr>
          <w:p w14:paraId="4D211118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er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08999BF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80108D5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ABC8C6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E6307AA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29B9BB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3C724E2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9DEC5C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256F8D5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D94AF10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30" w:type="dxa"/>
            <w:vMerge w:val="restart"/>
            <w:vAlign w:val="center"/>
          </w:tcPr>
          <w:p w14:paraId="3C0CCEAE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608" w:type="dxa"/>
            <w:vAlign w:val="center"/>
          </w:tcPr>
          <w:p w14:paraId="5261C931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89" w:type="dxa"/>
            <w:vMerge w:val="restart"/>
            <w:vAlign w:val="center"/>
          </w:tcPr>
          <w:p w14:paraId="0C7050CB" w14:textId="77777777" w:rsidR="00456951" w:rsidRPr="00D55610" w:rsidRDefault="00456951" w:rsidP="00253DC2">
            <w:pPr>
              <w:spacing w:after="0" w:line="216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Limites et continuité</w:t>
            </w:r>
          </w:p>
        </w:tc>
        <w:tc>
          <w:tcPr>
            <w:tcW w:w="794" w:type="dxa"/>
            <w:vMerge w:val="restart"/>
            <w:vAlign w:val="center"/>
          </w:tcPr>
          <w:p w14:paraId="4BD8361D" w14:textId="77777777" w:rsidR="00456951" w:rsidRPr="00D55610" w:rsidRDefault="00EB7511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14:paraId="40A0E37B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(6/180)</w:t>
            </w:r>
          </w:p>
        </w:tc>
      </w:tr>
      <w:tr w:rsidR="00456951" w:rsidRPr="00D55610" w14:paraId="7C15628B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7DB2825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4440312E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6DAB943D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89" w:type="dxa"/>
            <w:vMerge/>
            <w:vAlign w:val="center"/>
          </w:tcPr>
          <w:p w14:paraId="6A62E2E4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6EA7330C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5E349E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(12/180)</w:t>
            </w:r>
          </w:p>
        </w:tc>
      </w:tr>
      <w:tr w:rsidR="00456951" w:rsidRPr="00D55610" w14:paraId="14FBF725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5B7263D5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4E6CCD9A" w14:textId="77777777" w:rsidR="00456951" w:rsidRPr="00D55610" w:rsidRDefault="00456951" w:rsidP="00253DC2">
            <w:pPr>
              <w:spacing w:after="0" w:line="216" w:lineRule="auto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Octobre</w:t>
            </w:r>
          </w:p>
        </w:tc>
        <w:tc>
          <w:tcPr>
            <w:tcW w:w="608" w:type="dxa"/>
            <w:vMerge w:val="restart"/>
            <w:vAlign w:val="center"/>
          </w:tcPr>
          <w:p w14:paraId="3F186403" w14:textId="77777777" w:rsidR="00456951" w:rsidRPr="00D55610" w:rsidRDefault="00456951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89" w:type="dxa"/>
            <w:shd w:val="clear" w:color="auto" w:fill="BFBFBF" w:themeFill="background1" w:themeFillShade="BF"/>
            <w:vAlign w:val="center"/>
          </w:tcPr>
          <w:p w14:paraId="25C1A37A" w14:textId="77777777" w:rsidR="00456951" w:rsidRPr="00D55610" w:rsidRDefault="00717F4A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i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10A957BD" w14:textId="77777777" w:rsidR="00456951" w:rsidRPr="00D55610" w:rsidRDefault="00EB7511" w:rsidP="00253DC2">
            <w:pPr>
              <w:spacing w:after="0" w:line="21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B97AE06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7,77 %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(14/180)</w:t>
            </w:r>
          </w:p>
        </w:tc>
      </w:tr>
      <w:tr w:rsidR="00456951" w:rsidRPr="00D55610" w14:paraId="0C3E58DE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21450D8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71259C28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14:paraId="4AE4A4B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vMerge w:val="restart"/>
            <w:vAlign w:val="center"/>
          </w:tcPr>
          <w:p w14:paraId="4090CA64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Probabilité conditionnelle et variable aléatoire</w:t>
            </w:r>
          </w:p>
        </w:tc>
        <w:tc>
          <w:tcPr>
            <w:tcW w:w="794" w:type="dxa"/>
            <w:vMerge w:val="restart"/>
            <w:vAlign w:val="center"/>
          </w:tcPr>
          <w:p w14:paraId="0DB12F1B" w14:textId="77777777" w:rsidR="00456951" w:rsidRPr="00D55610" w:rsidRDefault="00EB751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14:paraId="6168CAF1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(18/180)</w:t>
            </w:r>
          </w:p>
        </w:tc>
      </w:tr>
      <w:tr w:rsidR="00456951" w:rsidRPr="00D55610" w14:paraId="4135A426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4EE403E8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1C76AB28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0F90E923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89" w:type="dxa"/>
            <w:vMerge/>
          </w:tcPr>
          <w:p w14:paraId="454CA1C1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27E6523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EDC1EE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(24/180)</w:t>
            </w:r>
          </w:p>
        </w:tc>
      </w:tr>
      <w:tr w:rsidR="00456951" w:rsidRPr="00D55610" w14:paraId="5FF0D6CC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41E713BB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58ECC32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0E0871D0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89" w:type="dxa"/>
            <w:vMerge/>
          </w:tcPr>
          <w:p w14:paraId="7502F194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0CFAC3B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33DEA3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(30/180)</w:t>
            </w:r>
          </w:p>
        </w:tc>
      </w:tr>
      <w:tr w:rsidR="00456951" w:rsidRPr="00D55610" w14:paraId="41AB5365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356D4A2B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3CC3295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2615C0A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89" w:type="dxa"/>
            <w:vMerge/>
          </w:tcPr>
          <w:p w14:paraId="2B8C9C8A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4C5E13C1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28A0BD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17,77 %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(32/180)</w:t>
            </w:r>
          </w:p>
        </w:tc>
      </w:tr>
      <w:tr w:rsidR="00456951" w:rsidRPr="00D55610" w14:paraId="533B18E8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64AB1046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119C2B51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14:paraId="2F368CC2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shd w:val="clear" w:color="auto" w:fill="BFBFBF" w:themeFill="background1" w:themeFillShade="BF"/>
          </w:tcPr>
          <w:p w14:paraId="5AC2A925" w14:textId="77777777" w:rsidR="00456951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78DFD2E5" w14:textId="77777777" w:rsidR="00456951" w:rsidRPr="00D55610" w:rsidRDefault="00EB751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DAA8EF5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18,88 %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(34/180)</w:t>
            </w:r>
          </w:p>
        </w:tc>
      </w:tr>
      <w:tr w:rsidR="00456951" w:rsidRPr="00D55610" w14:paraId="5E426BB9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1D375633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6EF294CD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Novembre</w:t>
            </w:r>
          </w:p>
        </w:tc>
        <w:tc>
          <w:tcPr>
            <w:tcW w:w="608" w:type="dxa"/>
            <w:vMerge/>
          </w:tcPr>
          <w:p w14:paraId="6B43781A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vMerge w:val="restart"/>
            <w:vAlign w:val="center"/>
          </w:tcPr>
          <w:p w14:paraId="16637290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/>
                <w:b/>
              </w:rPr>
              <w:t>Dérivabilité et étude de fonction</w:t>
            </w:r>
          </w:p>
        </w:tc>
        <w:tc>
          <w:tcPr>
            <w:tcW w:w="794" w:type="dxa"/>
            <w:vMerge w:val="restart"/>
            <w:vAlign w:val="center"/>
          </w:tcPr>
          <w:p w14:paraId="002EAE32" w14:textId="77777777" w:rsidR="00456951" w:rsidRPr="00D55610" w:rsidRDefault="00EB751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14:paraId="19DD6A44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(36/180)</w:t>
            </w:r>
          </w:p>
        </w:tc>
      </w:tr>
      <w:tr w:rsidR="00456951" w:rsidRPr="00D55610" w14:paraId="19E40F9E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352B892E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623A881E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7A84E201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89" w:type="dxa"/>
            <w:vMerge/>
          </w:tcPr>
          <w:p w14:paraId="56DF2AE9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4A7E11DF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80810F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(42/180)</w:t>
            </w:r>
          </w:p>
        </w:tc>
      </w:tr>
      <w:tr w:rsidR="00456951" w:rsidRPr="00D55610" w14:paraId="6C56877C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5D37DAD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42D35E05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14:paraId="41CABF95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89" w:type="dxa"/>
            <w:vMerge/>
          </w:tcPr>
          <w:p w14:paraId="1A2481D6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0595A5E5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09E9AD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(48/180)</w:t>
            </w:r>
          </w:p>
        </w:tc>
      </w:tr>
      <w:tr w:rsidR="00456951" w:rsidRPr="00D55610" w14:paraId="0060304D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4E9880A1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4B8B7F92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41A9F123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089" w:type="dxa"/>
            <w:shd w:val="clear" w:color="auto" w:fill="BFBFBF" w:themeFill="background1" w:themeFillShade="BF"/>
          </w:tcPr>
          <w:p w14:paraId="2F94912D" w14:textId="77777777" w:rsidR="00456951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71922D6F" w14:textId="77777777" w:rsidR="00456951" w:rsidRPr="00D55610" w:rsidRDefault="00EB751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FE5DD1C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27,77 %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(50/180)</w:t>
            </w:r>
          </w:p>
        </w:tc>
      </w:tr>
      <w:tr w:rsidR="00456951" w:rsidRPr="00D55610" w14:paraId="22E6C59A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0529A523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29B0D4CF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14:paraId="7FE0C7AC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vMerge w:val="restart"/>
            <w:vAlign w:val="center"/>
          </w:tcPr>
          <w:p w14:paraId="6D590D87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Primitives</w:t>
            </w:r>
          </w:p>
        </w:tc>
        <w:tc>
          <w:tcPr>
            <w:tcW w:w="794" w:type="dxa"/>
            <w:vMerge w:val="restart"/>
            <w:vAlign w:val="center"/>
          </w:tcPr>
          <w:p w14:paraId="0C68D5D4" w14:textId="77777777" w:rsidR="00456951" w:rsidRPr="00D55610" w:rsidRDefault="00EB751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14:paraId="2CDFDB24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(54/180)</w:t>
            </w:r>
          </w:p>
        </w:tc>
      </w:tr>
      <w:tr w:rsidR="00456951" w:rsidRPr="00D55610" w14:paraId="7D1E9C37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0A37706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0BDFCF87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Décembre</w:t>
            </w:r>
          </w:p>
        </w:tc>
        <w:tc>
          <w:tcPr>
            <w:tcW w:w="608" w:type="dxa"/>
            <w:vMerge w:val="restart"/>
            <w:vAlign w:val="center"/>
          </w:tcPr>
          <w:p w14:paraId="242912AF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89" w:type="dxa"/>
            <w:vMerge/>
            <w:vAlign w:val="center"/>
          </w:tcPr>
          <w:p w14:paraId="56BE9698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68A428F2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C3C30C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31,11 %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(56/180)</w:t>
            </w:r>
          </w:p>
        </w:tc>
      </w:tr>
      <w:tr w:rsidR="00456951" w:rsidRPr="00D55610" w14:paraId="5FAE42B4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1A5BE9BC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53229F99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7251834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shd w:val="clear" w:color="auto" w:fill="BFBFBF" w:themeFill="background1" w:themeFillShade="BF"/>
          </w:tcPr>
          <w:p w14:paraId="3C270F31" w14:textId="77777777" w:rsidR="00456951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417EAC22" w14:textId="77777777" w:rsidR="00456951" w:rsidRPr="00D55610" w:rsidRDefault="0076414B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39E6C52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32,22 %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(58/180)</w:t>
            </w:r>
          </w:p>
        </w:tc>
      </w:tr>
      <w:tr w:rsidR="00456951" w:rsidRPr="00D55610" w14:paraId="6E9DF84B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3B41E715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6A4AD57C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53ECF37A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vMerge w:val="restart"/>
            <w:vAlign w:val="center"/>
          </w:tcPr>
          <w:p w14:paraId="44456BB5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Fonctions logarithmes</w:t>
            </w:r>
          </w:p>
        </w:tc>
        <w:tc>
          <w:tcPr>
            <w:tcW w:w="794" w:type="dxa"/>
            <w:vMerge w:val="restart"/>
            <w:vAlign w:val="center"/>
          </w:tcPr>
          <w:p w14:paraId="3641D72C" w14:textId="77777777" w:rsidR="00456951" w:rsidRPr="00D55610" w:rsidRDefault="0076414B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14:paraId="16E8735A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(60/180)</w:t>
            </w:r>
          </w:p>
        </w:tc>
      </w:tr>
      <w:tr w:rsidR="00456951" w:rsidRPr="00D55610" w14:paraId="7C832C82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3D4B42B8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0B4B4EDC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631D025F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089" w:type="dxa"/>
            <w:vMerge/>
          </w:tcPr>
          <w:p w14:paraId="6AF0D60B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3450548A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C80562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(66/180)</w:t>
            </w:r>
          </w:p>
        </w:tc>
      </w:tr>
      <w:tr w:rsidR="00456951" w:rsidRPr="00D55610" w14:paraId="3A1861C7" w14:textId="77777777" w:rsidTr="00253DC2">
        <w:trPr>
          <w:trHeight w:val="170"/>
        </w:trPr>
        <w:tc>
          <w:tcPr>
            <w:tcW w:w="1264" w:type="dxa"/>
            <w:vMerge w:val="restart"/>
            <w:vAlign w:val="center"/>
          </w:tcPr>
          <w:p w14:paraId="4F4F6200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336F6DB2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D01B62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EB750A6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99DC62C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C865F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6FCA8B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30" w:type="dxa"/>
            <w:vMerge/>
            <w:vAlign w:val="center"/>
          </w:tcPr>
          <w:p w14:paraId="55E17B93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464EA36C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089" w:type="dxa"/>
            <w:vMerge/>
          </w:tcPr>
          <w:p w14:paraId="51E04B16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24AD7791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D0B0B9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(72/180)</w:t>
            </w:r>
          </w:p>
        </w:tc>
      </w:tr>
      <w:tr w:rsidR="00456951" w:rsidRPr="00D55610" w14:paraId="5F7D014B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546BEE73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4BA7A5D7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Janvier</w:t>
            </w:r>
          </w:p>
        </w:tc>
        <w:tc>
          <w:tcPr>
            <w:tcW w:w="608" w:type="dxa"/>
            <w:vMerge w:val="restart"/>
            <w:vAlign w:val="center"/>
          </w:tcPr>
          <w:p w14:paraId="799210CE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089" w:type="dxa"/>
            <w:shd w:val="clear" w:color="auto" w:fill="BFBFBF" w:themeFill="background1" w:themeFillShade="BF"/>
          </w:tcPr>
          <w:p w14:paraId="739B97A8" w14:textId="77777777" w:rsidR="00456951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33160CBB" w14:textId="77777777" w:rsidR="00456951" w:rsidRPr="00D55610" w:rsidRDefault="0076414B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F32FC8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41,11 %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(74/180)</w:t>
            </w:r>
          </w:p>
        </w:tc>
      </w:tr>
      <w:tr w:rsidR="00456951" w:rsidRPr="00D55610" w14:paraId="0E624C9B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59A77AFA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0925B5C5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06BAFE18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vMerge w:val="restart"/>
            <w:vAlign w:val="center"/>
          </w:tcPr>
          <w:p w14:paraId="4EB282AF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Nombres complexes</w:t>
            </w:r>
          </w:p>
        </w:tc>
        <w:tc>
          <w:tcPr>
            <w:tcW w:w="794" w:type="dxa"/>
            <w:vMerge w:val="restart"/>
            <w:vAlign w:val="center"/>
          </w:tcPr>
          <w:p w14:paraId="314C549C" w14:textId="77777777" w:rsidR="00456951" w:rsidRPr="00D55610" w:rsidRDefault="0076414B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14:paraId="5856A0C3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(78/180)</w:t>
            </w:r>
          </w:p>
        </w:tc>
      </w:tr>
      <w:tr w:rsidR="00456951" w:rsidRPr="00D55610" w14:paraId="04729672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6C21A222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6155EBA9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383E8F3B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089" w:type="dxa"/>
            <w:vMerge/>
          </w:tcPr>
          <w:p w14:paraId="5309A64B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343D7F9C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5560E2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(84/180)</w:t>
            </w:r>
          </w:p>
        </w:tc>
      </w:tr>
      <w:tr w:rsidR="00456951" w:rsidRPr="00D55610" w14:paraId="488080CA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3B024CCF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62498048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38CB3741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089" w:type="dxa"/>
            <w:vMerge/>
          </w:tcPr>
          <w:p w14:paraId="67137E12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71D860F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0DABB2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(90/180)</w:t>
            </w:r>
          </w:p>
        </w:tc>
      </w:tr>
      <w:tr w:rsidR="00456951" w:rsidRPr="00D55610" w14:paraId="3D0F93AB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04D996E9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2A7F0DBC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673EBBC3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089" w:type="dxa"/>
            <w:shd w:val="clear" w:color="auto" w:fill="BFBFBF" w:themeFill="background1" w:themeFillShade="BF"/>
          </w:tcPr>
          <w:p w14:paraId="6CB61934" w14:textId="77777777" w:rsidR="00456951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20F1D947" w14:textId="77777777" w:rsidR="00456951" w:rsidRPr="00D55610" w:rsidRDefault="0076414B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9293628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51,11 %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(92/180)</w:t>
            </w:r>
          </w:p>
        </w:tc>
      </w:tr>
      <w:tr w:rsidR="00456951" w:rsidRPr="00D55610" w14:paraId="2356D198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19A0D9C5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4ACF1B74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065D1686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vMerge w:val="restart"/>
            <w:vAlign w:val="center"/>
          </w:tcPr>
          <w:p w14:paraId="3C35BCF1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Fonctions exponentiellesetfonctions puissances</w:t>
            </w:r>
          </w:p>
        </w:tc>
        <w:tc>
          <w:tcPr>
            <w:tcW w:w="794" w:type="dxa"/>
            <w:vMerge w:val="restart"/>
            <w:vAlign w:val="center"/>
          </w:tcPr>
          <w:p w14:paraId="749E2E1B" w14:textId="77777777" w:rsidR="00456951" w:rsidRPr="00D55610" w:rsidRDefault="0076414B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14:paraId="735BC9BA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(96/180)</w:t>
            </w:r>
          </w:p>
        </w:tc>
      </w:tr>
      <w:tr w:rsidR="00456951" w:rsidRPr="00D55610" w14:paraId="5382DBEC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54B372C8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03475633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Février</w:t>
            </w:r>
          </w:p>
        </w:tc>
        <w:tc>
          <w:tcPr>
            <w:tcW w:w="608" w:type="dxa"/>
            <w:vAlign w:val="center"/>
          </w:tcPr>
          <w:p w14:paraId="62C29973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089" w:type="dxa"/>
            <w:vMerge/>
          </w:tcPr>
          <w:p w14:paraId="5E85B016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49C12EA2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26D33F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56,66 %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(102/180)</w:t>
            </w:r>
          </w:p>
        </w:tc>
      </w:tr>
      <w:tr w:rsidR="00456951" w:rsidRPr="00D55610" w14:paraId="7077B6E9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5E3BC3E0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35D64BBB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7924193A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089" w:type="dxa"/>
            <w:vMerge/>
          </w:tcPr>
          <w:p w14:paraId="78E8AD2B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1148486E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0F568A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(108/180)</w:t>
            </w:r>
          </w:p>
        </w:tc>
      </w:tr>
      <w:tr w:rsidR="00456951" w:rsidRPr="00D55610" w14:paraId="40787EF0" w14:textId="77777777" w:rsidTr="00456951">
        <w:trPr>
          <w:trHeight w:val="63"/>
        </w:trPr>
        <w:tc>
          <w:tcPr>
            <w:tcW w:w="1264" w:type="dxa"/>
            <w:vMerge/>
            <w:vAlign w:val="center"/>
          </w:tcPr>
          <w:p w14:paraId="3BB0ED20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0D85AE6F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5C818894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089" w:type="dxa"/>
            <w:vMerge/>
          </w:tcPr>
          <w:p w14:paraId="70616EB4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64E0E088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12A609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62,22 %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(112/180)</w:t>
            </w:r>
          </w:p>
        </w:tc>
      </w:tr>
      <w:tr w:rsidR="00456951" w:rsidRPr="00D55610" w14:paraId="5CE3D1EE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69AA8498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4DAD990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17D48B45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shd w:val="clear" w:color="auto" w:fill="BFBFBF" w:themeFill="background1" w:themeFillShade="BF"/>
          </w:tcPr>
          <w:p w14:paraId="4FEF94DB" w14:textId="77777777" w:rsidR="00456951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352E77A4" w14:textId="77777777" w:rsidR="00456951" w:rsidRPr="00D55610" w:rsidRDefault="0076414B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2B09F80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(114/180)</w:t>
            </w:r>
          </w:p>
        </w:tc>
      </w:tr>
      <w:tr w:rsidR="00456951" w:rsidRPr="00D55610" w14:paraId="1A898FAB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2AF98EE6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42EBD590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Mars</w:t>
            </w:r>
          </w:p>
        </w:tc>
        <w:tc>
          <w:tcPr>
            <w:tcW w:w="608" w:type="dxa"/>
            <w:vAlign w:val="center"/>
          </w:tcPr>
          <w:p w14:paraId="6C6CBE24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089" w:type="dxa"/>
            <w:vMerge w:val="restart"/>
            <w:vAlign w:val="center"/>
          </w:tcPr>
          <w:p w14:paraId="22C75A33" w14:textId="77777777" w:rsidR="00456951" w:rsidRPr="00D55610" w:rsidRDefault="00456951" w:rsidP="00253DC2">
            <w:pPr>
              <w:spacing w:after="0" w:line="240" w:lineRule="auto"/>
              <w:rPr>
                <w:rFonts w:ascii="Arial Narrow" w:hAnsi="Arial Narrow" w:cs="Times New Roman"/>
                <w:b/>
                <w:color w:val="C00000"/>
              </w:rPr>
            </w:pPr>
            <w:r w:rsidRPr="00D55610">
              <w:rPr>
                <w:rFonts w:ascii="Arial Narrow" w:hAnsi="Arial Narrow" w:cs="Times New Roman"/>
                <w:b/>
              </w:rPr>
              <w:t>Nombres complexes et géométriedu plan</w:t>
            </w:r>
          </w:p>
        </w:tc>
        <w:tc>
          <w:tcPr>
            <w:tcW w:w="794" w:type="dxa"/>
            <w:vMerge w:val="restart"/>
            <w:vAlign w:val="center"/>
          </w:tcPr>
          <w:p w14:paraId="54DC1863" w14:textId="77777777" w:rsidR="00456951" w:rsidRPr="00D55610" w:rsidRDefault="0076414B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vAlign w:val="center"/>
          </w:tcPr>
          <w:p w14:paraId="1AA08135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66,66 %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(120/180)</w:t>
            </w:r>
          </w:p>
        </w:tc>
      </w:tr>
      <w:tr w:rsidR="00456951" w:rsidRPr="00D55610" w14:paraId="50242A71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2A595C8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4140675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5ECA21F7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089" w:type="dxa"/>
            <w:vMerge/>
          </w:tcPr>
          <w:p w14:paraId="0B85F001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2C54FFBA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E3403C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(126/180)</w:t>
            </w:r>
          </w:p>
        </w:tc>
      </w:tr>
      <w:tr w:rsidR="00456951" w:rsidRPr="00D55610" w14:paraId="719CCA42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167D196E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58454569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7484ACAD" w14:textId="77777777" w:rsidR="00456951" w:rsidRPr="00D55610" w:rsidRDefault="00456951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089" w:type="dxa"/>
            <w:shd w:val="clear" w:color="auto" w:fill="BFBFBF" w:themeFill="background1" w:themeFillShade="BF"/>
          </w:tcPr>
          <w:p w14:paraId="20E15964" w14:textId="77777777" w:rsidR="00456951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002F2494" w14:textId="77777777" w:rsidR="00456951" w:rsidRPr="00D55610" w:rsidRDefault="0076414B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456951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B9AEDAD" w14:textId="77777777" w:rsidR="00456951" w:rsidRPr="00D55610" w:rsidRDefault="00456951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71,11 %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(128/180)</w:t>
            </w:r>
          </w:p>
        </w:tc>
      </w:tr>
      <w:tr w:rsidR="00717F4A" w:rsidRPr="00D55610" w14:paraId="0EB2D20C" w14:textId="77777777" w:rsidTr="00253DC2">
        <w:trPr>
          <w:trHeight w:val="170"/>
        </w:trPr>
        <w:tc>
          <w:tcPr>
            <w:tcW w:w="1264" w:type="dxa"/>
            <w:vMerge w:val="restart"/>
            <w:vAlign w:val="center"/>
          </w:tcPr>
          <w:p w14:paraId="270827FC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  <w:vertAlign w:val="superscript"/>
              </w:rPr>
              <w:t>ème</w:t>
            </w: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Trimestre</w:t>
            </w:r>
          </w:p>
          <w:p w14:paraId="7EF2B87F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09CEB0E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EF248EF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FE4D24B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8643613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77B64E6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3DA97E7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Devoir de niveau</w:t>
            </w:r>
          </w:p>
        </w:tc>
        <w:tc>
          <w:tcPr>
            <w:tcW w:w="1130" w:type="dxa"/>
            <w:vMerge/>
            <w:vAlign w:val="center"/>
          </w:tcPr>
          <w:p w14:paraId="24027CA5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0E748602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vMerge w:val="restart"/>
            <w:vAlign w:val="center"/>
          </w:tcPr>
          <w:p w14:paraId="2745B9D1" w14:textId="77777777" w:rsidR="00717F4A" w:rsidRPr="00D55610" w:rsidRDefault="00717F4A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 xml:space="preserve">Suites numériques </w:t>
            </w:r>
          </w:p>
        </w:tc>
        <w:tc>
          <w:tcPr>
            <w:tcW w:w="794" w:type="dxa"/>
            <w:vMerge w:val="restart"/>
            <w:vAlign w:val="center"/>
          </w:tcPr>
          <w:p w14:paraId="38F65E85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14h</w:t>
            </w:r>
          </w:p>
        </w:tc>
        <w:tc>
          <w:tcPr>
            <w:tcW w:w="1701" w:type="dxa"/>
            <w:vAlign w:val="center"/>
          </w:tcPr>
          <w:p w14:paraId="5E94D4C1" w14:textId="77777777" w:rsidR="00717F4A" w:rsidRPr="00D55610" w:rsidRDefault="00717F4A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(132/180)</w:t>
            </w:r>
          </w:p>
        </w:tc>
      </w:tr>
      <w:tr w:rsidR="00717F4A" w:rsidRPr="00D55610" w14:paraId="7A2DB56E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7D30D958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560EEDA4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15BFA358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089" w:type="dxa"/>
            <w:vMerge/>
            <w:vAlign w:val="center"/>
          </w:tcPr>
          <w:p w14:paraId="73EA169F" w14:textId="77777777" w:rsidR="00717F4A" w:rsidRPr="00D55610" w:rsidRDefault="00717F4A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7672BFAE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306209" w14:textId="77777777" w:rsidR="00717F4A" w:rsidRPr="00D55610" w:rsidRDefault="00717F4A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(138/180)</w:t>
            </w:r>
          </w:p>
        </w:tc>
      </w:tr>
      <w:tr w:rsidR="00717F4A" w:rsidRPr="00D55610" w14:paraId="7570B6D0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469625B6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09318E90" w14:textId="77777777" w:rsidR="00717F4A" w:rsidRPr="00D55610" w:rsidRDefault="00717F4A" w:rsidP="00253DC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Avril</w:t>
            </w:r>
          </w:p>
        </w:tc>
        <w:tc>
          <w:tcPr>
            <w:tcW w:w="608" w:type="dxa"/>
            <w:vMerge w:val="restart"/>
            <w:vAlign w:val="center"/>
          </w:tcPr>
          <w:p w14:paraId="4D36DCD0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089" w:type="dxa"/>
            <w:vMerge/>
            <w:vAlign w:val="center"/>
          </w:tcPr>
          <w:p w14:paraId="4CC201BC" w14:textId="77777777" w:rsidR="00717F4A" w:rsidRPr="00D55610" w:rsidRDefault="00717F4A" w:rsidP="00253DC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49C971E6" w14:textId="77777777" w:rsidR="00717F4A" w:rsidRPr="00D55610" w:rsidRDefault="00717F4A" w:rsidP="00253DC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234DE9" w14:textId="77777777" w:rsidR="00717F4A" w:rsidRPr="00D55610" w:rsidRDefault="00717F4A" w:rsidP="00253DC2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77,77 %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(140/180)</w:t>
            </w:r>
          </w:p>
        </w:tc>
      </w:tr>
      <w:tr w:rsidR="00717F4A" w:rsidRPr="00D55610" w14:paraId="09D84844" w14:textId="77777777" w:rsidTr="00717F4A">
        <w:trPr>
          <w:trHeight w:val="170"/>
        </w:trPr>
        <w:tc>
          <w:tcPr>
            <w:tcW w:w="1264" w:type="dxa"/>
            <w:vMerge/>
            <w:vAlign w:val="center"/>
          </w:tcPr>
          <w:p w14:paraId="00223B3C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3C470F0A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0D18CCDA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shd w:val="clear" w:color="auto" w:fill="BFBFBF" w:themeFill="background1" w:themeFillShade="BF"/>
          </w:tcPr>
          <w:p w14:paraId="0B777D5F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02116581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01" w:type="dxa"/>
            <w:vAlign w:val="center"/>
          </w:tcPr>
          <w:p w14:paraId="706FBDFB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(144/180)</w:t>
            </w:r>
          </w:p>
        </w:tc>
      </w:tr>
      <w:tr w:rsidR="00717F4A" w:rsidRPr="00D55610" w14:paraId="5FB1E361" w14:textId="77777777" w:rsidTr="004C6EB3">
        <w:trPr>
          <w:trHeight w:val="170"/>
        </w:trPr>
        <w:tc>
          <w:tcPr>
            <w:tcW w:w="1264" w:type="dxa"/>
            <w:vMerge/>
            <w:vAlign w:val="center"/>
          </w:tcPr>
          <w:p w14:paraId="4959097B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77CD9709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25282EEE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089" w:type="dxa"/>
            <w:vMerge w:val="restart"/>
            <w:vAlign w:val="center"/>
          </w:tcPr>
          <w:p w14:paraId="119D2147" w14:textId="77777777" w:rsidR="00717F4A" w:rsidRPr="00D55610" w:rsidRDefault="00717F4A" w:rsidP="00717F4A">
            <w:pPr>
              <w:spacing w:after="0" w:line="216" w:lineRule="auto"/>
              <w:rPr>
                <w:rFonts w:ascii="Arial Narrow" w:hAnsi="Arial Narrow" w:cs="Times New Roman"/>
                <w:b/>
                <w:i/>
              </w:rPr>
            </w:pPr>
            <w:r w:rsidRPr="00D55610">
              <w:rPr>
                <w:rFonts w:ascii="Arial Narrow" w:hAnsi="Arial Narrow" w:cs="Times New Roman"/>
                <w:b/>
              </w:rPr>
              <w:t>Calcul intégral</w:t>
            </w:r>
          </w:p>
        </w:tc>
        <w:tc>
          <w:tcPr>
            <w:tcW w:w="794" w:type="dxa"/>
            <w:vMerge w:val="restart"/>
            <w:vAlign w:val="center"/>
          </w:tcPr>
          <w:p w14:paraId="541258D7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12h</w:t>
            </w:r>
          </w:p>
        </w:tc>
        <w:tc>
          <w:tcPr>
            <w:tcW w:w="1701" w:type="dxa"/>
            <w:vAlign w:val="center"/>
          </w:tcPr>
          <w:p w14:paraId="5EE704D9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(150/180)</w:t>
            </w:r>
          </w:p>
        </w:tc>
      </w:tr>
      <w:tr w:rsidR="00717F4A" w:rsidRPr="00D55610" w14:paraId="58312B5E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466CE551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5AA62F8A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347A962D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089" w:type="dxa"/>
            <w:vMerge/>
          </w:tcPr>
          <w:p w14:paraId="5DE01C67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79AE965F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CBBD7D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(156/180)</w:t>
            </w:r>
          </w:p>
        </w:tc>
      </w:tr>
      <w:tr w:rsidR="00717F4A" w:rsidRPr="00D55610" w14:paraId="4B62A767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71598F82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13E370AE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608" w:type="dxa"/>
            <w:vMerge w:val="restart"/>
            <w:vAlign w:val="center"/>
          </w:tcPr>
          <w:p w14:paraId="17667FD5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089" w:type="dxa"/>
            <w:shd w:val="clear" w:color="auto" w:fill="BFBFBF" w:themeFill="background1" w:themeFillShade="BF"/>
          </w:tcPr>
          <w:p w14:paraId="5242BFD5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65C623B8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D5545C6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87,77 %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(158/180)</w:t>
            </w:r>
          </w:p>
        </w:tc>
      </w:tr>
      <w:tr w:rsidR="00717F4A" w:rsidRPr="00D55610" w14:paraId="77BA0BA5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22BCF89B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469A1226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1FB70C5B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vMerge w:val="restart"/>
            <w:vAlign w:val="center"/>
          </w:tcPr>
          <w:p w14:paraId="4C61BCA6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Statistique à deux variables</w:t>
            </w:r>
          </w:p>
        </w:tc>
        <w:tc>
          <w:tcPr>
            <w:tcW w:w="794" w:type="dxa"/>
            <w:vMerge w:val="restart"/>
            <w:vAlign w:val="center"/>
          </w:tcPr>
          <w:p w14:paraId="5C8F11FB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10h</w:t>
            </w:r>
          </w:p>
        </w:tc>
        <w:tc>
          <w:tcPr>
            <w:tcW w:w="1701" w:type="dxa"/>
            <w:vAlign w:val="center"/>
          </w:tcPr>
          <w:p w14:paraId="77B1B6AD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(162/180)</w:t>
            </w:r>
          </w:p>
        </w:tc>
      </w:tr>
      <w:tr w:rsidR="00717F4A" w:rsidRPr="00D55610" w14:paraId="4D149161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375DC270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22F90227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14:paraId="45D4663D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089" w:type="dxa"/>
            <w:vMerge/>
          </w:tcPr>
          <w:p w14:paraId="0063045C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71AAFADC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66C807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93,33 %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(168/180)</w:t>
            </w:r>
          </w:p>
        </w:tc>
      </w:tr>
      <w:tr w:rsidR="00717F4A" w:rsidRPr="00D55610" w14:paraId="22031E5F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291A121A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68353D72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5D831BA0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089" w:type="dxa"/>
            <w:shd w:val="clear" w:color="auto" w:fill="BFBFBF" w:themeFill="background1" w:themeFillShade="BF"/>
          </w:tcPr>
          <w:p w14:paraId="09C7A178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4A8A31FD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2AC95FF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94,44 %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(170/180)</w:t>
            </w:r>
          </w:p>
        </w:tc>
      </w:tr>
      <w:tr w:rsidR="00717F4A" w:rsidRPr="00D55610" w14:paraId="301F31A2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6CB0E7F8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59BFFD8B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356E9F6E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vMerge w:val="restart"/>
            <w:vAlign w:val="center"/>
          </w:tcPr>
          <w:p w14:paraId="6FE701F2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/>
                <w:b/>
              </w:rPr>
              <w:t>É</w:t>
            </w:r>
            <w:r w:rsidRPr="00D55610">
              <w:rPr>
                <w:rFonts w:ascii="Arial Narrow" w:hAnsi="Arial Narrow" w:cs="Times New Roman"/>
                <w:b/>
              </w:rPr>
              <w:t>quations différentielles</w:t>
            </w:r>
          </w:p>
        </w:tc>
        <w:tc>
          <w:tcPr>
            <w:tcW w:w="794" w:type="dxa"/>
            <w:vMerge w:val="restart"/>
            <w:vAlign w:val="center"/>
          </w:tcPr>
          <w:p w14:paraId="0C428998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8h</w:t>
            </w:r>
          </w:p>
        </w:tc>
        <w:tc>
          <w:tcPr>
            <w:tcW w:w="1701" w:type="dxa"/>
            <w:vAlign w:val="center"/>
          </w:tcPr>
          <w:p w14:paraId="6FA53640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96,66 %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(174/180)</w:t>
            </w:r>
          </w:p>
        </w:tc>
      </w:tr>
      <w:tr w:rsidR="00717F4A" w:rsidRPr="00D55610" w14:paraId="47E1C8B7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37BFDB69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56511087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vAlign w:val="center"/>
          </w:tcPr>
          <w:p w14:paraId="7EF3EC85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089" w:type="dxa"/>
            <w:vMerge/>
          </w:tcPr>
          <w:p w14:paraId="6EC5B694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94" w:type="dxa"/>
            <w:vMerge/>
            <w:vAlign w:val="center"/>
          </w:tcPr>
          <w:p w14:paraId="31FA4D2B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6F38C5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98,88 %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(178/180)</w:t>
            </w:r>
          </w:p>
        </w:tc>
      </w:tr>
      <w:tr w:rsidR="00717F4A" w:rsidRPr="00D55610" w14:paraId="7E353A0B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3BDDE494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4A96E246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14:paraId="19736F79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89" w:type="dxa"/>
            <w:shd w:val="clear" w:color="auto" w:fill="BFBFBF" w:themeFill="background1" w:themeFillShade="BF"/>
          </w:tcPr>
          <w:p w14:paraId="7C8838D7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  <w:i/>
              </w:rPr>
              <w:t>Régulation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10F97FAD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2h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EA3D528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100 % </w:t>
            </w:r>
            <w:r w:rsidRPr="00D55610">
              <w:rPr>
                <w:rFonts w:ascii="Arial Narrow" w:hAnsi="Arial Narrow" w:cs="Times New Roman"/>
                <w:sz w:val="20"/>
                <w:szCs w:val="20"/>
              </w:rPr>
              <w:t>(180/180)</w:t>
            </w:r>
          </w:p>
        </w:tc>
      </w:tr>
      <w:tr w:rsidR="00717F4A" w:rsidRPr="00D55610" w14:paraId="73759606" w14:textId="77777777" w:rsidTr="00253DC2">
        <w:trPr>
          <w:trHeight w:val="170"/>
        </w:trPr>
        <w:tc>
          <w:tcPr>
            <w:tcW w:w="1264" w:type="dxa"/>
            <w:vMerge/>
            <w:vAlign w:val="center"/>
          </w:tcPr>
          <w:p w14:paraId="5B00A205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4254748E" w14:textId="77777777" w:rsidR="00717F4A" w:rsidRPr="00D55610" w:rsidRDefault="00717F4A" w:rsidP="00717F4A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Juin </w:t>
            </w:r>
          </w:p>
        </w:tc>
        <w:tc>
          <w:tcPr>
            <w:tcW w:w="608" w:type="dxa"/>
            <w:vAlign w:val="center"/>
          </w:tcPr>
          <w:p w14:paraId="3D084427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089" w:type="dxa"/>
            <w:vMerge w:val="restart"/>
            <w:vAlign w:val="center"/>
          </w:tcPr>
          <w:p w14:paraId="012B5A79" w14:textId="77777777" w:rsidR="00717F4A" w:rsidRPr="00D55610" w:rsidRDefault="00717F4A" w:rsidP="00A62EBE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D55610">
              <w:rPr>
                <w:rFonts w:ascii="Arial Narrow" w:hAnsi="Arial Narrow" w:cs="Times New Roman"/>
                <w:b/>
              </w:rPr>
              <w:t>Révisions</w:t>
            </w:r>
          </w:p>
        </w:tc>
        <w:tc>
          <w:tcPr>
            <w:tcW w:w="794" w:type="dxa"/>
            <w:vMerge w:val="restart"/>
            <w:vAlign w:val="center"/>
          </w:tcPr>
          <w:p w14:paraId="773A8050" w14:textId="77777777" w:rsidR="00717F4A" w:rsidRPr="00D55610" w:rsidRDefault="00A62EBE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717F4A" w:rsidRPr="00D55610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701" w:type="dxa"/>
            <w:vMerge w:val="restart"/>
            <w:vAlign w:val="center"/>
          </w:tcPr>
          <w:p w14:paraId="1A596B49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717F4A" w:rsidRPr="00D55610" w14:paraId="5EAA1ED0" w14:textId="77777777" w:rsidTr="00A62EBE">
        <w:trPr>
          <w:trHeight w:val="170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01096177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14:paraId="5FECBA51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17B49616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55610">
              <w:rPr>
                <w:rFonts w:ascii="Arial Narrow" w:hAnsi="Arial Narrow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089" w:type="dxa"/>
            <w:vMerge/>
            <w:tcBorders>
              <w:bottom w:val="single" w:sz="4" w:space="0" w:color="auto"/>
            </w:tcBorders>
          </w:tcPr>
          <w:p w14:paraId="05EE9513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CD9AD88" w14:textId="77777777" w:rsidR="00717F4A" w:rsidRPr="00D55610" w:rsidRDefault="00717F4A" w:rsidP="00717F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5E2F3A7" w14:textId="77777777" w:rsidR="00717F4A" w:rsidRPr="00D55610" w:rsidRDefault="00717F4A" w:rsidP="00717F4A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</w:tbl>
    <w:p w14:paraId="3F6D06E7" w14:textId="77777777" w:rsidR="00A62EBE" w:rsidRDefault="00A62EBE" w:rsidP="00456951">
      <w:pPr>
        <w:spacing w:after="0" w:line="240" w:lineRule="auto"/>
        <w:ind w:left="-567" w:right="-569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54AE90A0" w14:textId="77777777" w:rsidR="00F447FE" w:rsidRPr="00A87896" w:rsidRDefault="00F447FE" w:rsidP="00456951">
      <w:pPr>
        <w:spacing w:after="0" w:line="240" w:lineRule="auto"/>
        <w:ind w:left="-567" w:right="-569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b/>
          <w:sz w:val="20"/>
          <w:szCs w:val="20"/>
          <w:u w:val="single"/>
        </w:rPr>
        <w:t>NB</w:t>
      </w:r>
      <w:r w:rsidRPr="00A87896">
        <w:rPr>
          <w:rFonts w:ascii="Arial Narrow" w:hAnsi="Arial Narrow"/>
          <w:b/>
          <w:sz w:val="20"/>
          <w:szCs w:val="20"/>
        </w:rPr>
        <w:t> </w:t>
      </w:r>
      <w:r w:rsidRPr="00A87896">
        <w:rPr>
          <w:rFonts w:ascii="Arial Narrow" w:hAnsi="Arial Narrow"/>
          <w:sz w:val="20"/>
          <w:szCs w:val="20"/>
        </w:rPr>
        <w:t>: La régulation consiste à mener des activités de rémédiation relativement aux contenus de la leçon.</w:t>
      </w:r>
    </w:p>
    <w:p w14:paraId="47EF399E" w14:textId="77777777" w:rsidR="00F447FE" w:rsidRPr="00A87896" w:rsidRDefault="00F447FE" w:rsidP="00456951">
      <w:pPr>
        <w:spacing w:after="0" w:line="240" w:lineRule="auto"/>
        <w:ind w:left="-567" w:right="-569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>À cette occasion, le professeur mènera également des activités permettant d’évaluer et de renforcer les acquis des élèves.</w:t>
      </w:r>
    </w:p>
    <w:p w14:paraId="3F824707" w14:textId="77777777" w:rsidR="00F447FE" w:rsidRPr="00A87896" w:rsidRDefault="00F447FE" w:rsidP="00456951">
      <w:pPr>
        <w:spacing w:after="0" w:line="240" w:lineRule="auto"/>
        <w:ind w:left="-567" w:right="-569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>C’est le cumul du temps de régulation qui fait 1h ou 2h. Le professeur peut en faire des séances de travaux dirigés.</w:t>
      </w:r>
    </w:p>
    <w:p w14:paraId="03EBAF37" w14:textId="77777777" w:rsidR="00F447FE" w:rsidRPr="00A87896" w:rsidRDefault="00F447FE" w:rsidP="00456951">
      <w:pPr>
        <w:spacing w:after="0" w:line="240" w:lineRule="auto"/>
        <w:ind w:left="-567" w:right="-569"/>
        <w:jc w:val="both"/>
        <w:rPr>
          <w:rFonts w:ascii="Arial Narrow" w:hAnsi="Arial Narrow"/>
          <w:b/>
          <w:sz w:val="20"/>
          <w:szCs w:val="20"/>
        </w:rPr>
      </w:pPr>
      <w:r w:rsidRPr="00A87896">
        <w:rPr>
          <w:rFonts w:ascii="Arial Narrow" w:hAnsi="Arial Narrow"/>
          <w:b/>
          <w:i/>
          <w:sz w:val="20"/>
          <w:szCs w:val="20"/>
          <w:u w:val="single"/>
        </w:rPr>
        <w:t>Remarque </w:t>
      </w:r>
      <w:r w:rsidRPr="00A87896">
        <w:rPr>
          <w:rFonts w:ascii="Arial Narrow" w:hAnsi="Arial Narrow"/>
          <w:b/>
          <w:sz w:val="20"/>
          <w:szCs w:val="20"/>
        </w:rPr>
        <w:t xml:space="preserve">: </w:t>
      </w:r>
    </w:p>
    <w:p w14:paraId="03AD7207" w14:textId="77777777" w:rsidR="00F447FE" w:rsidRPr="00A87896" w:rsidRDefault="00F447FE" w:rsidP="00456951">
      <w:pPr>
        <w:pStyle w:val="Paragraphedeliste"/>
        <w:numPr>
          <w:ilvl w:val="0"/>
          <w:numId w:val="1"/>
        </w:numPr>
        <w:spacing w:after="0" w:line="240" w:lineRule="auto"/>
        <w:ind w:left="-567" w:right="-569" w:hanging="284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>Le respect de la progression est obligatoire afin de garantir l’achèvement du programme dans le temps imparti et de permettre l’organisation des devoirs de niveau.</w:t>
      </w:r>
    </w:p>
    <w:p w14:paraId="2FFC2DFE" w14:textId="77777777" w:rsidR="00F447FE" w:rsidRPr="00A87896" w:rsidRDefault="00F447FE" w:rsidP="00456951">
      <w:pPr>
        <w:pStyle w:val="Paragraphedeliste"/>
        <w:numPr>
          <w:ilvl w:val="0"/>
          <w:numId w:val="1"/>
        </w:numPr>
        <w:spacing w:after="0" w:line="240" w:lineRule="auto"/>
        <w:ind w:left="-567" w:right="-569" w:hanging="284"/>
        <w:jc w:val="both"/>
        <w:rPr>
          <w:rFonts w:ascii="Arial Narrow" w:hAnsi="Arial Narrow"/>
          <w:sz w:val="20"/>
          <w:szCs w:val="20"/>
        </w:rPr>
      </w:pPr>
      <w:r w:rsidRPr="00A87896">
        <w:rPr>
          <w:rFonts w:ascii="Arial Narrow" w:hAnsi="Arial Narrow"/>
          <w:sz w:val="20"/>
          <w:szCs w:val="20"/>
        </w:rPr>
        <w:t xml:space="preserve">Les volumes horaires indiqués comprennent les cours, les exercices et les travaux dirigés (75%) et </w:t>
      </w:r>
      <w:r w:rsidRPr="00A87896">
        <w:rPr>
          <w:rFonts w:ascii="Arial Narrow" w:hAnsi="Arial Narrow"/>
          <w:sz w:val="20"/>
          <w:szCs w:val="20"/>
          <w:u w:val="single"/>
        </w:rPr>
        <w:t>IE</w:t>
      </w:r>
      <w:r w:rsidRPr="00A87896">
        <w:rPr>
          <w:rFonts w:ascii="Arial Narrow" w:hAnsi="Arial Narrow"/>
          <w:sz w:val="20"/>
          <w:szCs w:val="20"/>
        </w:rPr>
        <w:t xml:space="preserve">, </w:t>
      </w:r>
      <w:r w:rsidRPr="00A87896">
        <w:rPr>
          <w:rFonts w:ascii="Arial Narrow" w:hAnsi="Arial Narrow"/>
          <w:sz w:val="20"/>
          <w:szCs w:val="20"/>
          <w:u w:val="single"/>
        </w:rPr>
        <w:t>DS</w:t>
      </w:r>
      <w:r w:rsidRPr="00A87896">
        <w:rPr>
          <w:rFonts w:ascii="Arial Narrow" w:hAnsi="Arial Narrow"/>
          <w:sz w:val="20"/>
          <w:szCs w:val="20"/>
        </w:rPr>
        <w:t xml:space="preserve"> et </w:t>
      </w:r>
      <w:r w:rsidRPr="00A87896">
        <w:rPr>
          <w:rFonts w:ascii="Arial Narrow" w:hAnsi="Arial Narrow"/>
          <w:sz w:val="20"/>
          <w:szCs w:val="20"/>
          <w:u w:val="single"/>
        </w:rPr>
        <w:t>comptes rendus</w:t>
      </w:r>
      <w:r w:rsidRPr="00A87896">
        <w:rPr>
          <w:rFonts w:ascii="Arial Narrow" w:hAnsi="Arial Narrow"/>
          <w:sz w:val="20"/>
          <w:szCs w:val="20"/>
        </w:rPr>
        <w:t xml:space="preserve"> (25%)</w:t>
      </w:r>
    </w:p>
    <w:p w14:paraId="787D2CA1" w14:textId="77777777" w:rsidR="00C12F55" w:rsidRPr="00D55610" w:rsidRDefault="00C12F55" w:rsidP="00C12F55">
      <w:pPr>
        <w:spacing w:after="0" w:line="240" w:lineRule="auto"/>
        <w:jc w:val="both"/>
        <w:rPr>
          <w:rFonts w:ascii="Arial Narrow" w:hAnsi="Arial Narrow" w:cs="Times New Roman"/>
          <w:b/>
          <w:sz w:val="4"/>
          <w:szCs w:val="20"/>
          <w:u w:val="single"/>
        </w:rPr>
      </w:pPr>
    </w:p>
    <w:sectPr w:rsidR="00C12F55" w:rsidRPr="00D55610" w:rsidSect="00456951">
      <w:footerReference w:type="default" r:id="rId12"/>
      <w:pgSz w:w="11906" w:h="16838" w:code="9"/>
      <w:pgMar w:top="680" w:right="1418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2D20" w14:textId="77777777" w:rsidR="00FE4605" w:rsidRDefault="00FE4605" w:rsidP="00A9632A">
      <w:pPr>
        <w:spacing w:after="0" w:line="240" w:lineRule="auto"/>
      </w:pPr>
      <w:r>
        <w:separator/>
      </w:r>
    </w:p>
  </w:endnote>
  <w:endnote w:type="continuationSeparator" w:id="0">
    <w:p w14:paraId="23B3E8F4" w14:textId="77777777" w:rsidR="00FE4605" w:rsidRDefault="00FE4605" w:rsidP="00A9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460D" w14:textId="77777777" w:rsidR="00B20A6B" w:rsidRPr="003632B3" w:rsidRDefault="00B20A6B" w:rsidP="003B4975">
    <w:pPr>
      <w:pStyle w:val="Pieddepage"/>
      <w:jc w:val="right"/>
      <w:rPr>
        <w:rFonts w:ascii="Lucida Calligraphy" w:hAnsi="Lucida Calligraphy"/>
        <w:sz w:val="16"/>
        <w:szCs w:val="16"/>
      </w:rPr>
    </w:pPr>
    <w:r w:rsidRPr="003632B3">
      <w:rPr>
        <w:rFonts w:ascii="Lucida Calligraphy" w:hAnsi="Lucida Calligraphy"/>
        <w:sz w:val="16"/>
        <w:szCs w:val="16"/>
      </w:rPr>
      <w:t>La Commission Pédagogique Nationale de Mathématiques</w:t>
    </w:r>
    <w:r w:rsidRPr="003632B3">
      <w:rPr>
        <w:rFonts w:ascii="Lucida Calligraphy" w:hAnsi="Lucida Calligraphy"/>
        <w:sz w:val="16"/>
        <w:szCs w:val="16"/>
      </w:rPr>
      <w:tab/>
    </w:r>
    <w:sdt>
      <w:sdtPr>
        <w:rPr>
          <w:rFonts w:ascii="Lucida Calligraphy" w:hAnsi="Lucida Calligraphy"/>
          <w:sz w:val="16"/>
          <w:szCs w:val="16"/>
        </w:rPr>
        <w:id w:val="38541297"/>
        <w:docPartObj>
          <w:docPartGallery w:val="Page Numbers (Bottom of Page)"/>
          <w:docPartUnique/>
        </w:docPartObj>
      </w:sdtPr>
      <w:sdtEndPr/>
      <w:sdtContent>
        <w:r w:rsidR="00242342" w:rsidRPr="003632B3">
          <w:rPr>
            <w:rFonts w:ascii="Lucida Calligraphy" w:hAnsi="Lucida Calligraphy"/>
            <w:noProof/>
            <w:sz w:val="16"/>
            <w:szCs w:val="16"/>
          </w:rPr>
          <w:fldChar w:fldCharType="begin"/>
        </w:r>
        <w:r w:rsidRPr="003632B3">
          <w:rPr>
            <w:rFonts w:ascii="Lucida Calligraphy" w:hAnsi="Lucida Calligraphy"/>
            <w:noProof/>
            <w:sz w:val="16"/>
            <w:szCs w:val="16"/>
          </w:rPr>
          <w:instrText xml:space="preserve"> PAGE   \* MERGEFORMAT </w:instrText>
        </w:r>
        <w:r w:rsidR="00242342" w:rsidRPr="003632B3">
          <w:rPr>
            <w:rFonts w:ascii="Lucida Calligraphy" w:hAnsi="Lucida Calligraphy"/>
            <w:noProof/>
            <w:sz w:val="16"/>
            <w:szCs w:val="16"/>
          </w:rPr>
          <w:fldChar w:fldCharType="separate"/>
        </w:r>
        <w:r w:rsidR="00A62EBE">
          <w:rPr>
            <w:rFonts w:ascii="Lucida Calligraphy" w:hAnsi="Lucida Calligraphy"/>
            <w:noProof/>
            <w:sz w:val="16"/>
            <w:szCs w:val="16"/>
          </w:rPr>
          <w:t>2</w:t>
        </w:r>
        <w:r w:rsidR="00242342" w:rsidRPr="003632B3">
          <w:rPr>
            <w:rFonts w:ascii="Lucida Calligraphy" w:hAnsi="Lucida Calligraphy"/>
            <w:noProof/>
            <w:sz w:val="16"/>
            <w:szCs w:val="16"/>
          </w:rPr>
          <w:fldChar w:fldCharType="end"/>
        </w:r>
      </w:sdtContent>
    </w:sdt>
    <w:r w:rsidRPr="003632B3">
      <w:rPr>
        <w:rFonts w:ascii="Lucida Calligraphy" w:hAnsi="Lucida Calligraphy"/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A1EE" w14:textId="77777777" w:rsidR="00FE4605" w:rsidRDefault="00FE4605" w:rsidP="00A9632A">
      <w:pPr>
        <w:spacing w:after="0" w:line="240" w:lineRule="auto"/>
      </w:pPr>
      <w:r>
        <w:separator/>
      </w:r>
    </w:p>
  </w:footnote>
  <w:footnote w:type="continuationSeparator" w:id="0">
    <w:p w14:paraId="61E60EF3" w14:textId="77777777" w:rsidR="00FE4605" w:rsidRDefault="00FE4605" w:rsidP="00A9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E9B"/>
    <w:multiLevelType w:val="hybridMultilevel"/>
    <w:tmpl w:val="DEDA0E54"/>
    <w:lvl w:ilvl="0" w:tplc="7284D6CC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DE5"/>
    <w:multiLevelType w:val="hybridMultilevel"/>
    <w:tmpl w:val="01682CEC"/>
    <w:lvl w:ilvl="0" w:tplc="79C4E822">
      <w:start w:val="1"/>
      <w:numFmt w:val="bullet"/>
      <w:lvlText w:val=""/>
      <w:lvlJc w:val="left"/>
      <w:pPr>
        <w:ind w:left="2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" w15:restartNumberingAfterBreak="0">
    <w:nsid w:val="15CA09DB"/>
    <w:multiLevelType w:val="multilevel"/>
    <w:tmpl w:val="90440B76"/>
    <w:lvl w:ilvl="0">
      <w:start w:val="1"/>
      <w:numFmt w:val="bullet"/>
      <w:lvlText w:val="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E8733B7"/>
    <w:multiLevelType w:val="hybridMultilevel"/>
    <w:tmpl w:val="65944B6A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05BA"/>
    <w:multiLevelType w:val="hybridMultilevel"/>
    <w:tmpl w:val="DB362994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6C7A"/>
    <w:multiLevelType w:val="hybridMultilevel"/>
    <w:tmpl w:val="B03EC562"/>
    <w:lvl w:ilvl="0" w:tplc="39363562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D1A25"/>
    <w:multiLevelType w:val="hybridMultilevel"/>
    <w:tmpl w:val="69B48D26"/>
    <w:lvl w:ilvl="0" w:tplc="040C0003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83FFC"/>
    <w:multiLevelType w:val="hybridMultilevel"/>
    <w:tmpl w:val="BD6EAD6A"/>
    <w:lvl w:ilvl="0" w:tplc="B856526E">
      <w:start w:val="9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7652"/>
    <w:multiLevelType w:val="hybridMultilevel"/>
    <w:tmpl w:val="E07C79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5B325C04"/>
    <w:multiLevelType w:val="hybridMultilevel"/>
    <w:tmpl w:val="07F469D0"/>
    <w:lvl w:ilvl="0" w:tplc="407428F8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39D4"/>
    <w:multiLevelType w:val="hybridMultilevel"/>
    <w:tmpl w:val="7368B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40DB7"/>
    <w:multiLevelType w:val="hybridMultilevel"/>
    <w:tmpl w:val="3FCCEE2E"/>
    <w:lvl w:ilvl="0" w:tplc="8F6E1B22">
      <w:start w:val="9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215F4"/>
    <w:multiLevelType w:val="hybridMultilevel"/>
    <w:tmpl w:val="B4D6E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76B3C"/>
    <w:multiLevelType w:val="hybridMultilevel"/>
    <w:tmpl w:val="30301910"/>
    <w:lvl w:ilvl="0" w:tplc="09A687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1661D"/>
    <w:multiLevelType w:val="hybridMultilevel"/>
    <w:tmpl w:val="1B7CDDAE"/>
    <w:lvl w:ilvl="0" w:tplc="79C4E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A57"/>
    <w:rsid w:val="000001C4"/>
    <w:rsid w:val="000079B5"/>
    <w:rsid w:val="00021832"/>
    <w:rsid w:val="00024B70"/>
    <w:rsid w:val="000345EE"/>
    <w:rsid w:val="000376CD"/>
    <w:rsid w:val="000378F3"/>
    <w:rsid w:val="00040F12"/>
    <w:rsid w:val="000469CF"/>
    <w:rsid w:val="000470FF"/>
    <w:rsid w:val="000533E7"/>
    <w:rsid w:val="00060ED1"/>
    <w:rsid w:val="00062E4C"/>
    <w:rsid w:val="00071180"/>
    <w:rsid w:val="0007152A"/>
    <w:rsid w:val="0007408B"/>
    <w:rsid w:val="0007651F"/>
    <w:rsid w:val="00081EA6"/>
    <w:rsid w:val="00085975"/>
    <w:rsid w:val="00085E27"/>
    <w:rsid w:val="00090EBA"/>
    <w:rsid w:val="000912FD"/>
    <w:rsid w:val="00094CCD"/>
    <w:rsid w:val="000A0003"/>
    <w:rsid w:val="000A3249"/>
    <w:rsid w:val="000B39F8"/>
    <w:rsid w:val="000C51E2"/>
    <w:rsid w:val="000D41AC"/>
    <w:rsid w:val="000D54ED"/>
    <w:rsid w:val="000D566C"/>
    <w:rsid w:val="000E60A7"/>
    <w:rsid w:val="000E7E3C"/>
    <w:rsid w:val="000F3594"/>
    <w:rsid w:val="000F4643"/>
    <w:rsid w:val="000F7CDA"/>
    <w:rsid w:val="001016D2"/>
    <w:rsid w:val="001016E9"/>
    <w:rsid w:val="00106365"/>
    <w:rsid w:val="00111978"/>
    <w:rsid w:val="00112895"/>
    <w:rsid w:val="00122814"/>
    <w:rsid w:val="001318DA"/>
    <w:rsid w:val="0013260D"/>
    <w:rsid w:val="0013328C"/>
    <w:rsid w:val="00133E00"/>
    <w:rsid w:val="00137305"/>
    <w:rsid w:val="00140A1D"/>
    <w:rsid w:val="00140BDD"/>
    <w:rsid w:val="00141DB6"/>
    <w:rsid w:val="00143E5A"/>
    <w:rsid w:val="0014672A"/>
    <w:rsid w:val="00151EB4"/>
    <w:rsid w:val="00154B66"/>
    <w:rsid w:val="00184652"/>
    <w:rsid w:val="00185E9D"/>
    <w:rsid w:val="00187236"/>
    <w:rsid w:val="0019245A"/>
    <w:rsid w:val="001A2994"/>
    <w:rsid w:val="001A6529"/>
    <w:rsid w:val="001D07C8"/>
    <w:rsid w:val="001D17FB"/>
    <w:rsid w:val="001D3927"/>
    <w:rsid w:val="001D7D88"/>
    <w:rsid w:val="001E1895"/>
    <w:rsid w:val="001E597C"/>
    <w:rsid w:val="001F1A75"/>
    <w:rsid w:val="001F1D41"/>
    <w:rsid w:val="00200B9A"/>
    <w:rsid w:val="002028B7"/>
    <w:rsid w:val="00213CBB"/>
    <w:rsid w:val="00217E96"/>
    <w:rsid w:val="00242342"/>
    <w:rsid w:val="00252394"/>
    <w:rsid w:val="00253DC2"/>
    <w:rsid w:val="002674DC"/>
    <w:rsid w:val="00274541"/>
    <w:rsid w:val="00295579"/>
    <w:rsid w:val="002A6CE4"/>
    <w:rsid w:val="002A6EC3"/>
    <w:rsid w:val="002B1F10"/>
    <w:rsid w:val="002B5DE2"/>
    <w:rsid w:val="002B5EAC"/>
    <w:rsid w:val="002B7289"/>
    <w:rsid w:val="002C21D7"/>
    <w:rsid w:val="002E071B"/>
    <w:rsid w:val="002E2D74"/>
    <w:rsid w:val="002E5360"/>
    <w:rsid w:val="002E59A9"/>
    <w:rsid w:val="002E6842"/>
    <w:rsid w:val="002F60E3"/>
    <w:rsid w:val="00302126"/>
    <w:rsid w:val="00302350"/>
    <w:rsid w:val="00313846"/>
    <w:rsid w:val="0031749B"/>
    <w:rsid w:val="00320DC3"/>
    <w:rsid w:val="00326206"/>
    <w:rsid w:val="00327149"/>
    <w:rsid w:val="00330295"/>
    <w:rsid w:val="00334F27"/>
    <w:rsid w:val="00335267"/>
    <w:rsid w:val="00335AD0"/>
    <w:rsid w:val="003403B3"/>
    <w:rsid w:val="00340EE7"/>
    <w:rsid w:val="003444EA"/>
    <w:rsid w:val="00351991"/>
    <w:rsid w:val="00353043"/>
    <w:rsid w:val="00353BDB"/>
    <w:rsid w:val="003632B3"/>
    <w:rsid w:val="003647BA"/>
    <w:rsid w:val="00375576"/>
    <w:rsid w:val="003836B1"/>
    <w:rsid w:val="0038689C"/>
    <w:rsid w:val="00386B4F"/>
    <w:rsid w:val="00390989"/>
    <w:rsid w:val="003919F2"/>
    <w:rsid w:val="00393260"/>
    <w:rsid w:val="003A2972"/>
    <w:rsid w:val="003B4975"/>
    <w:rsid w:val="003C51FF"/>
    <w:rsid w:val="003C557F"/>
    <w:rsid w:val="003D2F19"/>
    <w:rsid w:val="003D3A02"/>
    <w:rsid w:val="003E3737"/>
    <w:rsid w:val="003E7CFB"/>
    <w:rsid w:val="00401C0F"/>
    <w:rsid w:val="00415F0E"/>
    <w:rsid w:val="00422257"/>
    <w:rsid w:val="00422E54"/>
    <w:rsid w:val="00426311"/>
    <w:rsid w:val="00430D9D"/>
    <w:rsid w:val="004336FB"/>
    <w:rsid w:val="00433E1A"/>
    <w:rsid w:val="00435B5F"/>
    <w:rsid w:val="00444240"/>
    <w:rsid w:val="00452FF3"/>
    <w:rsid w:val="00456951"/>
    <w:rsid w:val="004617AD"/>
    <w:rsid w:val="00465C40"/>
    <w:rsid w:val="00473E91"/>
    <w:rsid w:val="0048728A"/>
    <w:rsid w:val="00492283"/>
    <w:rsid w:val="0049243D"/>
    <w:rsid w:val="00492E79"/>
    <w:rsid w:val="0049614F"/>
    <w:rsid w:val="004978FD"/>
    <w:rsid w:val="004A5F90"/>
    <w:rsid w:val="004A679D"/>
    <w:rsid w:val="004B015C"/>
    <w:rsid w:val="004B209F"/>
    <w:rsid w:val="004C2955"/>
    <w:rsid w:val="004C2B65"/>
    <w:rsid w:val="004C4000"/>
    <w:rsid w:val="004C6EB3"/>
    <w:rsid w:val="004C7DF3"/>
    <w:rsid w:val="004D3EB6"/>
    <w:rsid w:val="004D7161"/>
    <w:rsid w:val="004E3880"/>
    <w:rsid w:val="004E3CBB"/>
    <w:rsid w:val="004F0BB5"/>
    <w:rsid w:val="004F3B6D"/>
    <w:rsid w:val="004F43EF"/>
    <w:rsid w:val="004F5E4C"/>
    <w:rsid w:val="004F77D8"/>
    <w:rsid w:val="00531CCB"/>
    <w:rsid w:val="00537B55"/>
    <w:rsid w:val="0054029F"/>
    <w:rsid w:val="00541654"/>
    <w:rsid w:val="00543374"/>
    <w:rsid w:val="00543B17"/>
    <w:rsid w:val="00543DCA"/>
    <w:rsid w:val="00546618"/>
    <w:rsid w:val="00560DF6"/>
    <w:rsid w:val="005647B3"/>
    <w:rsid w:val="00566544"/>
    <w:rsid w:val="00566BF0"/>
    <w:rsid w:val="00570507"/>
    <w:rsid w:val="00577E4B"/>
    <w:rsid w:val="00582A57"/>
    <w:rsid w:val="0058315A"/>
    <w:rsid w:val="0058374E"/>
    <w:rsid w:val="00587122"/>
    <w:rsid w:val="00591E0B"/>
    <w:rsid w:val="00593116"/>
    <w:rsid w:val="005963F4"/>
    <w:rsid w:val="005B676A"/>
    <w:rsid w:val="005C020D"/>
    <w:rsid w:val="005C0608"/>
    <w:rsid w:val="005C2E25"/>
    <w:rsid w:val="005C6902"/>
    <w:rsid w:val="005C72DB"/>
    <w:rsid w:val="005C7661"/>
    <w:rsid w:val="005D4CD8"/>
    <w:rsid w:val="005E3598"/>
    <w:rsid w:val="005E5BFC"/>
    <w:rsid w:val="005E7BFF"/>
    <w:rsid w:val="005F1D26"/>
    <w:rsid w:val="005F27CE"/>
    <w:rsid w:val="005F3B11"/>
    <w:rsid w:val="00605463"/>
    <w:rsid w:val="00606187"/>
    <w:rsid w:val="00606796"/>
    <w:rsid w:val="00606AEE"/>
    <w:rsid w:val="00612687"/>
    <w:rsid w:val="00613D91"/>
    <w:rsid w:val="006148D4"/>
    <w:rsid w:val="00615635"/>
    <w:rsid w:val="00617FAB"/>
    <w:rsid w:val="00625C63"/>
    <w:rsid w:val="00626100"/>
    <w:rsid w:val="00636EA5"/>
    <w:rsid w:val="00640036"/>
    <w:rsid w:val="00651614"/>
    <w:rsid w:val="00652B72"/>
    <w:rsid w:val="00662814"/>
    <w:rsid w:val="00663F0F"/>
    <w:rsid w:val="00664BF4"/>
    <w:rsid w:val="00670475"/>
    <w:rsid w:val="00670703"/>
    <w:rsid w:val="00676E54"/>
    <w:rsid w:val="00687361"/>
    <w:rsid w:val="006A0DA4"/>
    <w:rsid w:val="006A13CF"/>
    <w:rsid w:val="006C11DB"/>
    <w:rsid w:val="006D18DD"/>
    <w:rsid w:val="006E555E"/>
    <w:rsid w:val="006E647A"/>
    <w:rsid w:val="006F341F"/>
    <w:rsid w:val="006F359B"/>
    <w:rsid w:val="006F66B1"/>
    <w:rsid w:val="006F7B36"/>
    <w:rsid w:val="00704EA3"/>
    <w:rsid w:val="00706E0F"/>
    <w:rsid w:val="0071119F"/>
    <w:rsid w:val="0071548E"/>
    <w:rsid w:val="00716845"/>
    <w:rsid w:val="00717F4A"/>
    <w:rsid w:val="007211D3"/>
    <w:rsid w:val="0072199B"/>
    <w:rsid w:val="007228D0"/>
    <w:rsid w:val="007235BF"/>
    <w:rsid w:val="00733AA1"/>
    <w:rsid w:val="00733B5A"/>
    <w:rsid w:val="00735A1C"/>
    <w:rsid w:val="00736DB7"/>
    <w:rsid w:val="00741D43"/>
    <w:rsid w:val="00756302"/>
    <w:rsid w:val="00761442"/>
    <w:rsid w:val="00761B1C"/>
    <w:rsid w:val="0076414B"/>
    <w:rsid w:val="00771891"/>
    <w:rsid w:val="00785BF1"/>
    <w:rsid w:val="00787240"/>
    <w:rsid w:val="0079173E"/>
    <w:rsid w:val="007933DC"/>
    <w:rsid w:val="00794D2C"/>
    <w:rsid w:val="00795F3B"/>
    <w:rsid w:val="007A4376"/>
    <w:rsid w:val="007B06A4"/>
    <w:rsid w:val="007B34BE"/>
    <w:rsid w:val="007B4F4E"/>
    <w:rsid w:val="007C26D5"/>
    <w:rsid w:val="007C3C07"/>
    <w:rsid w:val="007D2B5D"/>
    <w:rsid w:val="007D3130"/>
    <w:rsid w:val="00801DC7"/>
    <w:rsid w:val="00811F78"/>
    <w:rsid w:val="00812503"/>
    <w:rsid w:val="008245EF"/>
    <w:rsid w:val="008310AE"/>
    <w:rsid w:val="00832D95"/>
    <w:rsid w:val="00832FCA"/>
    <w:rsid w:val="00835B0F"/>
    <w:rsid w:val="00835EBB"/>
    <w:rsid w:val="00841F29"/>
    <w:rsid w:val="00843EBB"/>
    <w:rsid w:val="00851B20"/>
    <w:rsid w:val="008525B1"/>
    <w:rsid w:val="00853184"/>
    <w:rsid w:val="0085745A"/>
    <w:rsid w:val="00861778"/>
    <w:rsid w:val="00864E2F"/>
    <w:rsid w:val="008812B0"/>
    <w:rsid w:val="00884C7D"/>
    <w:rsid w:val="00886EB6"/>
    <w:rsid w:val="00887A3D"/>
    <w:rsid w:val="008932BD"/>
    <w:rsid w:val="00893C3A"/>
    <w:rsid w:val="008A640D"/>
    <w:rsid w:val="008C60DD"/>
    <w:rsid w:val="008C6999"/>
    <w:rsid w:val="008E003C"/>
    <w:rsid w:val="008F2362"/>
    <w:rsid w:val="008F48DF"/>
    <w:rsid w:val="009124DE"/>
    <w:rsid w:val="00926FDD"/>
    <w:rsid w:val="009308C4"/>
    <w:rsid w:val="009366CD"/>
    <w:rsid w:val="009401D7"/>
    <w:rsid w:val="00943094"/>
    <w:rsid w:val="00943C6A"/>
    <w:rsid w:val="009447C3"/>
    <w:rsid w:val="00953923"/>
    <w:rsid w:val="00955031"/>
    <w:rsid w:val="00975DED"/>
    <w:rsid w:val="0098260D"/>
    <w:rsid w:val="009857A5"/>
    <w:rsid w:val="00986500"/>
    <w:rsid w:val="00987914"/>
    <w:rsid w:val="00987EF7"/>
    <w:rsid w:val="00990AA9"/>
    <w:rsid w:val="009A13C5"/>
    <w:rsid w:val="009B0A61"/>
    <w:rsid w:val="009B2E0B"/>
    <w:rsid w:val="009B2F8C"/>
    <w:rsid w:val="009B4546"/>
    <w:rsid w:val="009B5338"/>
    <w:rsid w:val="009C655B"/>
    <w:rsid w:val="009C7549"/>
    <w:rsid w:val="009D08C9"/>
    <w:rsid w:val="009D0A9B"/>
    <w:rsid w:val="009D5A9F"/>
    <w:rsid w:val="009E1EDD"/>
    <w:rsid w:val="009E3427"/>
    <w:rsid w:val="009F2DF7"/>
    <w:rsid w:val="009F4F81"/>
    <w:rsid w:val="00A0095E"/>
    <w:rsid w:val="00A16726"/>
    <w:rsid w:val="00A20A2B"/>
    <w:rsid w:val="00A21A80"/>
    <w:rsid w:val="00A21DA5"/>
    <w:rsid w:val="00A23181"/>
    <w:rsid w:val="00A335EC"/>
    <w:rsid w:val="00A42B6A"/>
    <w:rsid w:val="00A45971"/>
    <w:rsid w:val="00A56BAC"/>
    <w:rsid w:val="00A62EBE"/>
    <w:rsid w:val="00A82C49"/>
    <w:rsid w:val="00A83FC4"/>
    <w:rsid w:val="00A87896"/>
    <w:rsid w:val="00A9632A"/>
    <w:rsid w:val="00AA0F31"/>
    <w:rsid w:val="00AA3E2D"/>
    <w:rsid w:val="00AA5757"/>
    <w:rsid w:val="00AB7CA8"/>
    <w:rsid w:val="00AC38C0"/>
    <w:rsid w:val="00AC3D16"/>
    <w:rsid w:val="00AC6828"/>
    <w:rsid w:val="00AC6AA7"/>
    <w:rsid w:val="00AC7082"/>
    <w:rsid w:val="00AD1A16"/>
    <w:rsid w:val="00AD223F"/>
    <w:rsid w:val="00AE0927"/>
    <w:rsid w:val="00AE3EBF"/>
    <w:rsid w:val="00AE541E"/>
    <w:rsid w:val="00AE59F6"/>
    <w:rsid w:val="00B01590"/>
    <w:rsid w:val="00B03684"/>
    <w:rsid w:val="00B05C42"/>
    <w:rsid w:val="00B14429"/>
    <w:rsid w:val="00B155FF"/>
    <w:rsid w:val="00B16D47"/>
    <w:rsid w:val="00B173D4"/>
    <w:rsid w:val="00B20A6B"/>
    <w:rsid w:val="00B2747E"/>
    <w:rsid w:val="00B33C54"/>
    <w:rsid w:val="00B42910"/>
    <w:rsid w:val="00B443F8"/>
    <w:rsid w:val="00B44B01"/>
    <w:rsid w:val="00B53BF4"/>
    <w:rsid w:val="00B5733A"/>
    <w:rsid w:val="00B5743E"/>
    <w:rsid w:val="00B63186"/>
    <w:rsid w:val="00B632B8"/>
    <w:rsid w:val="00B66346"/>
    <w:rsid w:val="00B66677"/>
    <w:rsid w:val="00B7054B"/>
    <w:rsid w:val="00B70F0B"/>
    <w:rsid w:val="00B717B1"/>
    <w:rsid w:val="00B7226E"/>
    <w:rsid w:val="00B803EA"/>
    <w:rsid w:val="00B822C4"/>
    <w:rsid w:val="00B849D4"/>
    <w:rsid w:val="00B861BC"/>
    <w:rsid w:val="00B86A85"/>
    <w:rsid w:val="00BA74CF"/>
    <w:rsid w:val="00BD0A23"/>
    <w:rsid w:val="00BD0A8E"/>
    <w:rsid w:val="00BD14A5"/>
    <w:rsid w:val="00BE4988"/>
    <w:rsid w:val="00BF0DA8"/>
    <w:rsid w:val="00BF60CD"/>
    <w:rsid w:val="00BF66D1"/>
    <w:rsid w:val="00BF6E18"/>
    <w:rsid w:val="00C00EBB"/>
    <w:rsid w:val="00C03F1C"/>
    <w:rsid w:val="00C041A0"/>
    <w:rsid w:val="00C12AD7"/>
    <w:rsid w:val="00C12F55"/>
    <w:rsid w:val="00C22B25"/>
    <w:rsid w:val="00C24434"/>
    <w:rsid w:val="00C25493"/>
    <w:rsid w:val="00C264B3"/>
    <w:rsid w:val="00C27500"/>
    <w:rsid w:val="00C33F13"/>
    <w:rsid w:val="00C34F35"/>
    <w:rsid w:val="00C35E68"/>
    <w:rsid w:val="00C5271E"/>
    <w:rsid w:val="00C54475"/>
    <w:rsid w:val="00C55B7A"/>
    <w:rsid w:val="00C5750A"/>
    <w:rsid w:val="00C57988"/>
    <w:rsid w:val="00C57E3D"/>
    <w:rsid w:val="00C70902"/>
    <w:rsid w:val="00C7203F"/>
    <w:rsid w:val="00C73AE0"/>
    <w:rsid w:val="00C7542A"/>
    <w:rsid w:val="00C76AD7"/>
    <w:rsid w:val="00C81692"/>
    <w:rsid w:val="00C8764B"/>
    <w:rsid w:val="00CB0D52"/>
    <w:rsid w:val="00CB1486"/>
    <w:rsid w:val="00CB6576"/>
    <w:rsid w:val="00CC0EB2"/>
    <w:rsid w:val="00CC26B4"/>
    <w:rsid w:val="00CD488D"/>
    <w:rsid w:val="00CD65D1"/>
    <w:rsid w:val="00CE482E"/>
    <w:rsid w:val="00CF05F9"/>
    <w:rsid w:val="00CF1615"/>
    <w:rsid w:val="00CF3F6F"/>
    <w:rsid w:val="00CF4344"/>
    <w:rsid w:val="00D006C8"/>
    <w:rsid w:val="00D04E92"/>
    <w:rsid w:val="00D100E5"/>
    <w:rsid w:val="00D111C9"/>
    <w:rsid w:val="00D14128"/>
    <w:rsid w:val="00D15A63"/>
    <w:rsid w:val="00D16000"/>
    <w:rsid w:val="00D20797"/>
    <w:rsid w:val="00D235FB"/>
    <w:rsid w:val="00D27192"/>
    <w:rsid w:val="00D308D6"/>
    <w:rsid w:val="00D3354D"/>
    <w:rsid w:val="00D45EB6"/>
    <w:rsid w:val="00D55610"/>
    <w:rsid w:val="00D5704B"/>
    <w:rsid w:val="00D738F2"/>
    <w:rsid w:val="00D74434"/>
    <w:rsid w:val="00DA1F3E"/>
    <w:rsid w:val="00DA7E9C"/>
    <w:rsid w:val="00DB0BFE"/>
    <w:rsid w:val="00DB6B8B"/>
    <w:rsid w:val="00DC6804"/>
    <w:rsid w:val="00DC6F31"/>
    <w:rsid w:val="00DD3ECB"/>
    <w:rsid w:val="00DE0D93"/>
    <w:rsid w:val="00E0379C"/>
    <w:rsid w:val="00E0394B"/>
    <w:rsid w:val="00E07F65"/>
    <w:rsid w:val="00E1417B"/>
    <w:rsid w:val="00E20C4A"/>
    <w:rsid w:val="00E23224"/>
    <w:rsid w:val="00E250B5"/>
    <w:rsid w:val="00E53FAE"/>
    <w:rsid w:val="00E62180"/>
    <w:rsid w:val="00E62F46"/>
    <w:rsid w:val="00E73919"/>
    <w:rsid w:val="00E76082"/>
    <w:rsid w:val="00E86099"/>
    <w:rsid w:val="00E873A6"/>
    <w:rsid w:val="00E921F0"/>
    <w:rsid w:val="00E95534"/>
    <w:rsid w:val="00E95B60"/>
    <w:rsid w:val="00EA06D5"/>
    <w:rsid w:val="00EA458F"/>
    <w:rsid w:val="00EA7808"/>
    <w:rsid w:val="00EB13AE"/>
    <w:rsid w:val="00EB489A"/>
    <w:rsid w:val="00EB7511"/>
    <w:rsid w:val="00EB7A76"/>
    <w:rsid w:val="00EC2C9B"/>
    <w:rsid w:val="00EC586A"/>
    <w:rsid w:val="00EC6C9B"/>
    <w:rsid w:val="00ED2E0E"/>
    <w:rsid w:val="00EE0C7D"/>
    <w:rsid w:val="00EE57BF"/>
    <w:rsid w:val="00F0374B"/>
    <w:rsid w:val="00F108AD"/>
    <w:rsid w:val="00F164D5"/>
    <w:rsid w:val="00F17A1C"/>
    <w:rsid w:val="00F31956"/>
    <w:rsid w:val="00F33A5A"/>
    <w:rsid w:val="00F33D18"/>
    <w:rsid w:val="00F348D5"/>
    <w:rsid w:val="00F34A75"/>
    <w:rsid w:val="00F3670C"/>
    <w:rsid w:val="00F447FE"/>
    <w:rsid w:val="00F86F04"/>
    <w:rsid w:val="00F94B4A"/>
    <w:rsid w:val="00F9735E"/>
    <w:rsid w:val="00F97D3D"/>
    <w:rsid w:val="00FA3767"/>
    <w:rsid w:val="00FB0405"/>
    <w:rsid w:val="00FB4C99"/>
    <w:rsid w:val="00FC4F0C"/>
    <w:rsid w:val="00FC7125"/>
    <w:rsid w:val="00FC777B"/>
    <w:rsid w:val="00FD4C56"/>
    <w:rsid w:val="00FE45D6"/>
    <w:rsid w:val="00FE4605"/>
    <w:rsid w:val="00FE5541"/>
    <w:rsid w:val="00FF28CB"/>
    <w:rsid w:val="00FF2CFC"/>
    <w:rsid w:val="00FF5007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03C7D2"/>
  <w15:docId w15:val="{B898F4A5-A08E-4A87-A01C-A535A837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927"/>
    <w:pPr>
      <w:spacing w:after="200" w:line="276" w:lineRule="auto"/>
    </w:pPr>
    <w:rPr>
      <w:rFonts w:eastAsiaTheme="minorEastAsia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A3E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E00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AA3E2D"/>
    <w:rPr>
      <w:rFonts w:ascii="Calibri" w:eastAsia="Times New Roman" w:hAnsi="Calibri" w:cs="Times New Roman"/>
      <w:b/>
      <w:bCs/>
      <w:lang w:eastAsia="fr-FR"/>
    </w:rPr>
  </w:style>
  <w:style w:type="paragraph" w:styleId="Sansinterligne">
    <w:name w:val="No Spacing"/>
    <w:uiPriority w:val="1"/>
    <w:qFormat/>
    <w:rsid w:val="00AA3E2D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A3E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3E2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A3E2D"/>
    <w:pPr>
      <w:spacing w:after="0" w:line="240" w:lineRule="auto"/>
    </w:pPr>
    <w:rPr>
      <w:rFonts w:eastAsiaTheme="minorEastAsia"/>
      <w:lang w:val="it-IT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E2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3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E2D"/>
    <w:rPr>
      <w:rFonts w:eastAsiaTheme="minorEastAsia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E2D"/>
    <w:rPr>
      <w:rFonts w:ascii="Tahoma" w:eastAsiaTheme="minorEastAsi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E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3E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E3427"/>
    <w:rPr>
      <w:color w:val="808080"/>
    </w:rPr>
  </w:style>
  <w:style w:type="character" w:customStyle="1" w:styleId="Titre7Car">
    <w:name w:val="Titre 7 Car"/>
    <w:basedOn w:val="Policepardfaut"/>
    <w:link w:val="Titre7"/>
    <w:uiPriority w:val="9"/>
    <w:rsid w:val="008E003C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dmath2015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dmath2015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24C9-106D-4D9A-8F90-62BDF8C4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5443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KOFFI PC</dc:creator>
  <cp:lastModifiedBy>gollysan gollysan</cp:lastModifiedBy>
  <cp:revision>2</cp:revision>
  <cp:lastPrinted>2018-09-07T11:24:00Z</cp:lastPrinted>
  <dcterms:created xsi:type="dcterms:W3CDTF">2019-09-13T14:26:00Z</dcterms:created>
  <dcterms:modified xsi:type="dcterms:W3CDTF">2019-09-13T14:26:00Z</dcterms:modified>
</cp:coreProperties>
</file>