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9C" w:rsidRDefault="008B6F55" w:rsidP="009E0161">
      <w:pPr>
        <w:pStyle w:val="Sansinterligne"/>
        <w:jc w:val="center"/>
        <w:rPr>
          <w:rFonts w:asciiTheme="majorHAnsi" w:hAnsiTheme="majorHAnsi"/>
          <w:b/>
          <w:sz w:val="28"/>
          <w:szCs w:val="28"/>
        </w:rPr>
      </w:pPr>
      <w:r>
        <w:rPr>
          <w:rFonts w:asciiTheme="majorHAnsi" w:hAnsiTheme="majorHAnsi"/>
          <w:b/>
          <w:noProof/>
          <w:sz w:val="28"/>
          <w:szCs w:val="28"/>
        </w:rPr>
        <w:pict>
          <v:group id="_x0000_s1040" style="position:absolute;left:0;text-align:left;margin-left:-60.25pt;margin-top:-48.45pt;width:629.65pt;height:878pt;z-index:251669504" coordorigin="-71,-327" coordsize="12593,17560">
            <v:rect id="_x0000_s1029" style="position:absolute;left:676;top:-327;width:143;height:17560;mso-height-percent:1050;mso-position-horizontal-relative:page;mso-position-vertical-relative:page;mso-height-percent:1050" o:allowincell="f" fillcolor="#9bbb59" strokecolor="#4e6128" strokeweight="3pt">
              <v:shadow on="t" type="perspective" color="#4e6128" opacity=".5" offset="1pt" offset2="-1pt"/>
            </v:rect>
            <v:rect id="_x0000_s1039" style="position:absolute;left:-71;top:15621;width:12593;height:1245;mso-position-horizontal-relative:page;mso-position-vertical-relative:page;mso-height-relative:top-margin-area" o:allowincell="f" fillcolor="#9bbb59" stroked="f" strokeweight="0">
              <v:fill color2="#74903b" focusposition=".5,.5" focussize="" focus="100%" type="gradientRadial"/>
              <v:shadow on="t" type="perspective" color="#4e6128" offset="1pt" offset2="-3pt"/>
            </v:rect>
          </v:group>
        </w:pict>
      </w:r>
    </w:p>
    <w:p w:rsidR="0059569C" w:rsidRDefault="0059569C" w:rsidP="009E0161">
      <w:pPr>
        <w:pStyle w:val="Sansinterligne"/>
        <w:jc w:val="center"/>
        <w:rPr>
          <w:rFonts w:asciiTheme="majorHAnsi" w:hAnsiTheme="majorHAnsi"/>
          <w:b/>
          <w:sz w:val="28"/>
          <w:szCs w:val="28"/>
        </w:rPr>
      </w:pPr>
    </w:p>
    <w:p w:rsidR="009E0161" w:rsidRPr="009E0161" w:rsidRDefault="003246AE" w:rsidP="009E0161">
      <w:pPr>
        <w:pStyle w:val="Sansinterligne"/>
        <w:jc w:val="center"/>
        <w:rPr>
          <w:rFonts w:asciiTheme="majorHAnsi" w:hAnsiTheme="majorHAnsi"/>
          <w:b/>
          <w:sz w:val="28"/>
          <w:szCs w:val="28"/>
        </w:rPr>
      </w:pPr>
      <w:r>
        <w:rPr>
          <w:rFonts w:asciiTheme="majorHAnsi" w:hAnsiTheme="majorHAnsi"/>
          <w:b/>
          <w:noProof/>
          <w:sz w:val="28"/>
          <w:szCs w:val="28"/>
        </w:rPr>
        <w:pict>
          <v:rect id="_x0000_s1028" style="position:absolute;left:0;text-align:left;margin-left:570.35pt;margin-top:-15.2pt;width:7.15pt;height:826.6pt;z-index:251662336;mso-height-percent:1050;mso-position-horizontal-relative:page;mso-position-vertical-relative:page;mso-height-percent:1050" o:allowincell="f" fillcolor="#f79646" strokecolor="#974706" strokeweight="3pt">
            <v:shadow on="t" type="perspective" color="#974706" opacity=".5" offset="1pt" offset2="-1pt"/>
            <w10:wrap anchorx="page" anchory="page"/>
          </v:rect>
        </w:pict>
      </w:r>
      <w:r>
        <w:rPr>
          <w:rFonts w:asciiTheme="majorHAnsi" w:hAnsiTheme="majorHAnsi"/>
          <w:b/>
          <w:noProof/>
          <w:sz w:val="28"/>
          <w:szCs w:val="28"/>
        </w:rPr>
        <w:pict>
          <v:rect id="_x0000_s1027" style="position:absolute;left:0;text-align:left;margin-left:-15.3pt;margin-top:0;width:641.55pt;height:62.8pt;z-index:251661312;mso-width-percent:1050;mso-height-percent:900;mso-position-horizontal-relative:page;mso-position-vertical-relative:page;mso-width-percent:1050;mso-height-percent:900;mso-height-relative:top-margin-area" o:allowincell="f" fillcolor="#f79646" stroked="f" strokeweight="0">
            <v:fill color2="#df6a09" focusposition=".5,.5" focussize="" focus="100%" type="gradientRadial"/>
            <v:shadow on="t" type="perspective" color="#974706" offset="1pt" offset2="-3pt"/>
            <w10:wrap anchorx="page" anchory="margin"/>
          </v:rect>
        </w:pict>
      </w:r>
      <w:r w:rsidR="009E0161" w:rsidRPr="009E0161">
        <w:rPr>
          <w:rFonts w:asciiTheme="majorHAnsi" w:hAnsiTheme="majorHAnsi"/>
          <w:b/>
          <w:sz w:val="28"/>
          <w:szCs w:val="28"/>
        </w:rPr>
        <w:t>REPUBLIQUE DE COTE D’IVOIRE</w:t>
      </w:r>
    </w:p>
    <w:p w:rsidR="009E0161" w:rsidRPr="009E0161" w:rsidRDefault="009E0161" w:rsidP="009E0161">
      <w:pPr>
        <w:pStyle w:val="Sansinterligne"/>
        <w:jc w:val="center"/>
        <w:rPr>
          <w:rFonts w:asciiTheme="majorHAnsi" w:hAnsiTheme="majorHAnsi"/>
          <w:b/>
          <w:sz w:val="28"/>
          <w:szCs w:val="28"/>
        </w:rPr>
      </w:pPr>
      <w:r w:rsidRPr="009E0161">
        <w:rPr>
          <w:rFonts w:asciiTheme="majorHAnsi" w:hAnsiTheme="majorHAnsi"/>
          <w:b/>
          <w:sz w:val="28"/>
          <w:szCs w:val="28"/>
        </w:rPr>
        <w:t xml:space="preserve">Union-Discipline-Travail </w:t>
      </w:r>
    </w:p>
    <w:p w:rsidR="009E0161" w:rsidRPr="009E0161" w:rsidRDefault="009E0161" w:rsidP="009E0161">
      <w:pPr>
        <w:pStyle w:val="Sansinterligne"/>
        <w:jc w:val="center"/>
        <w:rPr>
          <w:rFonts w:asciiTheme="majorHAnsi" w:hAnsiTheme="majorHAnsi"/>
          <w:b/>
          <w:sz w:val="28"/>
          <w:szCs w:val="28"/>
        </w:rPr>
      </w:pPr>
      <w:r w:rsidRPr="009E0161">
        <w:rPr>
          <w:rFonts w:asciiTheme="majorHAnsi" w:hAnsiTheme="majorHAnsi"/>
          <w:b/>
          <w:sz w:val="28"/>
          <w:szCs w:val="28"/>
        </w:rPr>
        <w:t>********</w:t>
      </w:r>
    </w:p>
    <w:p w:rsidR="009E0161" w:rsidRPr="009E0161" w:rsidRDefault="009E0161" w:rsidP="009E0161">
      <w:pPr>
        <w:pStyle w:val="Sansinterligne"/>
        <w:jc w:val="center"/>
        <w:rPr>
          <w:rFonts w:asciiTheme="majorHAnsi" w:hAnsiTheme="majorHAnsi"/>
          <w:b/>
          <w:sz w:val="36"/>
          <w:szCs w:val="36"/>
        </w:rPr>
      </w:pPr>
      <w:r w:rsidRPr="009E0161">
        <w:rPr>
          <w:rFonts w:asciiTheme="majorHAnsi" w:hAnsiTheme="majorHAnsi"/>
          <w:b/>
          <w:smallCaps/>
          <w:noProof/>
          <w:sz w:val="28"/>
          <w:szCs w:val="28"/>
        </w:rPr>
        <w:drawing>
          <wp:inline distT="0" distB="0" distL="0" distR="0">
            <wp:extent cx="762000" cy="6096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62000" cy="609600"/>
                    </a:xfrm>
                    <a:prstGeom prst="rect">
                      <a:avLst/>
                    </a:prstGeom>
                    <a:noFill/>
                    <a:ln w="9525">
                      <a:noFill/>
                      <a:miter lim="800000"/>
                      <a:headEnd/>
                      <a:tailEnd/>
                    </a:ln>
                  </pic:spPr>
                </pic:pic>
              </a:graphicData>
            </a:graphic>
          </wp:inline>
        </w:drawing>
      </w:r>
    </w:p>
    <w:p w:rsidR="009E0161" w:rsidRPr="009E0161" w:rsidRDefault="009E0161" w:rsidP="009E0161">
      <w:pPr>
        <w:pStyle w:val="Sansinterligne"/>
        <w:jc w:val="center"/>
        <w:rPr>
          <w:rFonts w:asciiTheme="majorHAnsi" w:hAnsiTheme="majorHAnsi"/>
          <w:b/>
          <w:sz w:val="28"/>
          <w:szCs w:val="28"/>
        </w:rPr>
      </w:pPr>
      <w:r w:rsidRPr="009E0161">
        <w:rPr>
          <w:rFonts w:asciiTheme="majorHAnsi" w:hAnsiTheme="majorHAnsi"/>
          <w:b/>
          <w:sz w:val="28"/>
          <w:szCs w:val="28"/>
        </w:rPr>
        <w:t>************</w:t>
      </w:r>
    </w:p>
    <w:p w:rsidR="009E0161" w:rsidRPr="009E0161" w:rsidRDefault="009E0161" w:rsidP="009E0161">
      <w:pPr>
        <w:pStyle w:val="Sansinterligne"/>
        <w:jc w:val="center"/>
        <w:rPr>
          <w:rFonts w:asciiTheme="majorHAnsi" w:hAnsiTheme="majorHAnsi"/>
          <w:b/>
          <w:sz w:val="28"/>
          <w:szCs w:val="28"/>
        </w:rPr>
      </w:pPr>
      <w:r w:rsidRPr="009E0161">
        <w:rPr>
          <w:rFonts w:asciiTheme="majorHAnsi" w:hAnsiTheme="majorHAnsi"/>
          <w:b/>
          <w:sz w:val="28"/>
          <w:szCs w:val="28"/>
        </w:rPr>
        <w:t>MINISTERE DE L’EDUCATION NATIONALE</w:t>
      </w:r>
    </w:p>
    <w:p w:rsidR="009E0161" w:rsidRPr="009E0161" w:rsidRDefault="009E0161" w:rsidP="009E0161">
      <w:pPr>
        <w:pStyle w:val="Sansinterligne"/>
        <w:jc w:val="center"/>
        <w:rPr>
          <w:rFonts w:asciiTheme="majorHAnsi" w:hAnsiTheme="majorHAnsi"/>
          <w:b/>
          <w:sz w:val="28"/>
          <w:szCs w:val="28"/>
        </w:rPr>
      </w:pPr>
      <w:r w:rsidRPr="009E0161">
        <w:rPr>
          <w:rFonts w:asciiTheme="majorHAnsi" w:hAnsiTheme="majorHAnsi"/>
          <w:b/>
          <w:sz w:val="28"/>
          <w:szCs w:val="28"/>
        </w:rPr>
        <w:t xml:space="preserve"> ET DE L’ENSEIGNEMENT TECHNIQUE</w:t>
      </w:r>
    </w:p>
    <w:p w:rsidR="009E0161" w:rsidRPr="009E0161" w:rsidRDefault="009E0161" w:rsidP="009E0161">
      <w:pPr>
        <w:pStyle w:val="Sansinterligne"/>
        <w:jc w:val="center"/>
        <w:rPr>
          <w:rFonts w:asciiTheme="majorHAnsi" w:hAnsiTheme="majorHAnsi"/>
          <w:b/>
          <w:sz w:val="28"/>
          <w:szCs w:val="28"/>
        </w:rPr>
      </w:pPr>
      <w:r w:rsidRPr="009E0161">
        <w:rPr>
          <w:rFonts w:asciiTheme="majorHAnsi" w:hAnsiTheme="majorHAnsi"/>
          <w:b/>
          <w:sz w:val="28"/>
          <w:szCs w:val="28"/>
        </w:rPr>
        <w:t>******</w:t>
      </w:r>
    </w:p>
    <w:p w:rsidR="009E0161" w:rsidRPr="009E0161" w:rsidRDefault="009E0161" w:rsidP="009E0161">
      <w:pPr>
        <w:pStyle w:val="Sansinterligne"/>
        <w:jc w:val="center"/>
        <w:rPr>
          <w:rFonts w:asciiTheme="majorHAnsi" w:hAnsiTheme="majorHAnsi"/>
          <w:b/>
          <w:sz w:val="28"/>
          <w:szCs w:val="28"/>
        </w:rPr>
      </w:pPr>
      <w:r w:rsidRPr="009E0161">
        <w:rPr>
          <w:rFonts w:asciiTheme="majorHAnsi" w:hAnsiTheme="majorHAnsi"/>
          <w:b/>
          <w:sz w:val="28"/>
          <w:szCs w:val="28"/>
        </w:rPr>
        <w:t>DIRECTION DE LA PEDAGOGIE ET DE LA FORMATION CONTINUE</w:t>
      </w:r>
    </w:p>
    <w:p w:rsidR="009E0161" w:rsidRPr="009E0161" w:rsidRDefault="009E0161" w:rsidP="009E0161">
      <w:pPr>
        <w:pStyle w:val="Sansinterligne"/>
        <w:rPr>
          <w:rFonts w:asciiTheme="majorHAnsi" w:hAnsiTheme="majorHAnsi"/>
          <w:sz w:val="36"/>
          <w:szCs w:val="36"/>
        </w:rPr>
      </w:pPr>
    </w:p>
    <w:p w:rsidR="009E0161" w:rsidRPr="009E0161" w:rsidRDefault="009E0161" w:rsidP="009E0161">
      <w:pPr>
        <w:pStyle w:val="Sansinterligne"/>
        <w:rPr>
          <w:rFonts w:asciiTheme="majorHAnsi" w:hAnsiTheme="majorHAnsi"/>
          <w:sz w:val="36"/>
          <w:szCs w:val="36"/>
        </w:rPr>
      </w:pPr>
    </w:p>
    <w:p w:rsidR="009E0161" w:rsidRPr="00BE2882" w:rsidRDefault="009E0161" w:rsidP="009E0161">
      <w:pPr>
        <w:pStyle w:val="Sansinterligne"/>
        <w:jc w:val="center"/>
        <w:rPr>
          <w:rFonts w:asciiTheme="majorHAnsi" w:hAnsiTheme="majorHAnsi"/>
          <w:sz w:val="24"/>
          <w:szCs w:val="36"/>
        </w:rPr>
      </w:pPr>
    </w:p>
    <w:p w:rsidR="009E0161" w:rsidRPr="00BE2882" w:rsidRDefault="009E0161" w:rsidP="009E0161">
      <w:pPr>
        <w:pStyle w:val="Sansinterligne"/>
        <w:rPr>
          <w:rFonts w:asciiTheme="majorHAnsi" w:hAnsiTheme="majorHAnsi"/>
          <w:sz w:val="24"/>
          <w:szCs w:val="36"/>
        </w:rPr>
      </w:pPr>
    </w:p>
    <w:p w:rsidR="009E0161" w:rsidRPr="00BE2882" w:rsidRDefault="009E0161" w:rsidP="009E0161">
      <w:pPr>
        <w:pStyle w:val="Sansinterligne"/>
        <w:rPr>
          <w:rFonts w:asciiTheme="majorHAnsi" w:hAnsiTheme="majorHAnsi"/>
          <w:sz w:val="24"/>
          <w:szCs w:val="36"/>
        </w:rPr>
      </w:pPr>
    </w:p>
    <w:p w:rsidR="00BE2882" w:rsidRDefault="00BE2882" w:rsidP="009E0161">
      <w:pPr>
        <w:pStyle w:val="Sansinterligne"/>
        <w:rPr>
          <w:rFonts w:asciiTheme="majorHAnsi" w:hAnsiTheme="majorHAnsi"/>
          <w:sz w:val="24"/>
          <w:szCs w:val="36"/>
        </w:rPr>
      </w:pPr>
    </w:p>
    <w:p w:rsidR="00BE2882" w:rsidRDefault="003246AE" w:rsidP="009E0161">
      <w:pPr>
        <w:pStyle w:val="Sansinterligne"/>
        <w:rPr>
          <w:rFonts w:asciiTheme="majorHAnsi" w:hAnsiTheme="majorHAnsi"/>
          <w:sz w:val="24"/>
          <w:szCs w:val="36"/>
        </w:rPr>
      </w:pPr>
      <w:r>
        <w:rPr>
          <w:rFonts w:asciiTheme="majorHAnsi" w:hAnsiTheme="majorHAnsi"/>
          <w:noProof/>
          <w:sz w:val="24"/>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30.65pt;margin-top:2.15pt;width:458.2pt;height:31.8pt;z-index:251670528" fillcolor="#4e6128">
            <v:shadow color="#868686"/>
            <v:textpath style="font-family:&quot;Arial Black&quot;;v-text-kern:t" trim="t" fitpath="t" string="STRUCTURE DE   L'EVALUATION"/>
          </v:shape>
        </w:pict>
      </w:r>
    </w:p>
    <w:p w:rsidR="00BE2882" w:rsidRDefault="00BE2882" w:rsidP="009E0161">
      <w:pPr>
        <w:pStyle w:val="Sansinterligne"/>
        <w:rPr>
          <w:rFonts w:asciiTheme="majorHAnsi" w:hAnsiTheme="majorHAnsi"/>
          <w:sz w:val="24"/>
          <w:szCs w:val="36"/>
        </w:rPr>
      </w:pPr>
    </w:p>
    <w:p w:rsidR="00BE2882" w:rsidRDefault="00BE2882" w:rsidP="009E0161">
      <w:pPr>
        <w:pStyle w:val="Sansinterligne"/>
        <w:rPr>
          <w:rFonts w:asciiTheme="majorHAnsi" w:hAnsiTheme="majorHAnsi"/>
          <w:sz w:val="24"/>
          <w:szCs w:val="36"/>
        </w:rPr>
      </w:pPr>
    </w:p>
    <w:p w:rsidR="00BE2882" w:rsidRDefault="003246AE" w:rsidP="009E0161">
      <w:pPr>
        <w:pStyle w:val="Sansinterligne"/>
        <w:rPr>
          <w:rFonts w:asciiTheme="majorHAnsi" w:hAnsiTheme="majorHAnsi"/>
          <w:sz w:val="24"/>
          <w:szCs w:val="36"/>
        </w:rPr>
      </w:pPr>
      <w:r>
        <w:rPr>
          <w:rFonts w:asciiTheme="majorHAnsi" w:hAnsiTheme="majorHAnsi"/>
          <w:noProof/>
          <w:sz w:val="24"/>
          <w:szCs w:val="36"/>
        </w:rPr>
        <w:pict>
          <v:shape id="_x0000_s1035" type="#_x0000_t136" style="position:absolute;margin-left:28.95pt;margin-top:9.65pt;width:463.8pt;height:26.8pt;z-index:251671552" fillcolor="#4e6128">
            <v:shadow color="#868686"/>
            <v:textpath style="font-family:&quot;Arial Black&quot;;v-text-kern:t" trim="t" fitpath="t" string="DES APPRENTISSAGES"/>
          </v:shape>
        </w:pict>
      </w:r>
    </w:p>
    <w:p w:rsidR="00BE2882" w:rsidRDefault="00BE2882" w:rsidP="009E0161">
      <w:pPr>
        <w:pStyle w:val="Sansinterligne"/>
        <w:rPr>
          <w:rFonts w:asciiTheme="majorHAnsi" w:hAnsiTheme="majorHAnsi"/>
          <w:sz w:val="24"/>
          <w:szCs w:val="36"/>
        </w:rPr>
      </w:pPr>
    </w:p>
    <w:p w:rsidR="00BE2882" w:rsidRDefault="00BE2882" w:rsidP="009E0161">
      <w:pPr>
        <w:pStyle w:val="Sansinterligne"/>
        <w:rPr>
          <w:rFonts w:asciiTheme="majorHAnsi" w:hAnsiTheme="majorHAnsi"/>
          <w:sz w:val="24"/>
          <w:szCs w:val="36"/>
        </w:rPr>
      </w:pPr>
    </w:p>
    <w:p w:rsidR="00BE2882" w:rsidRDefault="003246AE" w:rsidP="009E0161">
      <w:pPr>
        <w:pStyle w:val="Sansinterligne"/>
        <w:rPr>
          <w:rFonts w:asciiTheme="majorHAnsi" w:hAnsiTheme="majorHAnsi"/>
          <w:sz w:val="24"/>
          <w:szCs w:val="36"/>
        </w:rPr>
      </w:pPr>
      <w:r>
        <w:rPr>
          <w:rFonts w:asciiTheme="majorHAnsi" w:hAnsiTheme="majorHAnsi"/>
          <w:noProof/>
          <w:sz w:val="24"/>
          <w:szCs w:val="36"/>
        </w:rPr>
        <w:pict>
          <v:shape id="_x0000_s1037" type="#_x0000_t136" style="position:absolute;margin-left:31.75pt;margin-top:3.5pt;width:457.25pt;height:91.25pt;z-index:251673600" fillcolor="#4e6128">
            <v:shadow color="#868686"/>
            <v:textpath style="font-family:&quot;Arial Black&quot;;v-text-kern:t" trim="t" fitpath="t" string="DU PREMIER CYCLE DU SECONDAIRE&#10;BEPC"/>
          </v:shape>
        </w:pict>
      </w:r>
    </w:p>
    <w:p w:rsidR="00BE2882" w:rsidRDefault="00BE2882" w:rsidP="009E0161">
      <w:pPr>
        <w:pStyle w:val="Sansinterligne"/>
        <w:rPr>
          <w:rFonts w:asciiTheme="majorHAnsi" w:hAnsiTheme="majorHAnsi"/>
          <w:sz w:val="24"/>
          <w:szCs w:val="36"/>
        </w:rPr>
      </w:pPr>
    </w:p>
    <w:p w:rsidR="00BE2882" w:rsidRDefault="00BE2882" w:rsidP="009E0161">
      <w:pPr>
        <w:pStyle w:val="Sansinterligne"/>
        <w:rPr>
          <w:rFonts w:asciiTheme="majorHAnsi" w:hAnsiTheme="majorHAnsi"/>
          <w:sz w:val="24"/>
          <w:szCs w:val="36"/>
        </w:rPr>
      </w:pPr>
    </w:p>
    <w:p w:rsidR="00BE2882" w:rsidRDefault="00BE2882" w:rsidP="009E0161">
      <w:pPr>
        <w:pStyle w:val="Sansinterligne"/>
        <w:rPr>
          <w:rFonts w:asciiTheme="majorHAnsi" w:hAnsiTheme="majorHAnsi"/>
          <w:sz w:val="24"/>
          <w:szCs w:val="36"/>
        </w:rPr>
      </w:pPr>
    </w:p>
    <w:p w:rsidR="00BE2882" w:rsidRDefault="00BE2882" w:rsidP="009E0161">
      <w:pPr>
        <w:pStyle w:val="Sansinterligne"/>
        <w:rPr>
          <w:rFonts w:asciiTheme="majorHAnsi" w:hAnsiTheme="majorHAnsi"/>
          <w:sz w:val="24"/>
          <w:szCs w:val="36"/>
        </w:rPr>
      </w:pPr>
    </w:p>
    <w:p w:rsidR="00BE2882" w:rsidRDefault="00BE2882" w:rsidP="009E0161">
      <w:pPr>
        <w:pStyle w:val="Sansinterligne"/>
        <w:rPr>
          <w:rFonts w:asciiTheme="majorHAnsi" w:hAnsiTheme="majorHAnsi"/>
          <w:sz w:val="24"/>
          <w:szCs w:val="36"/>
        </w:rPr>
      </w:pPr>
    </w:p>
    <w:p w:rsidR="00BE2882" w:rsidRDefault="00BE2882" w:rsidP="009E0161">
      <w:pPr>
        <w:pStyle w:val="Sansinterligne"/>
        <w:rPr>
          <w:rFonts w:asciiTheme="majorHAnsi" w:hAnsiTheme="majorHAnsi"/>
          <w:sz w:val="24"/>
          <w:szCs w:val="36"/>
        </w:rPr>
      </w:pPr>
    </w:p>
    <w:p w:rsidR="00BE2882" w:rsidRDefault="00C2102A" w:rsidP="00C2102A">
      <w:pPr>
        <w:pStyle w:val="Sansinterligne"/>
        <w:tabs>
          <w:tab w:val="left" w:pos="3450"/>
        </w:tabs>
        <w:rPr>
          <w:rFonts w:asciiTheme="majorHAnsi" w:hAnsiTheme="majorHAnsi"/>
          <w:sz w:val="24"/>
          <w:szCs w:val="36"/>
        </w:rPr>
      </w:pPr>
      <w:r>
        <w:rPr>
          <w:rFonts w:asciiTheme="majorHAnsi" w:hAnsiTheme="majorHAnsi"/>
          <w:sz w:val="24"/>
          <w:szCs w:val="36"/>
        </w:rPr>
        <w:tab/>
      </w:r>
    </w:p>
    <w:p w:rsidR="00C2102A" w:rsidRDefault="00C2102A" w:rsidP="00C2102A">
      <w:pPr>
        <w:pStyle w:val="Sansinterligne"/>
        <w:tabs>
          <w:tab w:val="left" w:pos="3450"/>
        </w:tabs>
        <w:rPr>
          <w:rFonts w:asciiTheme="majorHAnsi" w:hAnsiTheme="majorHAnsi"/>
          <w:sz w:val="24"/>
          <w:szCs w:val="36"/>
        </w:rPr>
      </w:pPr>
    </w:p>
    <w:p w:rsidR="00C2102A" w:rsidRDefault="00C2102A" w:rsidP="00C2102A">
      <w:pPr>
        <w:pStyle w:val="Sansinterligne"/>
        <w:tabs>
          <w:tab w:val="left" w:pos="3450"/>
        </w:tabs>
        <w:rPr>
          <w:rFonts w:asciiTheme="majorHAnsi" w:hAnsiTheme="majorHAnsi"/>
          <w:sz w:val="24"/>
          <w:szCs w:val="36"/>
        </w:rPr>
      </w:pPr>
    </w:p>
    <w:p w:rsidR="00C2102A" w:rsidRDefault="00C2102A" w:rsidP="00C2102A">
      <w:pPr>
        <w:pStyle w:val="Sansinterligne"/>
        <w:tabs>
          <w:tab w:val="left" w:pos="3450"/>
        </w:tabs>
        <w:rPr>
          <w:rFonts w:asciiTheme="majorHAnsi" w:hAnsiTheme="majorHAnsi"/>
          <w:sz w:val="24"/>
          <w:szCs w:val="36"/>
        </w:rPr>
      </w:pPr>
    </w:p>
    <w:p w:rsidR="00BE2882" w:rsidRDefault="00BE2882" w:rsidP="009E0161">
      <w:pPr>
        <w:pStyle w:val="Sansinterligne"/>
        <w:rPr>
          <w:rFonts w:asciiTheme="majorHAnsi" w:hAnsiTheme="majorHAnsi"/>
          <w:sz w:val="24"/>
          <w:szCs w:val="36"/>
        </w:rPr>
      </w:pPr>
    </w:p>
    <w:p w:rsidR="00BE2882" w:rsidRDefault="00BE2882" w:rsidP="009E0161">
      <w:pPr>
        <w:pStyle w:val="Sansinterligne"/>
        <w:rPr>
          <w:rFonts w:asciiTheme="majorHAnsi" w:hAnsiTheme="majorHAnsi"/>
          <w:sz w:val="24"/>
          <w:szCs w:val="36"/>
        </w:rPr>
      </w:pPr>
    </w:p>
    <w:p w:rsidR="00BE2882" w:rsidRDefault="003246AE" w:rsidP="009E0161">
      <w:pPr>
        <w:pStyle w:val="Sansinterligne"/>
        <w:rPr>
          <w:rFonts w:asciiTheme="majorHAnsi" w:hAnsiTheme="majorHAnsi"/>
          <w:sz w:val="24"/>
          <w:szCs w:val="36"/>
        </w:rPr>
      </w:pPr>
      <w:r>
        <w:rPr>
          <w:noProof/>
        </w:rPr>
        <w:pict>
          <v:shape id="_x0000_s1032" type="#_x0000_t136" style="position:absolute;margin-left:51.4pt;margin-top:3.05pt;width:384pt;height:36.75pt;z-index:251665408" fillcolor="#4e6128">
            <v:shadow color="#868686"/>
            <v:textpath style="font-family:&quot;Arial Black&quot;;v-text-kern:t" trim="t" fitpath="t" string="SCIENCES DE LA VIE ET&#10; DE LA TERRE (SVT)&#10;"/>
          </v:shape>
        </w:pict>
      </w:r>
    </w:p>
    <w:p w:rsidR="00BE2882" w:rsidRDefault="00BE2882" w:rsidP="009E0161">
      <w:pPr>
        <w:pStyle w:val="Sansinterligne"/>
        <w:rPr>
          <w:rFonts w:asciiTheme="majorHAnsi" w:hAnsiTheme="majorHAnsi"/>
          <w:sz w:val="24"/>
          <w:szCs w:val="36"/>
        </w:rPr>
      </w:pPr>
    </w:p>
    <w:p w:rsidR="00BE2882" w:rsidRDefault="00BE2882" w:rsidP="009E0161">
      <w:pPr>
        <w:pStyle w:val="Sansinterligne"/>
        <w:rPr>
          <w:rFonts w:asciiTheme="majorHAnsi" w:hAnsiTheme="majorHAnsi"/>
          <w:sz w:val="24"/>
          <w:szCs w:val="36"/>
        </w:rPr>
      </w:pPr>
    </w:p>
    <w:p w:rsidR="00BE2882" w:rsidRDefault="00BE2882" w:rsidP="009E0161">
      <w:pPr>
        <w:pStyle w:val="Sansinterligne"/>
        <w:rPr>
          <w:rFonts w:asciiTheme="majorHAnsi" w:hAnsiTheme="majorHAnsi"/>
          <w:sz w:val="24"/>
          <w:szCs w:val="36"/>
        </w:rPr>
      </w:pPr>
    </w:p>
    <w:p w:rsidR="00BE2882" w:rsidRDefault="00BE2882" w:rsidP="009E0161">
      <w:pPr>
        <w:pStyle w:val="Sansinterligne"/>
        <w:rPr>
          <w:rFonts w:asciiTheme="majorHAnsi" w:hAnsiTheme="majorHAnsi"/>
          <w:sz w:val="24"/>
          <w:szCs w:val="36"/>
        </w:rPr>
      </w:pPr>
    </w:p>
    <w:p w:rsidR="00BE2882" w:rsidRDefault="00BE2882">
      <w:pPr>
        <w:spacing w:after="0" w:line="240" w:lineRule="auto"/>
        <w:rPr>
          <w:rFonts w:asciiTheme="majorHAnsi" w:eastAsia="Times New Roman" w:hAnsiTheme="majorHAnsi"/>
          <w:sz w:val="24"/>
          <w:szCs w:val="36"/>
          <w:lang w:eastAsia="fr-FR"/>
        </w:rPr>
      </w:pPr>
      <w:r>
        <w:rPr>
          <w:rFonts w:asciiTheme="majorHAnsi" w:hAnsiTheme="majorHAnsi"/>
          <w:sz w:val="24"/>
          <w:szCs w:val="36"/>
        </w:rPr>
        <w:br w:type="page"/>
      </w:r>
    </w:p>
    <w:p w:rsidR="009E0161" w:rsidRPr="00621CE1" w:rsidRDefault="009E0161" w:rsidP="00621CE1">
      <w:pPr>
        <w:shd w:val="clear" w:color="auto" w:fill="C2D69B" w:themeFill="accent3" w:themeFillTint="99"/>
        <w:rPr>
          <w:rFonts w:asciiTheme="majorHAnsi" w:hAnsiTheme="majorHAnsi"/>
          <w:b/>
          <w:sz w:val="24"/>
          <w:szCs w:val="24"/>
        </w:rPr>
      </w:pPr>
      <w:r w:rsidRPr="00621CE1">
        <w:rPr>
          <w:rFonts w:asciiTheme="majorHAnsi" w:hAnsiTheme="majorHAnsi"/>
          <w:b/>
          <w:sz w:val="24"/>
          <w:szCs w:val="24"/>
        </w:rPr>
        <w:lastRenderedPageBreak/>
        <w:t>I</w:t>
      </w:r>
      <w:r w:rsidR="00F81825" w:rsidRPr="00621CE1">
        <w:rPr>
          <w:rFonts w:asciiTheme="majorHAnsi" w:hAnsiTheme="majorHAnsi"/>
          <w:b/>
          <w:sz w:val="24"/>
          <w:szCs w:val="24"/>
        </w:rPr>
        <w:t xml:space="preserve">- </w:t>
      </w:r>
      <w:r w:rsidR="00621CE1" w:rsidRPr="00621CE1">
        <w:rPr>
          <w:rFonts w:asciiTheme="majorHAnsi" w:hAnsiTheme="majorHAnsi"/>
          <w:b/>
          <w:sz w:val="24"/>
          <w:szCs w:val="24"/>
        </w:rPr>
        <w:t>PROFIL DE SORTIE</w:t>
      </w:r>
    </w:p>
    <w:p w:rsidR="00153C0E" w:rsidRPr="008B6F55" w:rsidRDefault="00153C0E" w:rsidP="009E0161">
      <w:pPr>
        <w:spacing w:after="0" w:line="240" w:lineRule="auto"/>
        <w:ind w:left="777"/>
        <w:rPr>
          <w:rFonts w:asciiTheme="majorHAnsi" w:hAnsiTheme="majorHAnsi"/>
          <w:sz w:val="16"/>
          <w:szCs w:val="16"/>
        </w:rPr>
      </w:pPr>
    </w:p>
    <w:p w:rsidR="008B6F55" w:rsidRDefault="006107DA" w:rsidP="008B6F55">
      <w:pPr>
        <w:spacing w:after="0" w:line="240" w:lineRule="auto"/>
        <w:jc w:val="both"/>
        <w:rPr>
          <w:rFonts w:asciiTheme="majorHAnsi" w:hAnsiTheme="majorHAnsi"/>
          <w:sz w:val="24"/>
          <w:szCs w:val="24"/>
        </w:rPr>
      </w:pPr>
      <w:r w:rsidRPr="00621CE1">
        <w:rPr>
          <w:rFonts w:asciiTheme="majorHAnsi" w:hAnsiTheme="majorHAnsi"/>
          <w:sz w:val="24"/>
          <w:szCs w:val="24"/>
        </w:rPr>
        <w:t xml:space="preserve">A la fin du premier cycle de l’enseignement secondaire, l’apprenant(e) doit avoir développé des compétences lui permettant : </w:t>
      </w:r>
    </w:p>
    <w:p w:rsidR="008B6F55" w:rsidRPr="008B6F55" w:rsidRDefault="008B6F55" w:rsidP="008B6F55">
      <w:pPr>
        <w:spacing w:after="0" w:line="240" w:lineRule="auto"/>
        <w:jc w:val="both"/>
        <w:rPr>
          <w:rFonts w:asciiTheme="majorHAnsi" w:hAnsiTheme="majorHAnsi"/>
          <w:sz w:val="14"/>
          <w:szCs w:val="14"/>
        </w:rPr>
      </w:pPr>
    </w:p>
    <w:p w:rsidR="006107DA" w:rsidRPr="008B6F55" w:rsidRDefault="008B6F55" w:rsidP="008B6F55">
      <w:pPr>
        <w:pStyle w:val="Paragraphedeliste"/>
        <w:numPr>
          <w:ilvl w:val="0"/>
          <w:numId w:val="45"/>
        </w:numPr>
        <w:spacing w:after="0" w:line="240" w:lineRule="auto"/>
        <w:ind w:left="417"/>
        <w:jc w:val="both"/>
        <w:rPr>
          <w:rFonts w:asciiTheme="majorHAnsi" w:hAnsiTheme="majorHAnsi"/>
          <w:sz w:val="24"/>
          <w:szCs w:val="24"/>
        </w:rPr>
      </w:pPr>
      <w:r w:rsidRPr="008B6F55">
        <w:rPr>
          <w:rFonts w:asciiTheme="majorHAnsi" w:hAnsiTheme="majorHAnsi"/>
          <w:sz w:val="24"/>
          <w:szCs w:val="24"/>
        </w:rPr>
        <w:t>d</w:t>
      </w:r>
      <w:r w:rsidR="006107DA" w:rsidRPr="008B6F55">
        <w:rPr>
          <w:rFonts w:asciiTheme="majorHAnsi" w:hAnsiTheme="majorHAnsi"/>
          <w:sz w:val="24"/>
          <w:szCs w:val="24"/>
        </w:rPr>
        <w:t xml:space="preserve">e traiter des situations liées : </w:t>
      </w:r>
    </w:p>
    <w:p w:rsidR="006107DA" w:rsidRPr="00621CE1" w:rsidRDefault="006107DA" w:rsidP="008B6F55">
      <w:pPr>
        <w:pStyle w:val="Paragraphedeliste"/>
        <w:spacing w:after="0" w:line="240" w:lineRule="auto"/>
        <w:ind w:left="737"/>
        <w:jc w:val="both"/>
        <w:rPr>
          <w:rFonts w:asciiTheme="majorHAnsi" w:hAnsiTheme="majorHAnsi"/>
          <w:sz w:val="24"/>
          <w:szCs w:val="24"/>
        </w:rPr>
      </w:pPr>
      <w:r w:rsidRPr="00621CE1">
        <w:rPr>
          <w:rFonts w:asciiTheme="majorHAnsi" w:hAnsiTheme="majorHAnsi"/>
          <w:sz w:val="24"/>
          <w:szCs w:val="24"/>
        </w:rPr>
        <w:t xml:space="preserve">- à la fonction de reproduction chez les animaux et les végétaux ; </w:t>
      </w:r>
    </w:p>
    <w:p w:rsidR="006107DA" w:rsidRPr="00621CE1" w:rsidRDefault="006107DA" w:rsidP="008B6F55">
      <w:pPr>
        <w:pStyle w:val="Paragraphedeliste"/>
        <w:spacing w:after="0" w:line="240" w:lineRule="auto"/>
        <w:ind w:left="737"/>
        <w:jc w:val="both"/>
        <w:rPr>
          <w:rFonts w:asciiTheme="majorHAnsi" w:hAnsiTheme="majorHAnsi"/>
          <w:sz w:val="24"/>
          <w:szCs w:val="24"/>
        </w:rPr>
      </w:pPr>
      <w:r w:rsidRPr="00621CE1">
        <w:rPr>
          <w:rFonts w:asciiTheme="majorHAnsi" w:hAnsiTheme="majorHAnsi"/>
          <w:sz w:val="24"/>
          <w:szCs w:val="24"/>
        </w:rPr>
        <w:t xml:space="preserve">- à la fonction de nutrition chez les animaux et les végétaux ;  </w:t>
      </w:r>
    </w:p>
    <w:p w:rsidR="006107DA" w:rsidRPr="00621CE1" w:rsidRDefault="006107DA" w:rsidP="008B6F55">
      <w:pPr>
        <w:pStyle w:val="Paragraphedeliste"/>
        <w:spacing w:after="0" w:line="240" w:lineRule="auto"/>
        <w:ind w:left="737"/>
        <w:jc w:val="both"/>
        <w:rPr>
          <w:rFonts w:asciiTheme="majorHAnsi" w:hAnsiTheme="majorHAnsi"/>
          <w:sz w:val="24"/>
          <w:szCs w:val="24"/>
        </w:rPr>
      </w:pPr>
      <w:r w:rsidRPr="00621CE1">
        <w:rPr>
          <w:rFonts w:asciiTheme="majorHAnsi" w:hAnsiTheme="majorHAnsi"/>
          <w:sz w:val="24"/>
          <w:szCs w:val="24"/>
        </w:rPr>
        <w:t xml:space="preserve">- au dysfonctionnement du système de défense de l’organisme humain dû au VIH ; </w:t>
      </w:r>
    </w:p>
    <w:p w:rsidR="006107DA" w:rsidRPr="00621CE1" w:rsidRDefault="006107DA" w:rsidP="008B6F55">
      <w:pPr>
        <w:pStyle w:val="Paragraphedeliste"/>
        <w:spacing w:after="0" w:line="240" w:lineRule="auto"/>
        <w:ind w:left="737"/>
        <w:jc w:val="both"/>
        <w:rPr>
          <w:rFonts w:asciiTheme="majorHAnsi" w:hAnsiTheme="majorHAnsi"/>
          <w:sz w:val="24"/>
          <w:szCs w:val="24"/>
        </w:rPr>
      </w:pPr>
      <w:r w:rsidRPr="00621CE1">
        <w:rPr>
          <w:rFonts w:asciiTheme="majorHAnsi" w:hAnsiTheme="majorHAnsi"/>
          <w:sz w:val="24"/>
          <w:szCs w:val="24"/>
        </w:rPr>
        <w:t xml:space="preserve">- à la formation des roches endogènes et à leur dégradation ; </w:t>
      </w:r>
    </w:p>
    <w:p w:rsidR="006107DA" w:rsidRPr="00621CE1" w:rsidRDefault="006107DA" w:rsidP="008B6F55">
      <w:pPr>
        <w:pStyle w:val="Paragraphedeliste"/>
        <w:spacing w:after="0" w:line="240" w:lineRule="auto"/>
        <w:ind w:left="737"/>
        <w:jc w:val="both"/>
        <w:rPr>
          <w:rFonts w:asciiTheme="majorHAnsi" w:hAnsiTheme="majorHAnsi"/>
          <w:sz w:val="24"/>
          <w:szCs w:val="24"/>
        </w:rPr>
      </w:pPr>
      <w:r w:rsidRPr="00621CE1">
        <w:rPr>
          <w:rFonts w:asciiTheme="majorHAnsi" w:hAnsiTheme="majorHAnsi"/>
          <w:sz w:val="24"/>
          <w:szCs w:val="24"/>
        </w:rPr>
        <w:t xml:space="preserve">- à la formation des sols et à leur dégradation ;  </w:t>
      </w:r>
    </w:p>
    <w:p w:rsidR="006107DA" w:rsidRPr="00621CE1" w:rsidRDefault="006107DA" w:rsidP="008B6F55">
      <w:pPr>
        <w:pStyle w:val="Paragraphedeliste"/>
        <w:spacing w:after="0" w:line="240" w:lineRule="auto"/>
        <w:ind w:left="737"/>
        <w:jc w:val="both"/>
        <w:rPr>
          <w:rFonts w:asciiTheme="majorHAnsi" w:hAnsiTheme="majorHAnsi"/>
          <w:sz w:val="24"/>
          <w:szCs w:val="24"/>
        </w:rPr>
      </w:pPr>
      <w:r w:rsidRPr="00621CE1">
        <w:rPr>
          <w:rFonts w:asciiTheme="majorHAnsi" w:hAnsiTheme="majorHAnsi"/>
          <w:sz w:val="24"/>
          <w:szCs w:val="24"/>
        </w:rPr>
        <w:t xml:space="preserve">- aux relations entre les plantes et les sols ; </w:t>
      </w:r>
    </w:p>
    <w:p w:rsidR="008B6F55" w:rsidRDefault="006107DA" w:rsidP="008B6F55">
      <w:pPr>
        <w:pStyle w:val="Paragraphedeliste"/>
        <w:spacing w:after="0" w:line="240" w:lineRule="auto"/>
        <w:ind w:left="737"/>
        <w:jc w:val="both"/>
        <w:rPr>
          <w:rFonts w:asciiTheme="majorHAnsi" w:hAnsiTheme="majorHAnsi"/>
          <w:sz w:val="24"/>
          <w:szCs w:val="24"/>
        </w:rPr>
      </w:pPr>
      <w:r w:rsidRPr="00621CE1">
        <w:rPr>
          <w:rFonts w:asciiTheme="majorHAnsi" w:hAnsiTheme="majorHAnsi"/>
          <w:sz w:val="24"/>
          <w:szCs w:val="24"/>
        </w:rPr>
        <w:t xml:space="preserve">- à l’environnement et à la santé. </w:t>
      </w:r>
    </w:p>
    <w:p w:rsidR="008B6F55" w:rsidRPr="008B6F55" w:rsidRDefault="008B6F55" w:rsidP="008B6F55">
      <w:pPr>
        <w:spacing w:after="0" w:line="240" w:lineRule="auto"/>
        <w:jc w:val="both"/>
        <w:rPr>
          <w:rFonts w:asciiTheme="majorHAnsi" w:hAnsiTheme="majorHAnsi"/>
          <w:sz w:val="14"/>
          <w:szCs w:val="14"/>
        </w:rPr>
      </w:pPr>
    </w:p>
    <w:p w:rsidR="008B6F55" w:rsidRPr="008B6F55" w:rsidRDefault="008B6F55" w:rsidP="008B6F55">
      <w:pPr>
        <w:pStyle w:val="Paragraphedeliste"/>
        <w:numPr>
          <w:ilvl w:val="0"/>
          <w:numId w:val="46"/>
        </w:numPr>
        <w:spacing w:after="0" w:line="240" w:lineRule="auto"/>
        <w:ind w:left="567"/>
        <w:jc w:val="both"/>
        <w:rPr>
          <w:rFonts w:asciiTheme="majorHAnsi" w:hAnsiTheme="majorHAnsi"/>
          <w:sz w:val="24"/>
          <w:szCs w:val="24"/>
        </w:rPr>
      </w:pPr>
      <w:r w:rsidRPr="008B6F55">
        <w:rPr>
          <w:rFonts w:asciiTheme="majorHAnsi" w:hAnsiTheme="majorHAnsi"/>
          <w:sz w:val="24"/>
          <w:szCs w:val="24"/>
        </w:rPr>
        <w:t>d</w:t>
      </w:r>
      <w:r w:rsidR="006107DA" w:rsidRPr="008B6F55">
        <w:rPr>
          <w:rFonts w:asciiTheme="majorHAnsi" w:hAnsiTheme="majorHAnsi"/>
          <w:sz w:val="24"/>
          <w:szCs w:val="24"/>
        </w:rPr>
        <w:t xml:space="preserve">’appliquer des techniques de protection et d’amélioration des sols ; </w:t>
      </w:r>
    </w:p>
    <w:p w:rsidR="008B6F55" w:rsidRPr="008B6F55" w:rsidRDefault="008B6F55" w:rsidP="008B6F55">
      <w:pPr>
        <w:spacing w:after="0" w:line="240" w:lineRule="auto"/>
        <w:ind w:left="567"/>
        <w:jc w:val="both"/>
        <w:rPr>
          <w:rFonts w:asciiTheme="majorHAnsi" w:hAnsiTheme="majorHAnsi"/>
          <w:sz w:val="14"/>
          <w:szCs w:val="14"/>
        </w:rPr>
      </w:pPr>
    </w:p>
    <w:p w:rsidR="006107DA" w:rsidRPr="008B6F55" w:rsidRDefault="008B6F55" w:rsidP="008B6F55">
      <w:pPr>
        <w:pStyle w:val="Paragraphedeliste"/>
        <w:numPr>
          <w:ilvl w:val="0"/>
          <w:numId w:val="46"/>
        </w:numPr>
        <w:spacing w:after="0" w:line="240" w:lineRule="auto"/>
        <w:ind w:left="567"/>
        <w:jc w:val="both"/>
        <w:rPr>
          <w:rFonts w:asciiTheme="majorHAnsi" w:hAnsiTheme="majorHAnsi"/>
          <w:sz w:val="24"/>
          <w:szCs w:val="24"/>
        </w:rPr>
      </w:pPr>
      <w:r w:rsidRPr="008B6F55">
        <w:rPr>
          <w:rFonts w:asciiTheme="majorHAnsi" w:hAnsiTheme="majorHAnsi"/>
          <w:sz w:val="24"/>
          <w:szCs w:val="24"/>
        </w:rPr>
        <w:t>d</w:t>
      </w:r>
      <w:r w:rsidR="006107DA" w:rsidRPr="008B6F55">
        <w:rPr>
          <w:rFonts w:asciiTheme="majorHAnsi" w:hAnsiTheme="majorHAnsi"/>
          <w:sz w:val="24"/>
          <w:szCs w:val="24"/>
        </w:rPr>
        <w:t xml:space="preserve">’appliquer des techniques de préservation de l’environnement et de la santé ; </w:t>
      </w:r>
    </w:p>
    <w:p w:rsidR="008B6F55" w:rsidRPr="008B6F55" w:rsidRDefault="008B6F55" w:rsidP="008B6F55">
      <w:pPr>
        <w:pStyle w:val="Paragraphedeliste"/>
        <w:spacing w:after="0" w:line="240" w:lineRule="auto"/>
        <w:ind w:left="567"/>
        <w:jc w:val="both"/>
        <w:rPr>
          <w:rFonts w:asciiTheme="majorHAnsi" w:hAnsiTheme="majorHAnsi"/>
          <w:sz w:val="14"/>
          <w:szCs w:val="14"/>
        </w:rPr>
      </w:pPr>
    </w:p>
    <w:p w:rsidR="006107DA" w:rsidRDefault="008B6F55" w:rsidP="008B6F55">
      <w:pPr>
        <w:pStyle w:val="Paragraphedeliste"/>
        <w:numPr>
          <w:ilvl w:val="0"/>
          <w:numId w:val="46"/>
        </w:numPr>
        <w:spacing w:after="0" w:line="240" w:lineRule="auto"/>
        <w:ind w:left="567"/>
        <w:jc w:val="both"/>
        <w:rPr>
          <w:rFonts w:asciiTheme="majorHAnsi" w:hAnsiTheme="majorHAnsi"/>
          <w:sz w:val="24"/>
          <w:szCs w:val="24"/>
        </w:rPr>
      </w:pPr>
      <w:r>
        <w:rPr>
          <w:rFonts w:asciiTheme="majorHAnsi" w:hAnsiTheme="majorHAnsi"/>
          <w:sz w:val="24"/>
          <w:szCs w:val="24"/>
        </w:rPr>
        <w:t>d</w:t>
      </w:r>
      <w:r w:rsidR="006107DA" w:rsidRPr="00621CE1">
        <w:rPr>
          <w:rFonts w:asciiTheme="majorHAnsi" w:hAnsiTheme="majorHAnsi"/>
          <w:sz w:val="24"/>
          <w:szCs w:val="24"/>
        </w:rPr>
        <w:t xml:space="preserve">e développer un raisonnement scientifique. </w:t>
      </w:r>
    </w:p>
    <w:p w:rsidR="008B6F55" w:rsidRPr="008B6F55" w:rsidRDefault="008B6F55" w:rsidP="008B6F55">
      <w:pPr>
        <w:pStyle w:val="Paragraphedeliste"/>
        <w:spacing w:after="0"/>
        <w:rPr>
          <w:rFonts w:asciiTheme="majorHAnsi" w:hAnsiTheme="majorHAnsi"/>
          <w:sz w:val="24"/>
          <w:szCs w:val="24"/>
        </w:rPr>
      </w:pPr>
    </w:p>
    <w:p w:rsidR="006107DA" w:rsidRPr="00153C0E" w:rsidRDefault="006107DA" w:rsidP="009E0161">
      <w:pPr>
        <w:spacing w:after="0" w:line="240" w:lineRule="auto"/>
        <w:ind w:left="777"/>
        <w:rPr>
          <w:rFonts w:asciiTheme="majorHAnsi" w:hAnsiTheme="majorHAnsi"/>
          <w:sz w:val="16"/>
          <w:szCs w:val="16"/>
        </w:rPr>
      </w:pPr>
    </w:p>
    <w:p w:rsidR="00F81825" w:rsidRPr="008B6F55" w:rsidRDefault="009E0161" w:rsidP="009E0161">
      <w:pPr>
        <w:shd w:val="clear" w:color="auto" w:fill="C2D69B" w:themeFill="accent3" w:themeFillTint="99"/>
        <w:rPr>
          <w:rFonts w:asciiTheme="majorHAnsi" w:hAnsiTheme="majorHAnsi"/>
          <w:b/>
          <w:sz w:val="24"/>
          <w:szCs w:val="24"/>
        </w:rPr>
      </w:pPr>
      <w:r w:rsidRPr="008B6F55">
        <w:rPr>
          <w:rFonts w:asciiTheme="majorHAnsi" w:hAnsiTheme="majorHAnsi"/>
          <w:b/>
          <w:sz w:val="24"/>
          <w:szCs w:val="24"/>
        </w:rPr>
        <w:t>II</w:t>
      </w:r>
      <w:r w:rsidR="00F81825" w:rsidRPr="008B6F55">
        <w:rPr>
          <w:rFonts w:asciiTheme="majorHAnsi" w:hAnsiTheme="majorHAnsi"/>
          <w:b/>
          <w:sz w:val="24"/>
          <w:szCs w:val="24"/>
        </w:rPr>
        <w:t>- STRUCTURE</w:t>
      </w:r>
      <w:r w:rsidR="00132436" w:rsidRPr="008B6F55">
        <w:rPr>
          <w:rFonts w:asciiTheme="majorHAnsi" w:hAnsiTheme="majorHAnsi"/>
          <w:b/>
          <w:sz w:val="24"/>
          <w:szCs w:val="24"/>
        </w:rPr>
        <w:t xml:space="preserve"> DU SUJET</w:t>
      </w:r>
    </w:p>
    <w:p w:rsidR="009E0161" w:rsidRPr="008B6F55" w:rsidRDefault="00132436" w:rsidP="008B6F55">
      <w:pPr>
        <w:spacing w:after="120"/>
        <w:jc w:val="both"/>
        <w:rPr>
          <w:rFonts w:asciiTheme="majorHAnsi" w:hAnsiTheme="majorHAnsi"/>
          <w:sz w:val="24"/>
          <w:szCs w:val="24"/>
        </w:rPr>
      </w:pPr>
      <w:r w:rsidRPr="008B6F55">
        <w:rPr>
          <w:rFonts w:asciiTheme="majorHAnsi" w:hAnsiTheme="majorHAnsi"/>
          <w:sz w:val="24"/>
          <w:szCs w:val="24"/>
        </w:rPr>
        <w:t>Le sujet de l’</w:t>
      </w:r>
      <w:r w:rsidR="00F81825" w:rsidRPr="008B6F55">
        <w:rPr>
          <w:rFonts w:asciiTheme="majorHAnsi" w:hAnsiTheme="majorHAnsi"/>
          <w:sz w:val="24"/>
          <w:szCs w:val="24"/>
        </w:rPr>
        <w:t xml:space="preserve">évaluation devra tenir compte </w:t>
      </w:r>
      <w:r w:rsidR="007D2872" w:rsidRPr="008B6F55">
        <w:rPr>
          <w:rFonts w:asciiTheme="majorHAnsi" w:hAnsiTheme="majorHAnsi"/>
          <w:sz w:val="24"/>
          <w:szCs w:val="24"/>
        </w:rPr>
        <w:t>du profil de sortie et</w:t>
      </w:r>
      <w:r w:rsidR="008B6F55" w:rsidRPr="008B6F55">
        <w:rPr>
          <w:rFonts w:asciiTheme="majorHAnsi" w:hAnsiTheme="majorHAnsi"/>
          <w:sz w:val="24"/>
          <w:szCs w:val="24"/>
        </w:rPr>
        <w:t xml:space="preserve"> </w:t>
      </w:r>
      <w:r w:rsidR="00F81825" w:rsidRPr="008B6F55">
        <w:rPr>
          <w:rFonts w:asciiTheme="majorHAnsi" w:hAnsiTheme="majorHAnsi"/>
          <w:sz w:val="24"/>
          <w:szCs w:val="24"/>
        </w:rPr>
        <w:t>du programme de 3</w:t>
      </w:r>
      <w:r w:rsidR="00F81825" w:rsidRPr="008B6F55">
        <w:rPr>
          <w:rFonts w:asciiTheme="majorHAnsi" w:hAnsiTheme="majorHAnsi"/>
          <w:sz w:val="24"/>
          <w:szCs w:val="24"/>
          <w:vertAlign w:val="superscript"/>
        </w:rPr>
        <w:t>ème</w:t>
      </w:r>
      <w:r w:rsidR="00F81825" w:rsidRPr="008B6F55">
        <w:rPr>
          <w:rFonts w:asciiTheme="majorHAnsi" w:hAnsiTheme="majorHAnsi"/>
          <w:sz w:val="24"/>
          <w:szCs w:val="24"/>
        </w:rPr>
        <w:t xml:space="preserve"> du programme éducatif.</w:t>
      </w:r>
      <w:r w:rsidR="00C2102A" w:rsidRPr="008B6F55">
        <w:rPr>
          <w:rFonts w:asciiTheme="majorHAnsi" w:hAnsiTheme="majorHAnsi"/>
          <w:sz w:val="24"/>
          <w:szCs w:val="24"/>
        </w:rPr>
        <w:t xml:space="preserve"> </w:t>
      </w:r>
      <w:r w:rsidR="008B6F55">
        <w:rPr>
          <w:rFonts w:asciiTheme="majorHAnsi" w:hAnsiTheme="majorHAnsi"/>
          <w:sz w:val="24"/>
          <w:szCs w:val="24"/>
        </w:rPr>
        <w:t>Trois (03) c</w:t>
      </w:r>
      <w:r w:rsidR="00F81825" w:rsidRPr="008B6F55">
        <w:rPr>
          <w:rFonts w:asciiTheme="majorHAnsi" w:hAnsiTheme="majorHAnsi"/>
          <w:sz w:val="24"/>
          <w:szCs w:val="24"/>
        </w:rPr>
        <w:t>ompétences sur quatre</w:t>
      </w:r>
      <w:r w:rsidR="00621CE1" w:rsidRPr="008B6F55">
        <w:rPr>
          <w:rFonts w:asciiTheme="majorHAnsi" w:hAnsiTheme="majorHAnsi"/>
          <w:sz w:val="24"/>
          <w:szCs w:val="24"/>
        </w:rPr>
        <w:t xml:space="preserve"> </w:t>
      </w:r>
      <w:r w:rsidR="00F81825" w:rsidRPr="008B6F55">
        <w:rPr>
          <w:rFonts w:asciiTheme="majorHAnsi" w:hAnsiTheme="majorHAnsi"/>
          <w:sz w:val="24"/>
          <w:szCs w:val="24"/>
        </w:rPr>
        <w:t>(04) seront évaluées.</w:t>
      </w:r>
      <w:r w:rsidR="00621CE1" w:rsidRPr="008B6F55">
        <w:rPr>
          <w:rFonts w:asciiTheme="majorHAnsi" w:hAnsiTheme="majorHAnsi"/>
          <w:sz w:val="24"/>
          <w:szCs w:val="24"/>
        </w:rPr>
        <w:t xml:space="preserve"> </w:t>
      </w:r>
      <w:r w:rsidR="00F81825" w:rsidRPr="008B6F55">
        <w:rPr>
          <w:rFonts w:asciiTheme="majorHAnsi" w:hAnsiTheme="majorHAnsi"/>
          <w:sz w:val="24"/>
          <w:szCs w:val="24"/>
        </w:rPr>
        <w:t>Le sujet comportera trois (03) exercices :</w:t>
      </w:r>
    </w:p>
    <w:p w:rsidR="00F81825" w:rsidRPr="008B6F55" w:rsidRDefault="00587DA6" w:rsidP="008B6F55">
      <w:pPr>
        <w:spacing w:after="120"/>
        <w:jc w:val="both"/>
        <w:rPr>
          <w:rFonts w:asciiTheme="majorHAnsi" w:hAnsiTheme="majorHAnsi"/>
          <w:sz w:val="24"/>
          <w:szCs w:val="24"/>
        </w:rPr>
      </w:pPr>
      <w:r w:rsidRPr="008B6F55">
        <w:rPr>
          <w:rFonts w:asciiTheme="majorHAnsi" w:hAnsiTheme="majorHAnsi"/>
          <w:sz w:val="24"/>
          <w:szCs w:val="24"/>
        </w:rPr>
        <w:t xml:space="preserve">- </w:t>
      </w:r>
      <w:r w:rsidR="00F81825" w:rsidRPr="008B6F55">
        <w:rPr>
          <w:rFonts w:asciiTheme="majorHAnsi" w:hAnsiTheme="majorHAnsi"/>
          <w:sz w:val="24"/>
          <w:szCs w:val="24"/>
        </w:rPr>
        <w:t>deux (02) exercices port</w:t>
      </w:r>
      <w:r w:rsidR="008B6F55">
        <w:rPr>
          <w:rFonts w:asciiTheme="majorHAnsi" w:hAnsiTheme="majorHAnsi"/>
          <w:sz w:val="24"/>
          <w:szCs w:val="24"/>
        </w:rPr>
        <w:t>ant obligatoirement sur les c</w:t>
      </w:r>
      <w:r w:rsidR="00F81825" w:rsidRPr="008B6F55">
        <w:rPr>
          <w:rFonts w:asciiTheme="majorHAnsi" w:hAnsiTheme="majorHAnsi"/>
          <w:sz w:val="24"/>
          <w:szCs w:val="24"/>
        </w:rPr>
        <w:t>ompétences 1 et 2 ;</w:t>
      </w:r>
    </w:p>
    <w:p w:rsidR="00F81825" w:rsidRPr="008B6F55" w:rsidRDefault="00F81825" w:rsidP="008B6F55">
      <w:pPr>
        <w:jc w:val="both"/>
        <w:rPr>
          <w:rFonts w:asciiTheme="majorHAnsi" w:hAnsiTheme="majorHAnsi"/>
          <w:sz w:val="24"/>
          <w:szCs w:val="24"/>
        </w:rPr>
      </w:pPr>
      <w:r w:rsidRPr="008B6F55">
        <w:rPr>
          <w:rFonts w:asciiTheme="majorHAnsi" w:hAnsiTheme="majorHAnsi"/>
          <w:sz w:val="24"/>
          <w:szCs w:val="24"/>
        </w:rPr>
        <w:t>-</w:t>
      </w:r>
      <w:r w:rsidR="00621CE1" w:rsidRPr="008B6F55">
        <w:rPr>
          <w:rFonts w:asciiTheme="majorHAnsi" w:hAnsiTheme="majorHAnsi"/>
          <w:sz w:val="24"/>
          <w:szCs w:val="24"/>
        </w:rPr>
        <w:t xml:space="preserve"> </w:t>
      </w:r>
      <w:r w:rsidR="007D2872" w:rsidRPr="008B6F55">
        <w:rPr>
          <w:rFonts w:asciiTheme="majorHAnsi" w:hAnsiTheme="majorHAnsi"/>
          <w:sz w:val="24"/>
          <w:szCs w:val="24"/>
        </w:rPr>
        <w:t xml:space="preserve">un </w:t>
      </w:r>
      <w:r w:rsidR="008B6F55">
        <w:rPr>
          <w:rFonts w:asciiTheme="majorHAnsi" w:hAnsiTheme="majorHAnsi"/>
          <w:sz w:val="24"/>
          <w:szCs w:val="24"/>
        </w:rPr>
        <w:t>exercice portant sur la c</w:t>
      </w:r>
      <w:r w:rsidRPr="008B6F55">
        <w:rPr>
          <w:rFonts w:asciiTheme="majorHAnsi" w:hAnsiTheme="majorHAnsi"/>
          <w:sz w:val="24"/>
          <w:szCs w:val="24"/>
        </w:rPr>
        <w:t>ompétence 3 ou la compétence 4.</w:t>
      </w:r>
    </w:p>
    <w:p w:rsidR="00F81825" w:rsidRPr="008B6F55" w:rsidRDefault="00F81825" w:rsidP="008B6F55">
      <w:pPr>
        <w:jc w:val="both"/>
        <w:rPr>
          <w:rFonts w:asciiTheme="majorHAnsi" w:hAnsiTheme="majorHAnsi"/>
          <w:sz w:val="24"/>
          <w:szCs w:val="24"/>
        </w:rPr>
      </w:pPr>
      <w:r w:rsidRPr="008B6F55">
        <w:rPr>
          <w:rFonts w:asciiTheme="majorHAnsi" w:hAnsiTheme="majorHAnsi"/>
          <w:sz w:val="24"/>
          <w:szCs w:val="24"/>
        </w:rPr>
        <w:t>L’un des trois (03) exercices comportera un des schémas obligatoires au BEPC.</w:t>
      </w:r>
    </w:p>
    <w:p w:rsidR="008B6F55" w:rsidRPr="008B6F55" w:rsidRDefault="007D716C" w:rsidP="008B6F55">
      <w:pPr>
        <w:pStyle w:val="Paragraphedeliste"/>
        <w:numPr>
          <w:ilvl w:val="0"/>
          <w:numId w:val="47"/>
        </w:numPr>
        <w:spacing w:after="0" w:line="240" w:lineRule="auto"/>
        <w:ind w:left="360"/>
        <w:jc w:val="both"/>
        <w:rPr>
          <w:rFonts w:asciiTheme="majorHAnsi" w:hAnsiTheme="majorHAnsi"/>
          <w:b/>
          <w:sz w:val="24"/>
          <w:szCs w:val="24"/>
        </w:rPr>
      </w:pPr>
      <w:r w:rsidRPr="008B6F55">
        <w:rPr>
          <w:rFonts w:asciiTheme="majorHAnsi" w:hAnsiTheme="majorHAnsi"/>
          <w:b/>
          <w:sz w:val="24"/>
          <w:szCs w:val="24"/>
        </w:rPr>
        <w:t>CARACTERISTIQUES DES EXERCICES</w:t>
      </w:r>
    </w:p>
    <w:p w:rsidR="008B6F55" w:rsidRDefault="008B6F55" w:rsidP="009E0161">
      <w:pPr>
        <w:spacing w:after="0" w:line="240" w:lineRule="auto"/>
        <w:jc w:val="both"/>
        <w:rPr>
          <w:rFonts w:asciiTheme="majorHAnsi" w:hAnsiTheme="majorHAnsi"/>
          <w:b/>
          <w:sz w:val="24"/>
          <w:szCs w:val="24"/>
        </w:rPr>
      </w:pPr>
    </w:p>
    <w:p w:rsidR="007D2872" w:rsidRPr="008B6F55" w:rsidRDefault="007D2872" w:rsidP="009E0161">
      <w:pPr>
        <w:spacing w:after="0" w:line="240" w:lineRule="auto"/>
        <w:jc w:val="both"/>
        <w:rPr>
          <w:rFonts w:asciiTheme="majorHAnsi" w:hAnsiTheme="majorHAnsi"/>
          <w:b/>
          <w:sz w:val="24"/>
          <w:szCs w:val="24"/>
          <w:u w:val="single"/>
        </w:rPr>
      </w:pPr>
      <w:r w:rsidRPr="008B6F55">
        <w:rPr>
          <w:rFonts w:asciiTheme="majorHAnsi" w:hAnsiTheme="majorHAnsi"/>
          <w:b/>
          <w:sz w:val="24"/>
          <w:szCs w:val="24"/>
          <w:u w:val="single"/>
        </w:rPr>
        <w:t>EXERCICE 1</w:t>
      </w:r>
    </w:p>
    <w:p w:rsidR="008B6F55" w:rsidRPr="008B6F55" w:rsidRDefault="008B6F55" w:rsidP="009E0161">
      <w:pPr>
        <w:spacing w:after="0" w:line="240" w:lineRule="auto"/>
        <w:jc w:val="both"/>
        <w:rPr>
          <w:rFonts w:asciiTheme="majorHAnsi" w:hAnsiTheme="majorHAnsi"/>
          <w:sz w:val="14"/>
          <w:szCs w:val="14"/>
        </w:rPr>
      </w:pPr>
    </w:p>
    <w:p w:rsidR="007D2872" w:rsidRDefault="0056225C" w:rsidP="009E0161">
      <w:pPr>
        <w:spacing w:after="0" w:line="240" w:lineRule="auto"/>
        <w:jc w:val="both"/>
        <w:rPr>
          <w:rFonts w:asciiTheme="majorHAnsi" w:hAnsiTheme="majorHAnsi"/>
          <w:sz w:val="24"/>
          <w:szCs w:val="24"/>
        </w:rPr>
      </w:pPr>
      <w:r w:rsidRPr="0056225C">
        <w:rPr>
          <w:rFonts w:asciiTheme="majorHAnsi" w:hAnsiTheme="majorHAnsi"/>
          <w:sz w:val="24"/>
          <w:szCs w:val="24"/>
        </w:rPr>
        <w:t>Les items utilisés dans cet exercice</w:t>
      </w:r>
      <w:r>
        <w:rPr>
          <w:rFonts w:asciiTheme="majorHAnsi" w:hAnsiTheme="majorHAnsi"/>
          <w:sz w:val="24"/>
          <w:szCs w:val="24"/>
        </w:rPr>
        <w:t xml:space="preserve"> sont des tests objectifs ou des questions à réponses choisies :</w:t>
      </w:r>
    </w:p>
    <w:p w:rsidR="0056225C" w:rsidRDefault="008B6CD8" w:rsidP="008B6F55">
      <w:pPr>
        <w:pStyle w:val="Paragraphedeliste"/>
        <w:numPr>
          <w:ilvl w:val="0"/>
          <w:numId w:val="37"/>
        </w:numPr>
        <w:spacing w:after="0" w:line="240" w:lineRule="auto"/>
        <w:ind w:left="567" w:hanging="207"/>
        <w:jc w:val="both"/>
        <w:rPr>
          <w:rFonts w:asciiTheme="majorHAnsi" w:hAnsiTheme="majorHAnsi"/>
          <w:sz w:val="24"/>
          <w:szCs w:val="24"/>
        </w:rPr>
      </w:pPr>
      <w:r>
        <w:rPr>
          <w:rFonts w:asciiTheme="majorHAnsi" w:hAnsiTheme="majorHAnsi"/>
          <w:sz w:val="24"/>
          <w:szCs w:val="24"/>
        </w:rPr>
        <w:t>q</w:t>
      </w:r>
      <w:r w:rsidR="0056225C">
        <w:rPr>
          <w:rFonts w:asciiTheme="majorHAnsi" w:hAnsiTheme="majorHAnsi"/>
          <w:sz w:val="24"/>
          <w:szCs w:val="24"/>
        </w:rPr>
        <w:t>uestions à choix multiple (QCM)</w:t>
      </w:r>
    </w:p>
    <w:p w:rsidR="0056225C" w:rsidRDefault="008B6CD8" w:rsidP="008B6F55">
      <w:pPr>
        <w:pStyle w:val="Paragraphedeliste"/>
        <w:numPr>
          <w:ilvl w:val="0"/>
          <w:numId w:val="37"/>
        </w:numPr>
        <w:spacing w:after="0" w:line="240" w:lineRule="auto"/>
        <w:ind w:left="567" w:hanging="207"/>
        <w:jc w:val="both"/>
        <w:rPr>
          <w:rFonts w:asciiTheme="majorHAnsi" w:hAnsiTheme="majorHAnsi"/>
          <w:sz w:val="24"/>
          <w:szCs w:val="24"/>
        </w:rPr>
      </w:pPr>
      <w:r>
        <w:rPr>
          <w:rFonts w:asciiTheme="majorHAnsi" w:hAnsiTheme="majorHAnsi"/>
          <w:sz w:val="24"/>
          <w:szCs w:val="24"/>
        </w:rPr>
        <w:t>q</w:t>
      </w:r>
      <w:r w:rsidR="0056225C">
        <w:rPr>
          <w:rFonts w:asciiTheme="majorHAnsi" w:hAnsiTheme="majorHAnsi"/>
          <w:sz w:val="24"/>
          <w:szCs w:val="24"/>
        </w:rPr>
        <w:t>u</w:t>
      </w:r>
      <w:r>
        <w:rPr>
          <w:rFonts w:asciiTheme="majorHAnsi" w:hAnsiTheme="majorHAnsi"/>
          <w:sz w:val="24"/>
          <w:szCs w:val="24"/>
        </w:rPr>
        <w:t>estions de type appariement</w:t>
      </w:r>
    </w:p>
    <w:p w:rsidR="008B6CD8" w:rsidRDefault="008B6CD8" w:rsidP="008B6F55">
      <w:pPr>
        <w:pStyle w:val="Paragraphedeliste"/>
        <w:numPr>
          <w:ilvl w:val="0"/>
          <w:numId w:val="37"/>
        </w:numPr>
        <w:spacing w:after="0" w:line="240" w:lineRule="auto"/>
        <w:ind w:left="567" w:hanging="207"/>
        <w:jc w:val="both"/>
        <w:rPr>
          <w:rFonts w:asciiTheme="majorHAnsi" w:hAnsiTheme="majorHAnsi"/>
          <w:sz w:val="24"/>
          <w:szCs w:val="24"/>
        </w:rPr>
      </w:pPr>
      <w:r>
        <w:rPr>
          <w:rFonts w:asciiTheme="majorHAnsi" w:hAnsiTheme="majorHAnsi"/>
          <w:sz w:val="24"/>
          <w:szCs w:val="24"/>
        </w:rPr>
        <w:t>questions de type alternatif : vrai ou faux ; oui ou non</w:t>
      </w:r>
    </w:p>
    <w:p w:rsidR="008B6CD8" w:rsidRDefault="008B6CD8" w:rsidP="008B6F55">
      <w:pPr>
        <w:pStyle w:val="Paragraphedeliste"/>
        <w:numPr>
          <w:ilvl w:val="0"/>
          <w:numId w:val="37"/>
        </w:numPr>
        <w:spacing w:after="0" w:line="240" w:lineRule="auto"/>
        <w:ind w:left="567" w:hanging="207"/>
        <w:jc w:val="both"/>
        <w:rPr>
          <w:rFonts w:asciiTheme="majorHAnsi" w:hAnsiTheme="majorHAnsi"/>
          <w:sz w:val="24"/>
          <w:szCs w:val="24"/>
        </w:rPr>
      </w:pPr>
      <w:r>
        <w:rPr>
          <w:rFonts w:asciiTheme="majorHAnsi" w:hAnsiTheme="majorHAnsi"/>
          <w:sz w:val="24"/>
          <w:szCs w:val="24"/>
        </w:rPr>
        <w:t>question</w:t>
      </w:r>
      <w:r w:rsidR="00346CD6">
        <w:rPr>
          <w:rFonts w:asciiTheme="majorHAnsi" w:hAnsiTheme="majorHAnsi"/>
          <w:sz w:val="24"/>
          <w:szCs w:val="24"/>
        </w:rPr>
        <w:t>s</w:t>
      </w:r>
      <w:r>
        <w:rPr>
          <w:rFonts w:asciiTheme="majorHAnsi" w:hAnsiTheme="majorHAnsi"/>
          <w:sz w:val="24"/>
          <w:szCs w:val="24"/>
        </w:rPr>
        <w:t xml:space="preserve"> de type réarrangement</w:t>
      </w:r>
    </w:p>
    <w:p w:rsidR="008B6CD8" w:rsidRDefault="008B6CD8" w:rsidP="008B6F55">
      <w:pPr>
        <w:pStyle w:val="Paragraphedeliste"/>
        <w:numPr>
          <w:ilvl w:val="0"/>
          <w:numId w:val="37"/>
        </w:numPr>
        <w:spacing w:after="0" w:line="240" w:lineRule="auto"/>
        <w:ind w:left="567" w:hanging="207"/>
        <w:jc w:val="both"/>
        <w:rPr>
          <w:rFonts w:asciiTheme="majorHAnsi" w:hAnsiTheme="majorHAnsi"/>
          <w:sz w:val="24"/>
          <w:szCs w:val="24"/>
        </w:rPr>
      </w:pPr>
      <w:r>
        <w:rPr>
          <w:rFonts w:asciiTheme="majorHAnsi" w:hAnsiTheme="majorHAnsi"/>
          <w:sz w:val="24"/>
          <w:szCs w:val="24"/>
        </w:rPr>
        <w:t xml:space="preserve">test de </w:t>
      </w:r>
      <w:r w:rsidR="00C2102A">
        <w:rPr>
          <w:rFonts w:asciiTheme="majorHAnsi" w:hAnsiTheme="majorHAnsi"/>
          <w:sz w:val="24"/>
          <w:szCs w:val="24"/>
        </w:rPr>
        <w:t>clô</w:t>
      </w:r>
      <w:r>
        <w:rPr>
          <w:rFonts w:asciiTheme="majorHAnsi" w:hAnsiTheme="majorHAnsi"/>
          <w:sz w:val="24"/>
          <w:szCs w:val="24"/>
        </w:rPr>
        <w:t>sure ou test à trou (test subjectif)</w:t>
      </w:r>
    </w:p>
    <w:p w:rsidR="00346CD6" w:rsidRPr="007D716C" w:rsidRDefault="00346CD6" w:rsidP="008B6CD8">
      <w:pPr>
        <w:spacing w:after="0" w:line="240" w:lineRule="auto"/>
        <w:jc w:val="both"/>
        <w:rPr>
          <w:rFonts w:asciiTheme="majorHAnsi" w:hAnsiTheme="majorHAnsi"/>
          <w:b/>
          <w:sz w:val="14"/>
          <w:szCs w:val="14"/>
        </w:rPr>
      </w:pPr>
    </w:p>
    <w:p w:rsidR="008B6CD8" w:rsidRPr="008B6F55" w:rsidRDefault="008B6CD8" w:rsidP="008B6CD8">
      <w:pPr>
        <w:spacing w:after="0" w:line="240" w:lineRule="auto"/>
        <w:jc w:val="both"/>
        <w:rPr>
          <w:rFonts w:asciiTheme="majorHAnsi" w:hAnsiTheme="majorHAnsi"/>
          <w:b/>
          <w:sz w:val="24"/>
          <w:szCs w:val="24"/>
          <w:u w:val="single"/>
        </w:rPr>
      </w:pPr>
      <w:r w:rsidRPr="008B6F55">
        <w:rPr>
          <w:rFonts w:asciiTheme="majorHAnsi" w:hAnsiTheme="majorHAnsi"/>
          <w:b/>
          <w:sz w:val="24"/>
          <w:szCs w:val="24"/>
          <w:u w:val="single"/>
        </w:rPr>
        <w:t>EXERCICE 2</w:t>
      </w:r>
    </w:p>
    <w:p w:rsidR="008B6F55" w:rsidRPr="008B6F55" w:rsidRDefault="008B6F55" w:rsidP="008B6CD8">
      <w:pPr>
        <w:spacing w:after="0" w:line="240" w:lineRule="auto"/>
        <w:jc w:val="both"/>
        <w:rPr>
          <w:rFonts w:asciiTheme="majorHAnsi" w:hAnsiTheme="majorHAnsi"/>
          <w:sz w:val="14"/>
          <w:szCs w:val="14"/>
        </w:rPr>
      </w:pPr>
    </w:p>
    <w:p w:rsidR="008B6CD8" w:rsidRDefault="008B6CD8" w:rsidP="008B6CD8">
      <w:pPr>
        <w:spacing w:after="0" w:line="240" w:lineRule="auto"/>
        <w:jc w:val="both"/>
        <w:rPr>
          <w:rFonts w:asciiTheme="majorHAnsi" w:hAnsiTheme="majorHAnsi"/>
          <w:sz w:val="24"/>
          <w:szCs w:val="24"/>
        </w:rPr>
      </w:pPr>
      <w:r w:rsidRPr="0056225C">
        <w:rPr>
          <w:rFonts w:asciiTheme="majorHAnsi" w:hAnsiTheme="majorHAnsi"/>
          <w:sz w:val="24"/>
          <w:szCs w:val="24"/>
        </w:rPr>
        <w:t>Les items utilisés dans cet exercice</w:t>
      </w:r>
      <w:r>
        <w:rPr>
          <w:rFonts w:asciiTheme="majorHAnsi" w:hAnsiTheme="majorHAnsi"/>
          <w:sz w:val="24"/>
          <w:szCs w:val="24"/>
        </w:rPr>
        <w:t xml:space="preserve"> sont des tests objectifs ou des questions à réponses choisies :</w:t>
      </w:r>
    </w:p>
    <w:p w:rsidR="008B6CD8" w:rsidRDefault="008B6CD8" w:rsidP="007D716C">
      <w:pPr>
        <w:pStyle w:val="Paragraphedeliste"/>
        <w:numPr>
          <w:ilvl w:val="0"/>
          <w:numId w:val="37"/>
        </w:numPr>
        <w:spacing w:after="0" w:line="240" w:lineRule="auto"/>
        <w:ind w:left="567" w:hanging="141"/>
        <w:jc w:val="both"/>
        <w:rPr>
          <w:rFonts w:asciiTheme="majorHAnsi" w:hAnsiTheme="majorHAnsi"/>
          <w:sz w:val="24"/>
          <w:szCs w:val="24"/>
        </w:rPr>
      </w:pPr>
      <w:r>
        <w:rPr>
          <w:rFonts w:asciiTheme="majorHAnsi" w:hAnsiTheme="majorHAnsi"/>
          <w:sz w:val="24"/>
          <w:szCs w:val="24"/>
        </w:rPr>
        <w:t>questions à choix multiple (QCM)</w:t>
      </w:r>
    </w:p>
    <w:p w:rsidR="008B6CD8" w:rsidRDefault="008B6CD8" w:rsidP="007D716C">
      <w:pPr>
        <w:pStyle w:val="Paragraphedeliste"/>
        <w:numPr>
          <w:ilvl w:val="0"/>
          <w:numId w:val="37"/>
        </w:numPr>
        <w:spacing w:after="0" w:line="240" w:lineRule="auto"/>
        <w:ind w:left="567" w:hanging="141"/>
        <w:jc w:val="both"/>
        <w:rPr>
          <w:rFonts w:asciiTheme="majorHAnsi" w:hAnsiTheme="majorHAnsi"/>
          <w:sz w:val="24"/>
          <w:szCs w:val="24"/>
        </w:rPr>
      </w:pPr>
      <w:r>
        <w:rPr>
          <w:rFonts w:asciiTheme="majorHAnsi" w:hAnsiTheme="majorHAnsi"/>
          <w:sz w:val="24"/>
          <w:szCs w:val="24"/>
        </w:rPr>
        <w:t>questions de type appariement</w:t>
      </w:r>
    </w:p>
    <w:p w:rsidR="008B6CD8" w:rsidRDefault="008B6CD8" w:rsidP="007D716C">
      <w:pPr>
        <w:pStyle w:val="Paragraphedeliste"/>
        <w:numPr>
          <w:ilvl w:val="0"/>
          <w:numId w:val="37"/>
        </w:numPr>
        <w:spacing w:after="0" w:line="240" w:lineRule="auto"/>
        <w:ind w:left="567" w:hanging="141"/>
        <w:jc w:val="both"/>
        <w:rPr>
          <w:rFonts w:asciiTheme="majorHAnsi" w:hAnsiTheme="majorHAnsi"/>
          <w:sz w:val="24"/>
          <w:szCs w:val="24"/>
        </w:rPr>
      </w:pPr>
      <w:r>
        <w:rPr>
          <w:rFonts w:asciiTheme="majorHAnsi" w:hAnsiTheme="majorHAnsi"/>
          <w:sz w:val="24"/>
          <w:szCs w:val="24"/>
        </w:rPr>
        <w:t>questions de type alternatif : vrai ou faux ; oui ou non</w:t>
      </w:r>
    </w:p>
    <w:p w:rsidR="008B6CD8" w:rsidRDefault="008B6CD8" w:rsidP="007D716C">
      <w:pPr>
        <w:pStyle w:val="Paragraphedeliste"/>
        <w:numPr>
          <w:ilvl w:val="0"/>
          <w:numId w:val="37"/>
        </w:numPr>
        <w:spacing w:after="0" w:line="240" w:lineRule="auto"/>
        <w:ind w:left="567" w:hanging="141"/>
        <w:jc w:val="both"/>
        <w:rPr>
          <w:rFonts w:asciiTheme="majorHAnsi" w:hAnsiTheme="majorHAnsi"/>
          <w:sz w:val="24"/>
          <w:szCs w:val="24"/>
        </w:rPr>
      </w:pPr>
      <w:r>
        <w:rPr>
          <w:rFonts w:asciiTheme="majorHAnsi" w:hAnsiTheme="majorHAnsi"/>
          <w:sz w:val="24"/>
          <w:szCs w:val="24"/>
        </w:rPr>
        <w:t>question de type réarrangement</w:t>
      </w:r>
    </w:p>
    <w:p w:rsidR="008B6CD8" w:rsidRDefault="00C2102A" w:rsidP="007D716C">
      <w:pPr>
        <w:pStyle w:val="Paragraphedeliste"/>
        <w:numPr>
          <w:ilvl w:val="0"/>
          <w:numId w:val="37"/>
        </w:numPr>
        <w:spacing w:after="0" w:line="240" w:lineRule="auto"/>
        <w:ind w:left="567" w:hanging="141"/>
        <w:jc w:val="both"/>
        <w:rPr>
          <w:rFonts w:asciiTheme="majorHAnsi" w:hAnsiTheme="majorHAnsi"/>
          <w:sz w:val="24"/>
          <w:szCs w:val="24"/>
        </w:rPr>
      </w:pPr>
      <w:r>
        <w:rPr>
          <w:rFonts w:asciiTheme="majorHAnsi" w:hAnsiTheme="majorHAnsi"/>
          <w:sz w:val="24"/>
          <w:szCs w:val="24"/>
        </w:rPr>
        <w:t>test de clô</w:t>
      </w:r>
      <w:r w:rsidR="008B6CD8">
        <w:rPr>
          <w:rFonts w:asciiTheme="majorHAnsi" w:hAnsiTheme="majorHAnsi"/>
          <w:sz w:val="24"/>
          <w:szCs w:val="24"/>
        </w:rPr>
        <w:t>sure ou test à trou (test subjectif)</w:t>
      </w:r>
    </w:p>
    <w:p w:rsidR="00346CD6" w:rsidRPr="00A44EC0" w:rsidRDefault="00797359" w:rsidP="008B6CD8">
      <w:pPr>
        <w:spacing w:after="0" w:line="240" w:lineRule="auto"/>
        <w:jc w:val="both"/>
        <w:rPr>
          <w:rFonts w:asciiTheme="majorHAnsi" w:hAnsiTheme="majorHAnsi"/>
          <w:i/>
          <w:sz w:val="24"/>
          <w:szCs w:val="24"/>
        </w:rPr>
      </w:pPr>
      <w:r w:rsidRPr="00A44EC0">
        <w:rPr>
          <w:rFonts w:asciiTheme="majorHAnsi" w:hAnsiTheme="majorHAnsi"/>
          <w:i/>
          <w:sz w:val="24"/>
          <w:szCs w:val="24"/>
        </w:rPr>
        <w:lastRenderedPageBreak/>
        <w:t xml:space="preserve">Les habiletés évaluées dans les exercices 1 et 2, devront être des niveaux taxonomiques connaissance et compréhension. </w:t>
      </w:r>
      <w:r w:rsidR="00621CE1" w:rsidRPr="00A44EC0">
        <w:rPr>
          <w:rFonts w:asciiTheme="majorHAnsi" w:hAnsiTheme="majorHAnsi"/>
          <w:i/>
          <w:sz w:val="24"/>
          <w:szCs w:val="24"/>
        </w:rPr>
        <w:t>Il</w:t>
      </w:r>
      <w:r w:rsidR="00C2102A" w:rsidRPr="00A44EC0">
        <w:rPr>
          <w:rFonts w:asciiTheme="majorHAnsi" w:hAnsiTheme="majorHAnsi"/>
          <w:i/>
          <w:sz w:val="24"/>
          <w:szCs w:val="24"/>
        </w:rPr>
        <w:t>s</w:t>
      </w:r>
      <w:r w:rsidR="00621CE1" w:rsidRPr="00A44EC0">
        <w:rPr>
          <w:rFonts w:asciiTheme="majorHAnsi" w:hAnsiTheme="majorHAnsi"/>
          <w:i/>
          <w:sz w:val="24"/>
          <w:szCs w:val="24"/>
        </w:rPr>
        <w:t xml:space="preserve"> sont notés sur 6 points chacun.</w:t>
      </w:r>
    </w:p>
    <w:p w:rsidR="00797359" w:rsidRDefault="00797359" w:rsidP="008B6CD8">
      <w:pPr>
        <w:spacing w:after="0" w:line="240" w:lineRule="auto"/>
        <w:jc w:val="both"/>
        <w:rPr>
          <w:rFonts w:asciiTheme="majorHAnsi" w:hAnsiTheme="majorHAnsi"/>
          <w:b/>
          <w:sz w:val="24"/>
          <w:szCs w:val="24"/>
        </w:rPr>
      </w:pPr>
    </w:p>
    <w:p w:rsidR="008B6CD8" w:rsidRPr="00A44EC0" w:rsidRDefault="008B6CD8" w:rsidP="008B6CD8">
      <w:pPr>
        <w:spacing w:after="0" w:line="240" w:lineRule="auto"/>
        <w:jc w:val="both"/>
        <w:rPr>
          <w:rFonts w:asciiTheme="majorHAnsi" w:hAnsiTheme="majorHAnsi"/>
          <w:b/>
          <w:sz w:val="24"/>
          <w:szCs w:val="24"/>
          <w:u w:val="single"/>
        </w:rPr>
      </w:pPr>
      <w:r w:rsidRPr="00A44EC0">
        <w:rPr>
          <w:rFonts w:asciiTheme="majorHAnsi" w:hAnsiTheme="majorHAnsi"/>
          <w:b/>
          <w:sz w:val="24"/>
          <w:szCs w:val="24"/>
          <w:u w:val="single"/>
        </w:rPr>
        <w:t>EXERCICE 3</w:t>
      </w:r>
    </w:p>
    <w:p w:rsidR="00A44EC0" w:rsidRDefault="00A44EC0" w:rsidP="009E0161">
      <w:pPr>
        <w:spacing w:after="0" w:line="240" w:lineRule="auto"/>
        <w:jc w:val="both"/>
        <w:rPr>
          <w:rFonts w:asciiTheme="majorHAnsi" w:hAnsiTheme="majorHAnsi"/>
          <w:sz w:val="24"/>
          <w:szCs w:val="24"/>
        </w:rPr>
      </w:pPr>
    </w:p>
    <w:p w:rsidR="00F81825" w:rsidRPr="009E0161" w:rsidRDefault="00346CD6" w:rsidP="009E0161">
      <w:pPr>
        <w:spacing w:after="0" w:line="240" w:lineRule="auto"/>
        <w:jc w:val="both"/>
        <w:rPr>
          <w:rFonts w:asciiTheme="majorHAnsi" w:hAnsiTheme="majorHAnsi"/>
          <w:sz w:val="24"/>
          <w:szCs w:val="24"/>
        </w:rPr>
      </w:pPr>
      <w:r w:rsidRPr="00346CD6">
        <w:rPr>
          <w:rFonts w:asciiTheme="majorHAnsi" w:hAnsiTheme="majorHAnsi"/>
          <w:sz w:val="24"/>
          <w:szCs w:val="24"/>
        </w:rPr>
        <w:t>Cet exercice est une situation d’</w:t>
      </w:r>
      <w:r>
        <w:rPr>
          <w:rFonts w:asciiTheme="majorHAnsi" w:hAnsiTheme="majorHAnsi"/>
          <w:sz w:val="24"/>
          <w:szCs w:val="24"/>
        </w:rPr>
        <w:t>évaluation</w:t>
      </w:r>
      <w:r w:rsidR="00797359">
        <w:rPr>
          <w:rFonts w:asciiTheme="majorHAnsi" w:hAnsiTheme="majorHAnsi"/>
          <w:sz w:val="24"/>
          <w:szCs w:val="24"/>
        </w:rPr>
        <w:t xml:space="preserve"> comprenant</w:t>
      </w:r>
      <w:r w:rsidR="00F81825" w:rsidRPr="009E0161">
        <w:rPr>
          <w:rFonts w:asciiTheme="majorHAnsi" w:hAnsiTheme="majorHAnsi"/>
          <w:sz w:val="24"/>
          <w:szCs w:val="24"/>
        </w:rPr>
        <w:t> :</w:t>
      </w:r>
    </w:p>
    <w:p w:rsidR="00A44EC0" w:rsidRDefault="00F81825" w:rsidP="009E0161">
      <w:pPr>
        <w:spacing w:after="0" w:line="240" w:lineRule="auto"/>
        <w:jc w:val="both"/>
        <w:rPr>
          <w:rFonts w:asciiTheme="majorHAnsi" w:hAnsiTheme="majorHAnsi"/>
          <w:sz w:val="24"/>
          <w:szCs w:val="24"/>
        </w:rPr>
      </w:pPr>
      <w:r w:rsidRPr="009E0161">
        <w:rPr>
          <w:rFonts w:asciiTheme="majorHAnsi" w:hAnsiTheme="majorHAnsi"/>
          <w:sz w:val="24"/>
          <w:szCs w:val="24"/>
        </w:rPr>
        <w:t>-</w:t>
      </w:r>
      <w:r w:rsidR="00621CE1">
        <w:rPr>
          <w:rFonts w:asciiTheme="majorHAnsi" w:hAnsiTheme="majorHAnsi"/>
          <w:sz w:val="24"/>
          <w:szCs w:val="24"/>
        </w:rPr>
        <w:t xml:space="preserve"> </w:t>
      </w:r>
      <w:r w:rsidRPr="009E0161">
        <w:rPr>
          <w:rFonts w:asciiTheme="majorHAnsi" w:hAnsiTheme="majorHAnsi"/>
          <w:sz w:val="24"/>
          <w:szCs w:val="24"/>
        </w:rPr>
        <w:t>un contexte</w:t>
      </w:r>
      <w:r w:rsidR="00221E0B">
        <w:rPr>
          <w:rFonts w:asciiTheme="majorHAnsi" w:hAnsiTheme="majorHAnsi"/>
          <w:sz w:val="24"/>
          <w:szCs w:val="24"/>
        </w:rPr>
        <w:t> ;</w:t>
      </w:r>
    </w:p>
    <w:p w:rsidR="00F81825" w:rsidRPr="009E0161" w:rsidRDefault="00F81825" w:rsidP="009E0161">
      <w:pPr>
        <w:spacing w:after="0" w:line="240" w:lineRule="auto"/>
        <w:jc w:val="both"/>
        <w:rPr>
          <w:rFonts w:asciiTheme="majorHAnsi" w:hAnsiTheme="majorHAnsi"/>
          <w:sz w:val="24"/>
          <w:szCs w:val="24"/>
        </w:rPr>
      </w:pPr>
      <w:r w:rsidRPr="009E0161">
        <w:rPr>
          <w:rFonts w:asciiTheme="majorHAnsi" w:hAnsiTheme="majorHAnsi"/>
          <w:sz w:val="24"/>
          <w:szCs w:val="24"/>
        </w:rPr>
        <w:t>-</w:t>
      </w:r>
      <w:r w:rsidR="00621CE1">
        <w:rPr>
          <w:rFonts w:asciiTheme="majorHAnsi" w:hAnsiTheme="majorHAnsi"/>
          <w:sz w:val="24"/>
          <w:szCs w:val="24"/>
        </w:rPr>
        <w:t xml:space="preserve"> </w:t>
      </w:r>
      <w:r w:rsidRPr="009E0161">
        <w:rPr>
          <w:rFonts w:asciiTheme="majorHAnsi" w:hAnsiTheme="majorHAnsi"/>
          <w:sz w:val="24"/>
          <w:szCs w:val="24"/>
        </w:rPr>
        <w:t>des circonstances</w:t>
      </w:r>
      <w:r w:rsidR="00221E0B">
        <w:rPr>
          <w:rFonts w:asciiTheme="majorHAnsi" w:hAnsiTheme="majorHAnsi"/>
          <w:sz w:val="24"/>
          <w:szCs w:val="24"/>
        </w:rPr>
        <w:t> ;</w:t>
      </w:r>
    </w:p>
    <w:p w:rsidR="00F81825" w:rsidRDefault="00F81825" w:rsidP="009E0161">
      <w:pPr>
        <w:spacing w:after="0" w:line="240" w:lineRule="auto"/>
        <w:jc w:val="both"/>
        <w:rPr>
          <w:rFonts w:asciiTheme="majorHAnsi" w:hAnsiTheme="majorHAnsi"/>
          <w:sz w:val="24"/>
          <w:szCs w:val="24"/>
        </w:rPr>
      </w:pPr>
      <w:r w:rsidRPr="009E0161">
        <w:rPr>
          <w:rFonts w:asciiTheme="majorHAnsi" w:hAnsiTheme="majorHAnsi"/>
          <w:sz w:val="24"/>
          <w:szCs w:val="24"/>
        </w:rPr>
        <w:t>-</w:t>
      </w:r>
      <w:r w:rsidR="00621CE1">
        <w:rPr>
          <w:rFonts w:asciiTheme="majorHAnsi" w:hAnsiTheme="majorHAnsi"/>
          <w:sz w:val="24"/>
          <w:szCs w:val="24"/>
        </w:rPr>
        <w:t xml:space="preserve"> </w:t>
      </w:r>
      <w:r w:rsidRPr="009E0161">
        <w:rPr>
          <w:rFonts w:asciiTheme="majorHAnsi" w:hAnsiTheme="majorHAnsi"/>
          <w:sz w:val="24"/>
          <w:szCs w:val="24"/>
        </w:rPr>
        <w:t>des consignes simples, claires et précises en rapport avec les habiletés du programme éducatif de la classe de troisième.</w:t>
      </w:r>
      <w:r w:rsidR="00346CD6">
        <w:rPr>
          <w:rFonts w:asciiTheme="majorHAnsi" w:hAnsiTheme="majorHAnsi"/>
          <w:sz w:val="24"/>
          <w:szCs w:val="24"/>
        </w:rPr>
        <w:t xml:space="preserve"> Les </w:t>
      </w:r>
      <w:r w:rsidRPr="009E0161">
        <w:rPr>
          <w:rFonts w:asciiTheme="majorHAnsi" w:hAnsiTheme="majorHAnsi"/>
          <w:sz w:val="24"/>
          <w:szCs w:val="24"/>
        </w:rPr>
        <w:t>consigne</w:t>
      </w:r>
      <w:r w:rsidR="00132436" w:rsidRPr="009E0161">
        <w:rPr>
          <w:rFonts w:asciiTheme="majorHAnsi" w:hAnsiTheme="majorHAnsi"/>
          <w:sz w:val="24"/>
          <w:szCs w:val="24"/>
        </w:rPr>
        <w:t>s</w:t>
      </w:r>
      <w:r w:rsidR="00C2102A">
        <w:rPr>
          <w:rFonts w:asciiTheme="majorHAnsi" w:hAnsiTheme="majorHAnsi"/>
          <w:sz w:val="24"/>
          <w:szCs w:val="24"/>
        </w:rPr>
        <w:t xml:space="preserve"> </w:t>
      </w:r>
      <w:r w:rsidR="00346CD6">
        <w:rPr>
          <w:rFonts w:asciiTheme="majorHAnsi" w:hAnsiTheme="majorHAnsi"/>
          <w:sz w:val="24"/>
          <w:szCs w:val="24"/>
        </w:rPr>
        <w:t>devront être à réponses construi</w:t>
      </w:r>
      <w:r w:rsidR="00221E0B">
        <w:rPr>
          <w:rFonts w:asciiTheme="majorHAnsi" w:hAnsiTheme="majorHAnsi"/>
          <w:sz w:val="24"/>
          <w:szCs w:val="24"/>
        </w:rPr>
        <w:t>t</w:t>
      </w:r>
      <w:r w:rsidR="00346CD6">
        <w:rPr>
          <w:rFonts w:asciiTheme="majorHAnsi" w:hAnsiTheme="majorHAnsi"/>
          <w:sz w:val="24"/>
          <w:szCs w:val="24"/>
        </w:rPr>
        <w:t>es (courtes ou élaborées</w:t>
      </w:r>
      <w:r w:rsidR="00797359">
        <w:rPr>
          <w:rFonts w:asciiTheme="majorHAnsi" w:hAnsiTheme="majorHAnsi"/>
          <w:sz w:val="24"/>
          <w:szCs w:val="24"/>
        </w:rPr>
        <w:t>)</w:t>
      </w:r>
      <w:r w:rsidRPr="009E0161">
        <w:rPr>
          <w:rFonts w:asciiTheme="majorHAnsi" w:hAnsiTheme="majorHAnsi"/>
          <w:sz w:val="24"/>
          <w:szCs w:val="24"/>
        </w:rPr>
        <w:t>.</w:t>
      </w:r>
      <w:r w:rsidR="00A44EC0">
        <w:rPr>
          <w:rFonts w:asciiTheme="majorHAnsi" w:hAnsiTheme="majorHAnsi"/>
          <w:sz w:val="24"/>
          <w:szCs w:val="24"/>
        </w:rPr>
        <w:t xml:space="preserve"> </w:t>
      </w:r>
      <w:r w:rsidR="00797359">
        <w:rPr>
          <w:rFonts w:asciiTheme="majorHAnsi" w:hAnsiTheme="majorHAnsi"/>
          <w:sz w:val="24"/>
          <w:szCs w:val="24"/>
        </w:rPr>
        <w:t xml:space="preserve">Elles </w:t>
      </w:r>
      <w:r w:rsidRPr="009E0161">
        <w:rPr>
          <w:rFonts w:asciiTheme="majorHAnsi" w:hAnsiTheme="majorHAnsi"/>
          <w:sz w:val="24"/>
          <w:szCs w:val="24"/>
        </w:rPr>
        <w:t>devront être élaborées en respectant la gradation des différents niveaux taxonomi</w:t>
      </w:r>
      <w:r w:rsidR="009E0161">
        <w:rPr>
          <w:rFonts w:asciiTheme="majorHAnsi" w:hAnsiTheme="majorHAnsi"/>
          <w:sz w:val="24"/>
          <w:szCs w:val="24"/>
        </w:rPr>
        <w:t>ques et la durée de l’épreuve.</w:t>
      </w:r>
    </w:p>
    <w:p w:rsidR="00621CE1" w:rsidRDefault="00621CE1" w:rsidP="009E0161">
      <w:pPr>
        <w:spacing w:after="0" w:line="240" w:lineRule="auto"/>
        <w:jc w:val="both"/>
        <w:rPr>
          <w:rFonts w:asciiTheme="majorHAnsi" w:hAnsiTheme="majorHAnsi"/>
          <w:b/>
          <w:sz w:val="24"/>
          <w:szCs w:val="24"/>
        </w:rPr>
      </w:pPr>
    </w:p>
    <w:p w:rsidR="00797359" w:rsidRPr="00797359" w:rsidRDefault="00797359" w:rsidP="009E0161">
      <w:pPr>
        <w:spacing w:after="0" w:line="240" w:lineRule="auto"/>
        <w:jc w:val="both"/>
        <w:rPr>
          <w:rFonts w:asciiTheme="majorHAnsi" w:hAnsiTheme="majorHAnsi"/>
          <w:b/>
          <w:sz w:val="24"/>
          <w:szCs w:val="24"/>
        </w:rPr>
      </w:pPr>
      <w:r w:rsidRPr="00797359">
        <w:rPr>
          <w:rFonts w:asciiTheme="majorHAnsi" w:hAnsiTheme="majorHAnsi"/>
          <w:b/>
          <w:sz w:val="24"/>
          <w:szCs w:val="24"/>
        </w:rPr>
        <w:t>L’exercice 3  est noté sur 8 points</w:t>
      </w:r>
      <w:r>
        <w:rPr>
          <w:rFonts w:asciiTheme="majorHAnsi" w:hAnsiTheme="majorHAnsi"/>
          <w:b/>
          <w:sz w:val="24"/>
          <w:szCs w:val="24"/>
        </w:rPr>
        <w:t>.</w:t>
      </w:r>
    </w:p>
    <w:p w:rsidR="009E0161" w:rsidRDefault="009E0161" w:rsidP="00153C0E">
      <w:pPr>
        <w:spacing w:after="0" w:line="240" w:lineRule="auto"/>
        <w:ind w:left="777"/>
        <w:rPr>
          <w:rFonts w:asciiTheme="majorHAnsi" w:hAnsiTheme="majorHAnsi"/>
          <w:sz w:val="16"/>
          <w:szCs w:val="16"/>
        </w:rPr>
      </w:pPr>
    </w:p>
    <w:p w:rsidR="00153C0E" w:rsidRPr="00153C0E" w:rsidRDefault="00153C0E" w:rsidP="00153C0E">
      <w:pPr>
        <w:spacing w:after="0" w:line="240" w:lineRule="auto"/>
        <w:ind w:left="777"/>
        <w:rPr>
          <w:rFonts w:asciiTheme="majorHAnsi" w:hAnsiTheme="majorHAnsi"/>
          <w:sz w:val="16"/>
          <w:szCs w:val="16"/>
        </w:rPr>
      </w:pPr>
    </w:p>
    <w:p w:rsidR="00F81825" w:rsidRPr="00A44EC0" w:rsidRDefault="009E0161" w:rsidP="009E0161">
      <w:pPr>
        <w:shd w:val="clear" w:color="auto" w:fill="C2D69B" w:themeFill="accent3" w:themeFillTint="99"/>
        <w:rPr>
          <w:rFonts w:asciiTheme="majorHAnsi" w:hAnsiTheme="majorHAnsi"/>
          <w:b/>
          <w:sz w:val="24"/>
          <w:szCs w:val="24"/>
        </w:rPr>
      </w:pPr>
      <w:r w:rsidRPr="00A44EC0">
        <w:rPr>
          <w:rFonts w:asciiTheme="majorHAnsi" w:hAnsiTheme="majorHAnsi"/>
          <w:b/>
          <w:sz w:val="24"/>
          <w:szCs w:val="24"/>
        </w:rPr>
        <w:t>III</w:t>
      </w:r>
      <w:r w:rsidR="00F81825" w:rsidRPr="00A44EC0">
        <w:rPr>
          <w:rFonts w:asciiTheme="majorHAnsi" w:hAnsiTheme="majorHAnsi"/>
          <w:b/>
          <w:sz w:val="24"/>
          <w:szCs w:val="24"/>
        </w:rPr>
        <w:t>-DUREE DE L’EPREUVE</w:t>
      </w:r>
      <w:r w:rsidR="009148B0" w:rsidRPr="00A44EC0">
        <w:rPr>
          <w:rFonts w:asciiTheme="majorHAnsi" w:hAnsiTheme="majorHAnsi"/>
          <w:b/>
          <w:sz w:val="24"/>
          <w:szCs w:val="24"/>
        </w:rPr>
        <w:t xml:space="preserve"> ET BAREME</w:t>
      </w:r>
    </w:p>
    <w:p w:rsidR="00F81825" w:rsidRDefault="00F81825" w:rsidP="00F81825">
      <w:pPr>
        <w:rPr>
          <w:rFonts w:asciiTheme="majorHAnsi" w:hAnsiTheme="majorHAnsi"/>
          <w:sz w:val="24"/>
          <w:szCs w:val="24"/>
        </w:rPr>
      </w:pPr>
      <w:r w:rsidRPr="009E0161">
        <w:rPr>
          <w:rFonts w:asciiTheme="majorHAnsi" w:hAnsiTheme="majorHAnsi"/>
          <w:sz w:val="24"/>
          <w:szCs w:val="24"/>
        </w:rPr>
        <w:t>Le sujet de SVT au BEPC dure 1H30 minutes et est noté sur vingt (20) points.</w:t>
      </w:r>
    </w:p>
    <w:p w:rsidR="00A44EC0" w:rsidRDefault="00A44EC0">
      <w:pPr>
        <w:spacing w:after="0" w:line="240" w:lineRule="auto"/>
        <w:rPr>
          <w:rFonts w:asciiTheme="majorHAnsi" w:hAnsiTheme="majorHAnsi"/>
          <w:sz w:val="24"/>
          <w:szCs w:val="24"/>
        </w:rPr>
      </w:pPr>
      <w:r>
        <w:rPr>
          <w:rFonts w:asciiTheme="majorHAnsi" w:hAnsiTheme="majorHAnsi"/>
          <w:sz w:val="24"/>
          <w:szCs w:val="24"/>
        </w:rPr>
        <w:br w:type="page"/>
      </w:r>
    </w:p>
    <w:p w:rsidR="002B230A" w:rsidRPr="009E0161" w:rsidRDefault="002B230A" w:rsidP="00153C0E">
      <w:pPr>
        <w:shd w:val="clear" w:color="auto" w:fill="FABF8F" w:themeFill="accent6" w:themeFillTint="99"/>
        <w:jc w:val="center"/>
        <w:rPr>
          <w:rFonts w:asciiTheme="majorHAnsi" w:hAnsiTheme="majorHAnsi"/>
          <w:b/>
          <w:sz w:val="28"/>
          <w:szCs w:val="28"/>
        </w:rPr>
      </w:pPr>
      <w:r w:rsidRPr="009E0161">
        <w:rPr>
          <w:rFonts w:asciiTheme="majorHAnsi" w:hAnsiTheme="majorHAnsi"/>
          <w:b/>
          <w:sz w:val="28"/>
          <w:szCs w:val="28"/>
        </w:rPr>
        <w:lastRenderedPageBreak/>
        <w:t>EXEMPLE DE SUJET</w:t>
      </w:r>
    </w:p>
    <w:p w:rsidR="00153C0E" w:rsidRPr="0023633A" w:rsidRDefault="00A316DA" w:rsidP="0023633A">
      <w:pPr>
        <w:jc w:val="both"/>
        <w:rPr>
          <w:rFonts w:asciiTheme="majorHAnsi" w:hAnsiTheme="majorHAnsi"/>
          <w:sz w:val="24"/>
          <w:szCs w:val="24"/>
        </w:rPr>
      </w:pPr>
      <w:r w:rsidRPr="00A44EC0">
        <w:rPr>
          <w:rFonts w:asciiTheme="majorHAnsi" w:hAnsiTheme="majorHAnsi"/>
          <w:b/>
          <w:bCs/>
          <w:sz w:val="24"/>
          <w:szCs w:val="24"/>
          <w:u w:val="single"/>
        </w:rPr>
        <w:t>EXERCICE I</w:t>
      </w:r>
      <w:r w:rsidRPr="009E0161">
        <w:rPr>
          <w:rFonts w:asciiTheme="majorHAnsi" w:hAnsiTheme="majorHAnsi"/>
          <w:b/>
          <w:bCs/>
          <w:sz w:val="24"/>
          <w:szCs w:val="24"/>
        </w:rPr>
        <w:t xml:space="preserve">  (</w:t>
      </w:r>
      <w:r w:rsidR="00482138">
        <w:rPr>
          <w:rFonts w:asciiTheme="majorHAnsi" w:hAnsiTheme="majorHAnsi"/>
          <w:b/>
          <w:bCs/>
          <w:sz w:val="24"/>
          <w:szCs w:val="24"/>
        </w:rPr>
        <w:t>6</w:t>
      </w:r>
      <w:r w:rsidR="0031441E" w:rsidRPr="009E0161">
        <w:rPr>
          <w:rFonts w:asciiTheme="majorHAnsi" w:hAnsiTheme="majorHAnsi"/>
          <w:b/>
          <w:bCs/>
          <w:sz w:val="24"/>
          <w:szCs w:val="24"/>
        </w:rPr>
        <w:t xml:space="preserve"> points</w:t>
      </w:r>
      <w:r w:rsidR="0023633A">
        <w:rPr>
          <w:rFonts w:asciiTheme="majorHAnsi" w:hAnsiTheme="majorHAnsi"/>
          <w:b/>
          <w:bCs/>
          <w:sz w:val="24"/>
          <w:szCs w:val="24"/>
        </w:rPr>
        <w:t>)</w:t>
      </w:r>
    </w:p>
    <w:p w:rsidR="0023633A" w:rsidRPr="00F5470E" w:rsidRDefault="0023633A" w:rsidP="0023633A">
      <w:pPr>
        <w:spacing w:after="0" w:line="240" w:lineRule="auto"/>
        <w:jc w:val="both"/>
        <w:rPr>
          <w:rFonts w:asciiTheme="majorHAnsi" w:hAnsiTheme="majorHAnsi"/>
          <w:sz w:val="24"/>
          <w:szCs w:val="24"/>
        </w:rPr>
      </w:pPr>
      <w:r w:rsidRPr="00F5470E">
        <w:rPr>
          <w:rFonts w:asciiTheme="majorHAnsi" w:hAnsiTheme="majorHAnsi"/>
          <w:sz w:val="24"/>
          <w:szCs w:val="24"/>
        </w:rPr>
        <w:t xml:space="preserve">1-Le tableau ci-dessous présente des sigles et des informations relatives à l’infection aux VIH.  </w:t>
      </w:r>
    </w:p>
    <w:p w:rsidR="0023633A" w:rsidRDefault="0023633A" w:rsidP="0023633A">
      <w:pPr>
        <w:spacing w:after="0" w:line="240" w:lineRule="auto"/>
        <w:jc w:val="both"/>
        <w:rPr>
          <w:rFonts w:asciiTheme="majorHAnsi" w:hAnsiTheme="majorHAnsi"/>
          <w:bCs/>
          <w:sz w:val="24"/>
          <w:szCs w:val="24"/>
        </w:rPr>
      </w:pPr>
      <w:r>
        <w:rPr>
          <w:rFonts w:asciiTheme="majorHAnsi" w:hAnsiTheme="majorHAnsi"/>
          <w:bCs/>
          <w:sz w:val="24"/>
          <w:szCs w:val="24"/>
        </w:rPr>
        <w:t xml:space="preserve">   Associe chaque sigle aux informations qui conviennent en utilisant les lettres d’une part et les chiffres d’autre part.</w:t>
      </w:r>
    </w:p>
    <w:p w:rsidR="0023633A" w:rsidRDefault="0023633A" w:rsidP="0023633A">
      <w:pPr>
        <w:spacing w:after="0" w:line="240" w:lineRule="auto"/>
        <w:ind w:left="777"/>
        <w:rPr>
          <w:rFonts w:asciiTheme="majorHAnsi" w:hAnsiTheme="majorHAnsi"/>
          <w:sz w:val="16"/>
          <w:szCs w:val="16"/>
        </w:rPr>
      </w:pPr>
    </w:p>
    <w:tbl>
      <w:tblPr>
        <w:tblW w:w="925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00" w:firstRow="0" w:lastRow="0" w:firstColumn="0" w:lastColumn="0" w:noHBand="0" w:noVBand="1"/>
      </w:tblPr>
      <w:tblGrid>
        <w:gridCol w:w="1312"/>
        <w:gridCol w:w="7938"/>
      </w:tblGrid>
      <w:tr w:rsidR="0023633A" w:rsidTr="00A44EC0">
        <w:trPr>
          <w:trHeight w:val="329"/>
          <w:jc w:val="center"/>
        </w:trPr>
        <w:tc>
          <w:tcPr>
            <w:tcW w:w="1312" w:type="dxa"/>
            <w:tcMar>
              <w:top w:w="72" w:type="dxa"/>
              <w:left w:w="144" w:type="dxa"/>
              <w:bottom w:w="72" w:type="dxa"/>
              <w:right w:w="144" w:type="dxa"/>
            </w:tcMar>
          </w:tcPr>
          <w:p w:rsidR="0023633A" w:rsidRDefault="0023633A" w:rsidP="00994BED">
            <w:pPr>
              <w:spacing w:after="0" w:line="240" w:lineRule="auto"/>
              <w:jc w:val="center"/>
              <w:rPr>
                <w:rFonts w:asciiTheme="majorHAnsi" w:eastAsia="Times New Roman" w:hAnsiTheme="majorHAnsi" w:cs="Calibri"/>
                <w:color w:val="000000"/>
                <w:kern w:val="24"/>
                <w:sz w:val="24"/>
                <w:szCs w:val="24"/>
                <w:lang w:eastAsia="fr-FR"/>
              </w:rPr>
            </w:pPr>
            <w:r>
              <w:rPr>
                <w:rFonts w:asciiTheme="majorHAnsi" w:eastAsia="Times New Roman" w:hAnsiTheme="majorHAnsi" w:cs="Calibri"/>
                <w:color w:val="000000"/>
                <w:kern w:val="24"/>
                <w:sz w:val="24"/>
                <w:szCs w:val="24"/>
                <w:lang w:eastAsia="fr-FR"/>
              </w:rPr>
              <w:t>Sigles</w:t>
            </w:r>
          </w:p>
        </w:tc>
        <w:tc>
          <w:tcPr>
            <w:tcW w:w="7938" w:type="dxa"/>
            <w:tcMar>
              <w:top w:w="72" w:type="dxa"/>
              <w:left w:w="144" w:type="dxa"/>
              <w:bottom w:w="72" w:type="dxa"/>
              <w:right w:w="144" w:type="dxa"/>
            </w:tcMar>
          </w:tcPr>
          <w:p w:rsidR="0023633A" w:rsidRDefault="0023633A" w:rsidP="00994BED">
            <w:pPr>
              <w:spacing w:after="0" w:line="240" w:lineRule="auto"/>
              <w:jc w:val="center"/>
              <w:rPr>
                <w:rFonts w:asciiTheme="majorHAnsi" w:eastAsia="Times New Roman" w:hAnsiTheme="majorHAnsi" w:cs="Calibri"/>
                <w:color w:val="000000"/>
                <w:kern w:val="24"/>
                <w:sz w:val="24"/>
                <w:szCs w:val="24"/>
                <w:lang w:eastAsia="fr-FR"/>
              </w:rPr>
            </w:pPr>
            <w:r>
              <w:rPr>
                <w:rFonts w:asciiTheme="majorHAnsi" w:eastAsia="Times New Roman" w:hAnsiTheme="majorHAnsi" w:cs="Calibri"/>
                <w:color w:val="000000"/>
                <w:kern w:val="24"/>
                <w:sz w:val="24"/>
                <w:szCs w:val="24"/>
                <w:lang w:eastAsia="fr-FR"/>
              </w:rPr>
              <w:t>Informations</w:t>
            </w:r>
          </w:p>
        </w:tc>
      </w:tr>
      <w:tr w:rsidR="0023633A" w:rsidTr="00A44EC0">
        <w:trPr>
          <w:trHeight w:val="1758"/>
          <w:jc w:val="center"/>
        </w:trPr>
        <w:tc>
          <w:tcPr>
            <w:tcW w:w="1312" w:type="dxa"/>
            <w:tcMar>
              <w:top w:w="72" w:type="dxa"/>
              <w:left w:w="144" w:type="dxa"/>
              <w:bottom w:w="72" w:type="dxa"/>
              <w:right w:w="144" w:type="dxa"/>
            </w:tcMar>
            <w:hideMark/>
          </w:tcPr>
          <w:p w:rsidR="00A44EC0" w:rsidRDefault="00A44EC0" w:rsidP="00994BED">
            <w:pPr>
              <w:spacing w:after="0" w:line="240" w:lineRule="auto"/>
              <w:rPr>
                <w:rFonts w:asciiTheme="majorHAnsi" w:eastAsia="Times New Roman" w:hAnsiTheme="majorHAnsi" w:cs="Calibri"/>
                <w:color w:val="000000"/>
                <w:kern w:val="24"/>
                <w:sz w:val="24"/>
                <w:szCs w:val="24"/>
                <w:lang w:eastAsia="fr-FR"/>
              </w:rPr>
            </w:pPr>
          </w:p>
          <w:p w:rsidR="0023633A" w:rsidRDefault="0023633A" w:rsidP="00994BED">
            <w:pPr>
              <w:spacing w:after="0" w:line="240" w:lineRule="auto"/>
              <w:rPr>
                <w:rFonts w:asciiTheme="majorHAnsi" w:eastAsia="Times New Roman" w:hAnsiTheme="majorHAnsi" w:cs="Calibri"/>
                <w:color w:val="000000"/>
                <w:kern w:val="24"/>
                <w:sz w:val="24"/>
                <w:szCs w:val="24"/>
                <w:lang w:eastAsia="fr-FR"/>
              </w:rPr>
            </w:pPr>
            <w:r>
              <w:rPr>
                <w:rFonts w:asciiTheme="majorHAnsi" w:eastAsia="Times New Roman" w:hAnsiTheme="majorHAnsi" w:cs="Calibri"/>
                <w:color w:val="000000"/>
                <w:kern w:val="24"/>
                <w:sz w:val="24"/>
                <w:szCs w:val="24"/>
                <w:lang w:eastAsia="fr-FR"/>
              </w:rPr>
              <w:t>a – SIDA</w:t>
            </w:r>
          </w:p>
          <w:p w:rsidR="0023633A" w:rsidRDefault="0023633A" w:rsidP="00994BED">
            <w:pPr>
              <w:spacing w:after="0" w:line="240" w:lineRule="auto"/>
              <w:rPr>
                <w:rFonts w:asciiTheme="majorHAnsi" w:eastAsia="Times New Roman" w:hAnsiTheme="majorHAnsi" w:cs="Calibri"/>
                <w:sz w:val="24"/>
                <w:szCs w:val="24"/>
                <w:lang w:eastAsia="fr-FR"/>
              </w:rPr>
            </w:pPr>
          </w:p>
          <w:p w:rsidR="0023633A" w:rsidRDefault="0023633A" w:rsidP="00994BED">
            <w:pPr>
              <w:spacing w:after="0" w:line="240" w:lineRule="auto"/>
              <w:rPr>
                <w:rFonts w:asciiTheme="majorHAnsi" w:eastAsia="Times New Roman" w:hAnsiTheme="majorHAnsi" w:cs="Calibri"/>
                <w:sz w:val="24"/>
                <w:szCs w:val="24"/>
                <w:lang w:eastAsia="fr-FR"/>
              </w:rPr>
            </w:pPr>
          </w:p>
          <w:p w:rsidR="0023633A" w:rsidRDefault="0023633A" w:rsidP="00994BED">
            <w:pPr>
              <w:spacing w:after="0" w:line="240" w:lineRule="auto"/>
              <w:rPr>
                <w:rFonts w:asciiTheme="majorHAnsi" w:eastAsia="Times New Roman" w:hAnsiTheme="majorHAnsi" w:cs="Calibri"/>
                <w:sz w:val="24"/>
                <w:szCs w:val="24"/>
                <w:lang w:eastAsia="fr-FR"/>
              </w:rPr>
            </w:pPr>
          </w:p>
          <w:p w:rsidR="0023633A" w:rsidRDefault="0023633A" w:rsidP="00994BED">
            <w:pPr>
              <w:spacing w:after="0" w:line="240" w:lineRule="auto"/>
              <w:rPr>
                <w:rFonts w:asciiTheme="majorHAnsi" w:eastAsia="Times New Roman" w:hAnsiTheme="majorHAnsi" w:cs="Calibri"/>
                <w:color w:val="000000"/>
                <w:kern w:val="24"/>
                <w:sz w:val="24"/>
                <w:szCs w:val="24"/>
                <w:lang w:eastAsia="fr-FR"/>
              </w:rPr>
            </w:pPr>
            <w:r>
              <w:rPr>
                <w:rFonts w:asciiTheme="majorHAnsi" w:eastAsia="Times New Roman" w:hAnsiTheme="majorHAnsi" w:cs="Calibri"/>
                <w:color w:val="000000"/>
                <w:kern w:val="24"/>
                <w:sz w:val="24"/>
                <w:szCs w:val="24"/>
                <w:lang w:eastAsia="fr-FR"/>
              </w:rPr>
              <w:t>b – VIH</w:t>
            </w:r>
          </w:p>
          <w:p w:rsidR="0023633A" w:rsidRDefault="0023633A" w:rsidP="00994BED">
            <w:pPr>
              <w:spacing w:after="0" w:line="240" w:lineRule="auto"/>
              <w:rPr>
                <w:rFonts w:asciiTheme="majorHAnsi" w:eastAsia="Times New Roman" w:hAnsiTheme="majorHAnsi" w:cs="Calibri"/>
                <w:sz w:val="24"/>
                <w:szCs w:val="24"/>
                <w:lang w:eastAsia="fr-FR"/>
              </w:rPr>
            </w:pPr>
          </w:p>
          <w:p w:rsidR="0023633A" w:rsidRDefault="0023633A" w:rsidP="00994BED">
            <w:pPr>
              <w:spacing w:after="0" w:line="240" w:lineRule="auto"/>
              <w:rPr>
                <w:rFonts w:asciiTheme="majorHAnsi" w:eastAsia="Times New Roman" w:hAnsiTheme="majorHAnsi" w:cs="Calibri"/>
                <w:sz w:val="24"/>
                <w:szCs w:val="24"/>
                <w:lang w:eastAsia="fr-FR"/>
              </w:rPr>
            </w:pPr>
          </w:p>
        </w:tc>
        <w:tc>
          <w:tcPr>
            <w:tcW w:w="7938" w:type="dxa"/>
            <w:tcMar>
              <w:top w:w="72" w:type="dxa"/>
              <w:left w:w="144" w:type="dxa"/>
              <w:bottom w:w="72" w:type="dxa"/>
              <w:right w:w="144" w:type="dxa"/>
            </w:tcMar>
            <w:hideMark/>
          </w:tcPr>
          <w:p w:rsidR="0023633A" w:rsidRDefault="0023633A" w:rsidP="00994BED">
            <w:pPr>
              <w:spacing w:after="0" w:line="240" w:lineRule="auto"/>
              <w:rPr>
                <w:rFonts w:asciiTheme="majorHAnsi" w:eastAsia="Times New Roman" w:hAnsiTheme="majorHAnsi" w:cs="Calibri"/>
                <w:color w:val="000000"/>
                <w:kern w:val="24"/>
                <w:sz w:val="24"/>
                <w:szCs w:val="24"/>
                <w:lang w:eastAsia="fr-FR"/>
              </w:rPr>
            </w:pPr>
            <w:r>
              <w:rPr>
                <w:rFonts w:asciiTheme="majorHAnsi" w:eastAsia="Times New Roman" w:hAnsiTheme="majorHAnsi" w:cs="Calibri"/>
                <w:color w:val="000000"/>
                <w:kern w:val="24"/>
                <w:sz w:val="24"/>
                <w:szCs w:val="24"/>
                <w:lang w:eastAsia="fr-FR"/>
              </w:rPr>
              <w:t>1. Virus de l’Immunodéficience Humaine.</w:t>
            </w:r>
          </w:p>
          <w:p w:rsidR="00A44EC0" w:rsidRPr="00A44EC0" w:rsidRDefault="00A44EC0" w:rsidP="00994BED">
            <w:pPr>
              <w:spacing w:after="0" w:line="240" w:lineRule="auto"/>
              <w:rPr>
                <w:rFonts w:asciiTheme="majorHAnsi" w:eastAsia="Times New Roman" w:hAnsiTheme="majorHAnsi" w:cs="Calibri"/>
                <w:sz w:val="14"/>
                <w:szCs w:val="14"/>
                <w:lang w:eastAsia="fr-FR"/>
              </w:rPr>
            </w:pPr>
          </w:p>
          <w:p w:rsidR="0023633A" w:rsidRDefault="0023633A" w:rsidP="00994BED">
            <w:pPr>
              <w:spacing w:after="0" w:line="240" w:lineRule="auto"/>
              <w:rPr>
                <w:rFonts w:asciiTheme="majorHAnsi" w:eastAsia="Times New Roman" w:hAnsiTheme="majorHAnsi" w:cs="Calibri"/>
                <w:color w:val="000000"/>
                <w:kern w:val="24"/>
                <w:sz w:val="24"/>
                <w:szCs w:val="24"/>
                <w:lang w:eastAsia="fr-FR"/>
              </w:rPr>
            </w:pPr>
            <w:r>
              <w:rPr>
                <w:rFonts w:asciiTheme="majorHAnsi" w:eastAsia="Times New Roman" w:hAnsiTheme="majorHAnsi" w:cs="Calibri"/>
                <w:color w:val="000000"/>
                <w:kern w:val="24"/>
                <w:sz w:val="24"/>
                <w:szCs w:val="24"/>
                <w:lang w:eastAsia="fr-FR"/>
              </w:rPr>
              <w:t>2. Mala</w:t>
            </w:r>
            <w:r w:rsidR="00A44EC0">
              <w:rPr>
                <w:rFonts w:asciiTheme="majorHAnsi" w:eastAsia="Times New Roman" w:hAnsiTheme="majorHAnsi" w:cs="Calibri"/>
                <w:color w:val="000000"/>
                <w:kern w:val="24"/>
                <w:sz w:val="24"/>
                <w:szCs w:val="24"/>
                <w:lang w:eastAsia="fr-FR"/>
              </w:rPr>
              <w:t xml:space="preserve">dies qui affectent un individu </w:t>
            </w:r>
            <w:r>
              <w:rPr>
                <w:rFonts w:asciiTheme="majorHAnsi" w:eastAsia="Times New Roman" w:hAnsiTheme="majorHAnsi" w:cs="Calibri"/>
                <w:color w:val="000000"/>
                <w:kern w:val="24"/>
                <w:sz w:val="24"/>
                <w:szCs w:val="24"/>
                <w:lang w:eastAsia="fr-FR"/>
              </w:rPr>
              <w:t xml:space="preserve">dont le système immunitaire est affaibli. </w:t>
            </w:r>
          </w:p>
          <w:p w:rsidR="00A44EC0" w:rsidRPr="00A44EC0" w:rsidRDefault="00A44EC0" w:rsidP="00994BED">
            <w:pPr>
              <w:spacing w:after="0" w:line="240" w:lineRule="auto"/>
              <w:rPr>
                <w:rFonts w:asciiTheme="majorHAnsi" w:eastAsia="Times New Roman" w:hAnsiTheme="majorHAnsi" w:cs="Calibri"/>
                <w:sz w:val="14"/>
                <w:szCs w:val="14"/>
                <w:lang w:eastAsia="fr-FR"/>
              </w:rPr>
            </w:pPr>
          </w:p>
          <w:p w:rsidR="0023633A" w:rsidRDefault="0023633A" w:rsidP="00994BED">
            <w:pPr>
              <w:spacing w:after="0" w:line="240" w:lineRule="auto"/>
              <w:rPr>
                <w:rFonts w:asciiTheme="majorHAnsi" w:eastAsia="Times New Roman" w:hAnsiTheme="majorHAnsi" w:cs="Calibri"/>
                <w:color w:val="000000"/>
                <w:kern w:val="24"/>
                <w:sz w:val="24"/>
                <w:szCs w:val="24"/>
                <w:lang w:eastAsia="fr-FR"/>
              </w:rPr>
            </w:pPr>
            <w:r>
              <w:rPr>
                <w:rFonts w:asciiTheme="majorHAnsi" w:eastAsia="Times New Roman" w:hAnsiTheme="majorHAnsi" w:cs="Calibri"/>
                <w:color w:val="000000"/>
                <w:kern w:val="24"/>
                <w:sz w:val="24"/>
                <w:szCs w:val="24"/>
                <w:lang w:eastAsia="fr-FR"/>
              </w:rPr>
              <w:t>3. Syndrome de l’Immunodéficience Acquis</w:t>
            </w:r>
          </w:p>
          <w:p w:rsidR="00A44EC0" w:rsidRPr="00A44EC0" w:rsidRDefault="00A44EC0" w:rsidP="00994BED">
            <w:pPr>
              <w:spacing w:after="0" w:line="240" w:lineRule="auto"/>
              <w:rPr>
                <w:rFonts w:asciiTheme="majorHAnsi" w:eastAsia="Times New Roman" w:hAnsiTheme="majorHAnsi" w:cs="Calibri"/>
                <w:sz w:val="14"/>
                <w:szCs w:val="14"/>
                <w:lang w:eastAsia="fr-FR"/>
              </w:rPr>
            </w:pPr>
          </w:p>
          <w:p w:rsidR="0023633A" w:rsidRDefault="0023633A" w:rsidP="00994BED">
            <w:pPr>
              <w:spacing w:after="0" w:line="240" w:lineRule="auto"/>
              <w:rPr>
                <w:rFonts w:asciiTheme="majorHAnsi" w:eastAsia="Times New Roman" w:hAnsiTheme="majorHAnsi" w:cs="Calibri"/>
                <w:color w:val="000000"/>
                <w:kern w:val="24"/>
                <w:sz w:val="24"/>
                <w:szCs w:val="24"/>
                <w:lang w:eastAsia="fr-FR"/>
              </w:rPr>
            </w:pPr>
            <w:r>
              <w:rPr>
                <w:rFonts w:asciiTheme="majorHAnsi" w:eastAsia="Times New Roman" w:hAnsiTheme="majorHAnsi" w:cs="Calibri"/>
                <w:color w:val="000000"/>
                <w:kern w:val="24"/>
                <w:sz w:val="24"/>
                <w:szCs w:val="24"/>
                <w:lang w:eastAsia="fr-FR"/>
              </w:rPr>
              <w:t>4. Virus du SIDA</w:t>
            </w:r>
          </w:p>
          <w:p w:rsidR="00A44EC0" w:rsidRPr="00A44EC0" w:rsidRDefault="00A44EC0" w:rsidP="00994BED">
            <w:pPr>
              <w:spacing w:after="0" w:line="240" w:lineRule="auto"/>
              <w:rPr>
                <w:rFonts w:asciiTheme="majorHAnsi" w:eastAsia="Times New Roman" w:hAnsiTheme="majorHAnsi" w:cs="Calibri"/>
                <w:sz w:val="14"/>
                <w:szCs w:val="14"/>
                <w:lang w:eastAsia="fr-FR"/>
              </w:rPr>
            </w:pPr>
          </w:p>
          <w:p w:rsidR="0023633A" w:rsidRDefault="0023633A" w:rsidP="00994BED">
            <w:pPr>
              <w:spacing w:after="0" w:line="240" w:lineRule="auto"/>
              <w:rPr>
                <w:rFonts w:asciiTheme="majorHAnsi" w:eastAsia="Times New Roman" w:hAnsiTheme="majorHAnsi" w:cs="Calibri"/>
                <w:color w:val="000000"/>
                <w:kern w:val="24"/>
                <w:sz w:val="24"/>
                <w:szCs w:val="24"/>
                <w:lang w:eastAsia="fr-FR"/>
              </w:rPr>
            </w:pPr>
            <w:r>
              <w:rPr>
                <w:rFonts w:asciiTheme="majorHAnsi" w:eastAsia="Times New Roman" w:hAnsiTheme="majorHAnsi" w:cs="Calibri"/>
                <w:color w:val="000000"/>
                <w:kern w:val="24"/>
                <w:sz w:val="24"/>
                <w:szCs w:val="24"/>
                <w:lang w:eastAsia="fr-FR"/>
              </w:rPr>
              <w:t>5-Incapacité pour un organisme de produire une réponse immunitaire par ses défenses.</w:t>
            </w:r>
          </w:p>
          <w:p w:rsidR="00A44EC0" w:rsidRPr="00A44EC0" w:rsidRDefault="00A44EC0" w:rsidP="00994BED">
            <w:pPr>
              <w:spacing w:after="0" w:line="240" w:lineRule="auto"/>
              <w:rPr>
                <w:rFonts w:asciiTheme="majorHAnsi" w:eastAsia="Times New Roman" w:hAnsiTheme="majorHAnsi" w:cs="Calibri"/>
                <w:color w:val="000000"/>
                <w:kern w:val="24"/>
                <w:sz w:val="14"/>
                <w:szCs w:val="14"/>
                <w:lang w:eastAsia="fr-FR"/>
              </w:rPr>
            </w:pPr>
          </w:p>
          <w:p w:rsidR="004137D4" w:rsidRDefault="004137D4" w:rsidP="00994BED">
            <w:pPr>
              <w:spacing w:after="0" w:line="240" w:lineRule="auto"/>
              <w:rPr>
                <w:rFonts w:asciiTheme="majorHAnsi" w:eastAsia="Times New Roman" w:hAnsiTheme="majorHAnsi" w:cs="Calibri"/>
                <w:sz w:val="24"/>
                <w:szCs w:val="24"/>
                <w:lang w:eastAsia="fr-FR"/>
              </w:rPr>
            </w:pPr>
            <w:r>
              <w:rPr>
                <w:rFonts w:asciiTheme="majorHAnsi" w:eastAsia="Times New Roman" w:hAnsiTheme="majorHAnsi" w:cs="Calibri"/>
                <w:color w:val="000000"/>
                <w:kern w:val="24"/>
                <w:sz w:val="24"/>
                <w:szCs w:val="24"/>
                <w:lang w:eastAsia="fr-FR"/>
              </w:rPr>
              <w:t>6-</w:t>
            </w:r>
            <w:r w:rsidR="00482138">
              <w:rPr>
                <w:rFonts w:asciiTheme="majorHAnsi" w:eastAsia="Times New Roman" w:hAnsiTheme="majorHAnsi" w:cs="Calibri"/>
                <w:color w:val="000000"/>
                <w:kern w:val="24"/>
                <w:sz w:val="24"/>
                <w:szCs w:val="24"/>
                <w:lang w:eastAsia="fr-FR"/>
              </w:rPr>
              <w:t>Stade final de l’infection au VIH</w:t>
            </w:r>
          </w:p>
        </w:tc>
      </w:tr>
    </w:tbl>
    <w:p w:rsidR="00153C0E" w:rsidRPr="002D3089" w:rsidRDefault="00153C0E" w:rsidP="00153C0E">
      <w:pPr>
        <w:spacing w:after="0" w:line="240" w:lineRule="auto"/>
        <w:jc w:val="both"/>
        <w:rPr>
          <w:rFonts w:asciiTheme="majorHAnsi" w:hAnsiTheme="majorHAnsi"/>
          <w:bCs/>
          <w:sz w:val="10"/>
          <w:szCs w:val="10"/>
        </w:rPr>
      </w:pPr>
    </w:p>
    <w:p w:rsidR="00F5470E" w:rsidRDefault="00F5470E" w:rsidP="00153C0E">
      <w:pPr>
        <w:spacing w:after="0" w:line="240" w:lineRule="auto"/>
        <w:jc w:val="both"/>
        <w:rPr>
          <w:rFonts w:asciiTheme="majorHAnsi" w:hAnsiTheme="majorHAnsi"/>
          <w:bCs/>
          <w:sz w:val="24"/>
          <w:szCs w:val="24"/>
        </w:rPr>
      </w:pPr>
    </w:p>
    <w:p w:rsidR="00F75EC6" w:rsidRPr="00F5470E" w:rsidRDefault="00F75EC6" w:rsidP="00153C0E">
      <w:pPr>
        <w:spacing w:after="0" w:line="240" w:lineRule="auto"/>
        <w:jc w:val="both"/>
        <w:rPr>
          <w:rFonts w:asciiTheme="majorHAnsi" w:hAnsiTheme="majorHAnsi"/>
          <w:bCs/>
          <w:sz w:val="24"/>
          <w:szCs w:val="24"/>
        </w:rPr>
      </w:pPr>
      <w:r w:rsidRPr="00F5470E">
        <w:rPr>
          <w:rFonts w:asciiTheme="majorHAnsi" w:hAnsiTheme="majorHAnsi"/>
          <w:bCs/>
          <w:sz w:val="24"/>
          <w:szCs w:val="24"/>
        </w:rPr>
        <w:t>2-</w:t>
      </w:r>
      <w:r w:rsidR="00FE65FD" w:rsidRPr="00F5470E">
        <w:rPr>
          <w:rFonts w:asciiTheme="majorHAnsi" w:hAnsiTheme="majorHAnsi"/>
          <w:bCs/>
          <w:sz w:val="24"/>
          <w:szCs w:val="24"/>
        </w:rPr>
        <w:t>Réécris</w:t>
      </w:r>
      <w:r w:rsidR="00F73A19" w:rsidRPr="00F5470E">
        <w:rPr>
          <w:rFonts w:asciiTheme="majorHAnsi" w:hAnsiTheme="majorHAnsi"/>
          <w:bCs/>
          <w:sz w:val="24"/>
          <w:szCs w:val="24"/>
        </w:rPr>
        <w:t xml:space="preserve"> les</w:t>
      </w:r>
      <w:r w:rsidRPr="00F5470E">
        <w:rPr>
          <w:rFonts w:asciiTheme="majorHAnsi" w:hAnsiTheme="majorHAnsi"/>
          <w:bCs/>
          <w:sz w:val="24"/>
          <w:szCs w:val="24"/>
        </w:rPr>
        <w:t xml:space="preserve"> trois phrases (</w:t>
      </w:r>
      <w:r w:rsidR="00F5470E">
        <w:rPr>
          <w:rFonts w:asciiTheme="majorHAnsi" w:hAnsiTheme="majorHAnsi"/>
          <w:bCs/>
          <w:sz w:val="24"/>
          <w:szCs w:val="24"/>
        </w:rPr>
        <w:t>A, B, C</w:t>
      </w:r>
      <w:r w:rsidRPr="00F5470E">
        <w:rPr>
          <w:rFonts w:asciiTheme="majorHAnsi" w:hAnsiTheme="majorHAnsi"/>
          <w:bCs/>
          <w:sz w:val="24"/>
          <w:szCs w:val="24"/>
        </w:rPr>
        <w:t xml:space="preserve">) </w:t>
      </w:r>
      <w:r w:rsidR="00F511F5" w:rsidRPr="00F5470E">
        <w:rPr>
          <w:rFonts w:asciiTheme="majorHAnsi" w:hAnsiTheme="majorHAnsi"/>
          <w:bCs/>
          <w:sz w:val="24"/>
          <w:szCs w:val="24"/>
        </w:rPr>
        <w:t>ci-dessous</w:t>
      </w:r>
      <w:r w:rsidR="00F5470E" w:rsidRPr="00F5470E">
        <w:rPr>
          <w:rFonts w:asciiTheme="majorHAnsi" w:hAnsiTheme="majorHAnsi"/>
          <w:bCs/>
          <w:sz w:val="24"/>
          <w:szCs w:val="24"/>
        </w:rPr>
        <w:t xml:space="preserve"> en utilisant</w:t>
      </w:r>
      <w:r w:rsidRPr="00F5470E">
        <w:rPr>
          <w:rFonts w:asciiTheme="majorHAnsi" w:hAnsiTheme="majorHAnsi"/>
          <w:bCs/>
          <w:sz w:val="24"/>
          <w:szCs w:val="24"/>
        </w:rPr>
        <w:t xml:space="preserve"> uniquement les</w:t>
      </w:r>
      <w:r w:rsidR="00F5470E" w:rsidRPr="00F5470E">
        <w:rPr>
          <w:rFonts w:asciiTheme="majorHAnsi" w:hAnsiTheme="majorHAnsi"/>
          <w:bCs/>
          <w:sz w:val="24"/>
          <w:szCs w:val="24"/>
        </w:rPr>
        <w:t xml:space="preserve"> informations</w:t>
      </w:r>
      <w:r w:rsidR="00C2102A">
        <w:rPr>
          <w:rFonts w:asciiTheme="majorHAnsi" w:hAnsiTheme="majorHAnsi"/>
          <w:bCs/>
          <w:sz w:val="24"/>
          <w:szCs w:val="24"/>
        </w:rPr>
        <w:t xml:space="preserve"> </w:t>
      </w:r>
      <w:r w:rsidR="00F73A19" w:rsidRPr="00F5470E">
        <w:rPr>
          <w:rFonts w:asciiTheme="majorHAnsi" w:hAnsiTheme="majorHAnsi"/>
          <w:bCs/>
          <w:sz w:val="24"/>
          <w:szCs w:val="24"/>
        </w:rPr>
        <w:t>correctes</w:t>
      </w:r>
      <w:r w:rsidRPr="00F5470E">
        <w:rPr>
          <w:rFonts w:asciiTheme="majorHAnsi" w:hAnsiTheme="majorHAnsi"/>
          <w:bCs/>
          <w:sz w:val="24"/>
          <w:szCs w:val="24"/>
        </w:rPr>
        <w:t>.</w:t>
      </w:r>
    </w:p>
    <w:p w:rsidR="002B230A" w:rsidRPr="002D3089" w:rsidRDefault="002B230A" w:rsidP="00153C0E">
      <w:pPr>
        <w:spacing w:after="0" w:line="240" w:lineRule="auto"/>
        <w:jc w:val="both"/>
        <w:rPr>
          <w:rFonts w:asciiTheme="majorHAnsi" w:hAnsiTheme="majorHAnsi"/>
          <w:sz w:val="10"/>
          <w:szCs w:val="10"/>
        </w:rPr>
      </w:pPr>
    </w:p>
    <w:p w:rsidR="00F75EC6" w:rsidRPr="009E0161" w:rsidRDefault="00F5470E" w:rsidP="00206EF6">
      <w:pPr>
        <w:spacing w:after="0" w:line="240" w:lineRule="auto"/>
        <w:jc w:val="both"/>
        <w:rPr>
          <w:rFonts w:asciiTheme="majorHAnsi" w:hAnsiTheme="majorHAnsi"/>
          <w:sz w:val="24"/>
          <w:szCs w:val="24"/>
        </w:rPr>
      </w:pPr>
      <w:r>
        <w:rPr>
          <w:rFonts w:asciiTheme="majorHAnsi" w:hAnsiTheme="majorHAnsi"/>
          <w:sz w:val="24"/>
          <w:szCs w:val="24"/>
        </w:rPr>
        <w:t>A</w:t>
      </w:r>
      <w:r w:rsidR="00206EF6">
        <w:rPr>
          <w:rFonts w:asciiTheme="majorHAnsi" w:hAnsiTheme="majorHAnsi"/>
          <w:sz w:val="24"/>
          <w:szCs w:val="24"/>
        </w:rPr>
        <w:t xml:space="preserve"> : </w:t>
      </w:r>
      <w:r w:rsidR="00F75EC6" w:rsidRPr="009E0161">
        <w:rPr>
          <w:rFonts w:asciiTheme="majorHAnsi" w:hAnsiTheme="majorHAnsi"/>
          <w:sz w:val="24"/>
          <w:szCs w:val="24"/>
        </w:rPr>
        <w:t>Le SIDA est une maladie grave - due à la destruction du système immunitaire par un virus - transmise sexuellement par une personne séropositive - ne touchant que les drogués ou les homosexuels.</w:t>
      </w:r>
    </w:p>
    <w:p w:rsidR="004F7D5D" w:rsidRPr="002D3089" w:rsidRDefault="004F7D5D" w:rsidP="00153C0E">
      <w:pPr>
        <w:spacing w:after="0" w:line="240" w:lineRule="auto"/>
        <w:ind w:left="405"/>
        <w:jc w:val="both"/>
        <w:rPr>
          <w:rFonts w:asciiTheme="majorHAnsi" w:hAnsiTheme="majorHAnsi"/>
          <w:sz w:val="16"/>
          <w:szCs w:val="16"/>
        </w:rPr>
      </w:pPr>
    </w:p>
    <w:p w:rsidR="00F75EC6" w:rsidRPr="009E0161" w:rsidRDefault="00F5470E" w:rsidP="00206EF6">
      <w:pPr>
        <w:spacing w:after="0" w:line="240" w:lineRule="auto"/>
        <w:jc w:val="both"/>
        <w:rPr>
          <w:rFonts w:asciiTheme="majorHAnsi" w:hAnsiTheme="majorHAnsi"/>
          <w:sz w:val="24"/>
          <w:szCs w:val="24"/>
        </w:rPr>
      </w:pPr>
      <w:r>
        <w:rPr>
          <w:rFonts w:asciiTheme="majorHAnsi" w:hAnsiTheme="majorHAnsi"/>
          <w:sz w:val="24"/>
          <w:szCs w:val="24"/>
        </w:rPr>
        <w:t>B</w:t>
      </w:r>
      <w:r w:rsidR="00206EF6">
        <w:rPr>
          <w:rFonts w:asciiTheme="majorHAnsi" w:hAnsiTheme="majorHAnsi"/>
          <w:sz w:val="24"/>
          <w:szCs w:val="24"/>
        </w:rPr>
        <w:t xml:space="preserve"> :</w:t>
      </w:r>
      <w:r w:rsidR="00A44EC0">
        <w:rPr>
          <w:rFonts w:asciiTheme="majorHAnsi" w:hAnsiTheme="majorHAnsi"/>
          <w:sz w:val="24"/>
          <w:szCs w:val="24"/>
        </w:rPr>
        <w:t xml:space="preserve"> </w:t>
      </w:r>
      <w:r w:rsidR="00F75EC6" w:rsidRPr="009E0161">
        <w:rPr>
          <w:rFonts w:asciiTheme="majorHAnsi" w:hAnsiTheme="majorHAnsi"/>
          <w:sz w:val="24"/>
          <w:szCs w:val="24"/>
        </w:rPr>
        <w:t xml:space="preserve">Le </w:t>
      </w:r>
      <w:r>
        <w:rPr>
          <w:rFonts w:asciiTheme="majorHAnsi" w:hAnsiTheme="majorHAnsi"/>
          <w:sz w:val="24"/>
          <w:szCs w:val="24"/>
        </w:rPr>
        <w:t>VIH se contracte</w:t>
      </w:r>
      <w:r w:rsidR="00F75EC6" w:rsidRPr="009E0161">
        <w:rPr>
          <w:rFonts w:asciiTheme="majorHAnsi" w:hAnsiTheme="majorHAnsi"/>
          <w:sz w:val="24"/>
          <w:szCs w:val="24"/>
        </w:rPr>
        <w:t xml:space="preserve"> </w:t>
      </w:r>
      <w:r w:rsidR="00A44EC0">
        <w:rPr>
          <w:rFonts w:asciiTheme="majorHAnsi" w:hAnsiTheme="majorHAnsi"/>
          <w:sz w:val="24"/>
          <w:szCs w:val="24"/>
        </w:rPr>
        <w:t xml:space="preserve">- </w:t>
      </w:r>
      <w:r w:rsidR="00F75EC6" w:rsidRPr="009E0161">
        <w:rPr>
          <w:rFonts w:asciiTheme="majorHAnsi" w:hAnsiTheme="majorHAnsi"/>
          <w:sz w:val="24"/>
          <w:szCs w:val="24"/>
        </w:rPr>
        <w:t>dans les toilettes - par le sang - par une relation sexuelle non protégée- en serrant la main d’une personne séropositive.</w:t>
      </w:r>
    </w:p>
    <w:p w:rsidR="004F7D5D" w:rsidRPr="002D3089" w:rsidRDefault="004F7D5D" w:rsidP="00153C0E">
      <w:pPr>
        <w:spacing w:after="0" w:line="240" w:lineRule="auto"/>
        <w:ind w:left="405"/>
        <w:jc w:val="both"/>
        <w:rPr>
          <w:rFonts w:asciiTheme="majorHAnsi" w:hAnsiTheme="majorHAnsi"/>
          <w:sz w:val="16"/>
          <w:szCs w:val="16"/>
        </w:rPr>
      </w:pPr>
    </w:p>
    <w:p w:rsidR="00A316DA" w:rsidRPr="009E0161" w:rsidRDefault="00F5470E" w:rsidP="00206EF6">
      <w:pPr>
        <w:spacing w:after="0" w:line="240" w:lineRule="auto"/>
        <w:jc w:val="both"/>
        <w:rPr>
          <w:rFonts w:asciiTheme="majorHAnsi" w:hAnsiTheme="majorHAnsi"/>
          <w:sz w:val="24"/>
          <w:szCs w:val="24"/>
        </w:rPr>
      </w:pPr>
      <w:r>
        <w:rPr>
          <w:rFonts w:asciiTheme="majorHAnsi" w:hAnsiTheme="majorHAnsi"/>
          <w:sz w:val="24"/>
          <w:szCs w:val="24"/>
        </w:rPr>
        <w:t>C</w:t>
      </w:r>
      <w:r w:rsidR="00206EF6">
        <w:rPr>
          <w:rFonts w:asciiTheme="majorHAnsi" w:hAnsiTheme="majorHAnsi"/>
          <w:sz w:val="24"/>
          <w:szCs w:val="24"/>
        </w:rPr>
        <w:t xml:space="preserve"> : </w:t>
      </w:r>
      <w:r>
        <w:rPr>
          <w:rFonts w:asciiTheme="majorHAnsi" w:hAnsiTheme="majorHAnsi"/>
          <w:sz w:val="24"/>
          <w:szCs w:val="24"/>
        </w:rPr>
        <w:t>L</w:t>
      </w:r>
      <w:r w:rsidR="00F75EC6" w:rsidRPr="009E0161">
        <w:rPr>
          <w:rFonts w:asciiTheme="majorHAnsi" w:hAnsiTheme="majorHAnsi"/>
          <w:sz w:val="24"/>
          <w:szCs w:val="24"/>
        </w:rPr>
        <w:t>e SIDA</w:t>
      </w:r>
      <w:r>
        <w:rPr>
          <w:rFonts w:asciiTheme="majorHAnsi" w:hAnsiTheme="majorHAnsi"/>
          <w:sz w:val="24"/>
          <w:szCs w:val="24"/>
        </w:rPr>
        <w:t xml:space="preserve"> peut être évité</w:t>
      </w:r>
      <w:r w:rsidR="00A44EC0">
        <w:rPr>
          <w:rFonts w:asciiTheme="majorHAnsi" w:hAnsiTheme="majorHAnsi"/>
          <w:sz w:val="24"/>
          <w:szCs w:val="24"/>
        </w:rPr>
        <w:t>-</w:t>
      </w:r>
      <w:r>
        <w:rPr>
          <w:rFonts w:asciiTheme="majorHAnsi" w:hAnsiTheme="majorHAnsi"/>
          <w:sz w:val="24"/>
          <w:szCs w:val="24"/>
        </w:rPr>
        <w:t xml:space="preserve"> en</w:t>
      </w:r>
      <w:r w:rsidR="00C2102A">
        <w:rPr>
          <w:rFonts w:asciiTheme="majorHAnsi" w:hAnsiTheme="majorHAnsi"/>
          <w:sz w:val="24"/>
          <w:szCs w:val="24"/>
        </w:rPr>
        <w:t xml:space="preserve"> </w:t>
      </w:r>
      <w:r>
        <w:rPr>
          <w:rFonts w:asciiTheme="majorHAnsi" w:hAnsiTheme="majorHAnsi"/>
          <w:sz w:val="24"/>
          <w:szCs w:val="24"/>
        </w:rPr>
        <w:t>se lavant</w:t>
      </w:r>
      <w:r w:rsidR="00F75EC6" w:rsidRPr="009E0161">
        <w:rPr>
          <w:rFonts w:asciiTheme="majorHAnsi" w:hAnsiTheme="majorHAnsi"/>
          <w:sz w:val="24"/>
          <w:szCs w:val="24"/>
        </w:rPr>
        <w:t xml:space="preserve"> tous les jours </w:t>
      </w:r>
      <w:r>
        <w:rPr>
          <w:rFonts w:asciiTheme="majorHAnsi" w:hAnsiTheme="majorHAnsi"/>
          <w:sz w:val="24"/>
          <w:szCs w:val="24"/>
        </w:rPr>
        <w:t>–en utilisant</w:t>
      </w:r>
      <w:r w:rsidR="00F75EC6" w:rsidRPr="009E0161">
        <w:rPr>
          <w:rFonts w:asciiTheme="majorHAnsi" w:hAnsiTheme="majorHAnsi"/>
          <w:sz w:val="24"/>
          <w:szCs w:val="24"/>
        </w:rPr>
        <w:t xml:space="preserve"> un préservatif lors d’une relation sexuelle </w:t>
      </w:r>
      <w:r>
        <w:rPr>
          <w:rFonts w:asciiTheme="majorHAnsi" w:hAnsiTheme="majorHAnsi"/>
          <w:sz w:val="24"/>
          <w:szCs w:val="24"/>
        </w:rPr>
        <w:t xml:space="preserve">–en évitant d’échanger des </w:t>
      </w:r>
      <w:r w:rsidR="00F75EC6" w:rsidRPr="009E0161">
        <w:rPr>
          <w:rFonts w:asciiTheme="majorHAnsi" w:hAnsiTheme="majorHAnsi"/>
          <w:sz w:val="24"/>
          <w:szCs w:val="24"/>
        </w:rPr>
        <w:t>instruments tranchant</w:t>
      </w:r>
      <w:r>
        <w:rPr>
          <w:rFonts w:asciiTheme="majorHAnsi" w:hAnsiTheme="majorHAnsi"/>
          <w:sz w:val="24"/>
          <w:szCs w:val="24"/>
        </w:rPr>
        <w:t>s</w:t>
      </w:r>
      <w:r w:rsidR="00F75EC6" w:rsidRPr="009E0161">
        <w:rPr>
          <w:rFonts w:asciiTheme="majorHAnsi" w:hAnsiTheme="majorHAnsi"/>
          <w:sz w:val="24"/>
          <w:szCs w:val="24"/>
        </w:rPr>
        <w:t xml:space="preserve"> ou en </w:t>
      </w:r>
      <w:r>
        <w:rPr>
          <w:rFonts w:asciiTheme="majorHAnsi" w:hAnsiTheme="majorHAnsi"/>
          <w:sz w:val="24"/>
          <w:szCs w:val="24"/>
        </w:rPr>
        <w:t xml:space="preserve">évitant tout </w:t>
      </w:r>
      <w:r w:rsidR="00F75EC6" w:rsidRPr="009E0161">
        <w:rPr>
          <w:rFonts w:asciiTheme="majorHAnsi" w:hAnsiTheme="majorHAnsi"/>
          <w:sz w:val="24"/>
          <w:szCs w:val="24"/>
        </w:rPr>
        <w:t xml:space="preserve">contact avec le sang </w:t>
      </w:r>
      <w:r>
        <w:rPr>
          <w:rFonts w:asciiTheme="majorHAnsi" w:hAnsiTheme="majorHAnsi"/>
          <w:sz w:val="24"/>
          <w:szCs w:val="24"/>
        </w:rPr>
        <w:t>d’autrui.</w:t>
      </w:r>
    </w:p>
    <w:p w:rsidR="0044430E" w:rsidRPr="009E0161" w:rsidRDefault="0044430E" w:rsidP="00153C0E">
      <w:pPr>
        <w:spacing w:after="0" w:line="240" w:lineRule="auto"/>
        <w:jc w:val="both"/>
        <w:rPr>
          <w:rFonts w:asciiTheme="majorHAnsi" w:hAnsiTheme="majorHAnsi"/>
          <w:sz w:val="24"/>
          <w:szCs w:val="24"/>
        </w:rPr>
      </w:pPr>
    </w:p>
    <w:p w:rsidR="00A316DA" w:rsidRPr="009E0161" w:rsidRDefault="00A44EC0" w:rsidP="002D3089">
      <w:pPr>
        <w:spacing w:after="120"/>
        <w:jc w:val="both"/>
        <w:rPr>
          <w:rFonts w:asciiTheme="majorHAnsi" w:hAnsiTheme="majorHAnsi"/>
          <w:sz w:val="24"/>
          <w:szCs w:val="24"/>
        </w:rPr>
      </w:pPr>
      <w:r w:rsidRPr="00A44EC0">
        <w:rPr>
          <w:rFonts w:asciiTheme="majorHAnsi" w:hAnsiTheme="majorHAnsi"/>
          <w:b/>
          <w:bCs/>
          <w:sz w:val="24"/>
          <w:szCs w:val="24"/>
          <w:u w:val="single"/>
        </w:rPr>
        <w:t>EXERCICE</w:t>
      </w:r>
      <w:r>
        <w:rPr>
          <w:rFonts w:asciiTheme="majorHAnsi" w:hAnsiTheme="majorHAnsi"/>
          <w:b/>
          <w:bCs/>
          <w:sz w:val="24"/>
          <w:szCs w:val="24"/>
        </w:rPr>
        <w:t xml:space="preserve"> </w:t>
      </w:r>
      <w:r w:rsidR="004137D4">
        <w:rPr>
          <w:rFonts w:asciiTheme="majorHAnsi" w:hAnsiTheme="majorHAnsi"/>
          <w:b/>
          <w:bCs/>
          <w:sz w:val="24"/>
          <w:szCs w:val="24"/>
        </w:rPr>
        <w:t>II (6</w:t>
      </w:r>
      <w:r w:rsidR="00F75EC6" w:rsidRPr="009E0161">
        <w:rPr>
          <w:rFonts w:asciiTheme="majorHAnsi" w:hAnsiTheme="majorHAnsi"/>
          <w:b/>
          <w:bCs/>
          <w:sz w:val="24"/>
          <w:szCs w:val="24"/>
        </w:rPr>
        <w:t xml:space="preserve"> points)</w:t>
      </w:r>
    </w:p>
    <w:p w:rsidR="00F75EC6" w:rsidRPr="00C57511" w:rsidRDefault="00F75EC6" w:rsidP="00153C0E">
      <w:pPr>
        <w:spacing w:after="0" w:line="240" w:lineRule="auto"/>
        <w:jc w:val="both"/>
        <w:rPr>
          <w:rFonts w:asciiTheme="majorHAnsi" w:hAnsiTheme="majorHAnsi"/>
          <w:sz w:val="24"/>
          <w:szCs w:val="24"/>
        </w:rPr>
      </w:pPr>
      <w:r w:rsidRPr="00C57511">
        <w:rPr>
          <w:rFonts w:asciiTheme="majorHAnsi" w:hAnsiTheme="majorHAnsi"/>
          <w:bCs/>
          <w:sz w:val="24"/>
          <w:szCs w:val="24"/>
        </w:rPr>
        <w:t>1-</w:t>
      </w:r>
      <w:r w:rsidR="002D3089">
        <w:rPr>
          <w:rFonts w:asciiTheme="majorHAnsi" w:hAnsiTheme="majorHAnsi"/>
          <w:bCs/>
          <w:sz w:val="24"/>
          <w:szCs w:val="24"/>
        </w:rPr>
        <w:t xml:space="preserve"> </w:t>
      </w:r>
      <w:r w:rsidR="00957117" w:rsidRPr="00C57511">
        <w:rPr>
          <w:rFonts w:asciiTheme="majorHAnsi" w:hAnsiTheme="majorHAnsi"/>
          <w:bCs/>
          <w:sz w:val="24"/>
          <w:szCs w:val="24"/>
        </w:rPr>
        <w:t>Relève</w:t>
      </w:r>
      <w:r w:rsidR="00A44EC0">
        <w:rPr>
          <w:rFonts w:asciiTheme="majorHAnsi" w:hAnsiTheme="majorHAnsi"/>
          <w:bCs/>
          <w:sz w:val="24"/>
          <w:szCs w:val="24"/>
        </w:rPr>
        <w:t xml:space="preserve"> </w:t>
      </w:r>
      <w:r w:rsidR="00C27D21" w:rsidRPr="00C27D21">
        <w:rPr>
          <w:rFonts w:asciiTheme="majorHAnsi" w:hAnsiTheme="majorHAnsi"/>
          <w:bCs/>
          <w:color w:val="000000" w:themeColor="text1"/>
          <w:sz w:val="24"/>
          <w:szCs w:val="24"/>
        </w:rPr>
        <w:t>parmi</w:t>
      </w:r>
      <w:r w:rsidR="00A44EC0">
        <w:rPr>
          <w:rFonts w:asciiTheme="majorHAnsi" w:hAnsiTheme="majorHAnsi"/>
          <w:bCs/>
          <w:color w:val="000000" w:themeColor="text1"/>
          <w:sz w:val="24"/>
          <w:szCs w:val="24"/>
        </w:rPr>
        <w:t xml:space="preserve"> </w:t>
      </w:r>
      <w:r w:rsidR="004F3CDC" w:rsidRPr="00C57511">
        <w:rPr>
          <w:rFonts w:asciiTheme="majorHAnsi" w:hAnsiTheme="majorHAnsi"/>
          <w:bCs/>
          <w:sz w:val="24"/>
          <w:szCs w:val="24"/>
        </w:rPr>
        <w:t>les</w:t>
      </w:r>
      <w:r w:rsidR="00B03692">
        <w:rPr>
          <w:rFonts w:asciiTheme="majorHAnsi" w:hAnsiTheme="majorHAnsi"/>
          <w:bCs/>
          <w:sz w:val="24"/>
          <w:szCs w:val="24"/>
        </w:rPr>
        <w:t xml:space="preserve"> affirmations</w:t>
      </w:r>
      <w:r w:rsidR="004F3CDC" w:rsidRPr="00C57511">
        <w:rPr>
          <w:rFonts w:asciiTheme="majorHAnsi" w:hAnsiTheme="majorHAnsi"/>
          <w:bCs/>
          <w:sz w:val="24"/>
          <w:szCs w:val="24"/>
        </w:rPr>
        <w:t xml:space="preserve"> ci-dessous, cel</w:t>
      </w:r>
      <w:r w:rsidR="00C27D21">
        <w:rPr>
          <w:rFonts w:asciiTheme="majorHAnsi" w:hAnsiTheme="majorHAnsi"/>
          <w:bCs/>
          <w:sz w:val="24"/>
          <w:szCs w:val="24"/>
        </w:rPr>
        <w:t>les</w:t>
      </w:r>
      <w:r w:rsidR="00C2102A">
        <w:rPr>
          <w:rFonts w:asciiTheme="majorHAnsi" w:hAnsiTheme="majorHAnsi"/>
          <w:bCs/>
          <w:sz w:val="24"/>
          <w:szCs w:val="24"/>
        </w:rPr>
        <w:t xml:space="preserve"> </w:t>
      </w:r>
      <w:r w:rsidR="00F511F5" w:rsidRPr="00C57511">
        <w:rPr>
          <w:rFonts w:asciiTheme="majorHAnsi" w:hAnsiTheme="majorHAnsi"/>
          <w:bCs/>
          <w:sz w:val="24"/>
          <w:szCs w:val="24"/>
        </w:rPr>
        <w:t xml:space="preserve">qui </w:t>
      </w:r>
      <w:r w:rsidR="00C27D21">
        <w:rPr>
          <w:rFonts w:asciiTheme="majorHAnsi" w:hAnsiTheme="majorHAnsi"/>
          <w:bCs/>
          <w:sz w:val="24"/>
          <w:szCs w:val="24"/>
        </w:rPr>
        <w:t xml:space="preserve">pourraient expliquer le </w:t>
      </w:r>
      <w:r w:rsidR="00C27D21" w:rsidRPr="00C57511">
        <w:rPr>
          <w:rFonts w:asciiTheme="majorHAnsi" w:hAnsiTheme="majorHAnsi"/>
          <w:bCs/>
          <w:sz w:val="24"/>
          <w:szCs w:val="24"/>
        </w:rPr>
        <w:t>mauvais rendement d’une culture sur</w:t>
      </w:r>
      <w:r w:rsidR="00C27D21">
        <w:rPr>
          <w:rFonts w:asciiTheme="majorHAnsi" w:hAnsiTheme="majorHAnsi"/>
          <w:bCs/>
          <w:sz w:val="24"/>
          <w:szCs w:val="24"/>
        </w:rPr>
        <w:t xml:space="preserve"> le flanc de la colline</w:t>
      </w:r>
      <w:r w:rsidR="00C27D21" w:rsidRPr="00C57511">
        <w:rPr>
          <w:rFonts w:asciiTheme="majorHAnsi" w:hAnsiTheme="majorHAnsi"/>
          <w:bCs/>
          <w:sz w:val="24"/>
          <w:szCs w:val="24"/>
        </w:rPr>
        <w:t>.</w:t>
      </w:r>
    </w:p>
    <w:p w:rsidR="00A44EC0" w:rsidRDefault="00F75EC6" w:rsidP="00A44EC0">
      <w:pPr>
        <w:pStyle w:val="Paragraphedeliste"/>
        <w:numPr>
          <w:ilvl w:val="0"/>
          <w:numId w:val="37"/>
        </w:numPr>
        <w:spacing w:after="0" w:line="240" w:lineRule="auto"/>
        <w:ind w:left="567" w:hanging="207"/>
        <w:jc w:val="both"/>
        <w:rPr>
          <w:rFonts w:asciiTheme="majorHAnsi" w:hAnsiTheme="majorHAnsi"/>
          <w:sz w:val="24"/>
          <w:szCs w:val="24"/>
        </w:rPr>
      </w:pPr>
      <w:r w:rsidRPr="00A44EC0">
        <w:rPr>
          <w:rFonts w:asciiTheme="majorHAnsi" w:hAnsiTheme="majorHAnsi"/>
          <w:sz w:val="24"/>
          <w:szCs w:val="24"/>
        </w:rPr>
        <w:t xml:space="preserve">quantité </w:t>
      </w:r>
      <w:r w:rsidR="00F511F5" w:rsidRPr="00A44EC0">
        <w:rPr>
          <w:rFonts w:asciiTheme="majorHAnsi" w:hAnsiTheme="majorHAnsi"/>
          <w:sz w:val="24"/>
          <w:szCs w:val="24"/>
        </w:rPr>
        <w:t>d’eau de pluie</w:t>
      </w:r>
      <w:r w:rsidR="00C27D21" w:rsidRPr="00A44EC0">
        <w:rPr>
          <w:rFonts w:asciiTheme="majorHAnsi" w:hAnsiTheme="majorHAnsi"/>
          <w:sz w:val="24"/>
          <w:szCs w:val="24"/>
        </w:rPr>
        <w:t xml:space="preserve"> suffisante</w:t>
      </w:r>
    </w:p>
    <w:p w:rsidR="00A44EC0" w:rsidRDefault="00A44EC0" w:rsidP="00A44EC0">
      <w:pPr>
        <w:pStyle w:val="Paragraphedeliste"/>
        <w:numPr>
          <w:ilvl w:val="0"/>
          <w:numId w:val="37"/>
        </w:numPr>
        <w:spacing w:after="0" w:line="240" w:lineRule="auto"/>
        <w:ind w:left="567" w:hanging="207"/>
        <w:jc w:val="both"/>
        <w:rPr>
          <w:rFonts w:asciiTheme="majorHAnsi" w:hAnsiTheme="majorHAnsi"/>
          <w:sz w:val="24"/>
          <w:szCs w:val="24"/>
        </w:rPr>
      </w:pPr>
      <w:r w:rsidRPr="00A44EC0">
        <w:rPr>
          <w:rFonts w:asciiTheme="majorHAnsi" w:hAnsiTheme="majorHAnsi"/>
          <w:sz w:val="24"/>
          <w:szCs w:val="24"/>
        </w:rPr>
        <w:t xml:space="preserve">mauvaise </w:t>
      </w:r>
      <w:r w:rsidR="00F75EC6" w:rsidRPr="00A44EC0">
        <w:rPr>
          <w:rFonts w:asciiTheme="majorHAnsi" w:hAnsiTheme="majorHAnsi"/>
          <w:sz w:val="24"/>
          <w:szCs w:val="24"/>
        </w:rPr>
        <w:t xml:space="preserve">qualité de la semence utilisée </w:t>
      </w:r>
    </w:p>
    <w:p w:rsidR="00A44EC0" w:rsidRDefault="00A44EC0" w:rsidP="00A44EC0">
      <w:pPr>
        <w:pStyle w:val="Paragraphedeliste"/>
        <w:numPr>
          <w:ilvl w:val="0"/>
          <w:numId w:val="37"/>
        </w:numPr>
        <w:spacing w:after="0" w:line="240" w:lineRule="auto"/>
        <w:ind w:left="567" w:hanging="207"/>
        <w:jc w:val="both"/>
        <w:rPr>
          <w:rFonts w:asciiTheme="majorHAnsi" w:hAnsiTheme="majorHAnsi"/>
          <w:sz w:val="24"/>
          <w:szCs w:val="24"/>
        </w:rPr>
      </w:pPr>
      <w:r w:rsidRPr="00A44EC0">
        <w:rPr>
          <w:rFonts w:asciiTheme="majorHAnsi" w:hAnsiTheme="majorHAnsi"/>
          <w:sz w:val="24"/>
          <w:szCs w:val="24"/>
        </w:rPr>
        <w:t xml:space="preserve">emploi </w:t>
      </w:r>
      <w:r w:rsidR="00F75EC6" w:rsidRPr="00A44EC0">
        <w:rPr>
          <w:rFonts w:asciiTheme="majorHAnsi" w:hAnsiTheme="majorHAnsi"/>
          <w:sz w:val="24"/>
          <w:szCs w:val="24"/>
        </w:rPr>
        <w:t>d’engrais</w:t>
      </w:r>
    </w:p>
    <w:p w:rsidR="00A44EC0" w:rsidRPr="00A44EC0" w:rsidRDefault="00B03692" w:rsidP="00A44EC0">
      <w:pPr>
        <w:pStyle w:val="Paragraphedeliste"/>
        <w:numPr>
          <w:ilvl w:val="0"/>
          <w:numId w:val="37"/>
        </w:numPr>
        <w:spacing w:after="0" w:line="240" w:lineRule="auto"/>
        <w:ind w:left="567" w:hanging="207"/>
        <w:jc w:val="both"/>
        <w:rPr>
          <w:rFonts w:asciiTheme="majorHAnsi" w:hAnsiTheme="majorHAnsi"/>
          <w:sz w:val="24"/>
          <w:szCs w:val="24"/>
        </w:rPr>
      </w:pPr>
      <w:r w:rsidRPr="00A44EC0">
        <w:rPr>
          <w:rFonts w:asciiTheme="majorHAnsi" w:hAnsiTheme="majorHAnsi"/>
          <w:bCs/>
          <w:sz w:val="24"/>
          <w:szCs w:val="24"/>
        </w:rPr>
        <w:t>un terrain en pente</w:t>
      </w:r>
    </w:p>
    <w:p w:rsidR="004137D4" w:rsidRPr="00A44EC0" w:rsidRDefault="004137D4" w:rsidP="00A44EC0">
      <w:pPr>
        <w:pStyle w:val="Paragraphedeliste"/>
        <w:numPr>
          <w:ilvl w:val="0"/>
          <w:numId w:val="37"/>
        </w:numPr>
        <w:spacing w:after="0" w:line="240" w:lineRule="auto"/>
        <w:ind w:left="567" w:hanging="207"/>
        <w:jc w:val="both"/>
        <w:rPr>
          <w:rFonts w:asciiTheme="majorHAnsi" w:hAnsiTheme="majorHAnsi"/>
          <w:sz w:val="24"/>
          <w:szCs w:val="24"/>
        </w:rPr>
      </w:pPr>
      <w:r w:rsidRPr="00A44EC0">
        <w:rPr>
          <w:rFonts w:asciiTheme="majorHAnsi" w:hAnsiTheme="majorHAnsi"/>
          <w:bCs/>
          <w:sz w:val="24"/>
          <w:szCs w:val="24"/>
        </w:rPr>
        <w:t>destruction de la partie arable du sol</w:t>
      </w:r>
    </w:p>
    <w:p w:rsidR="00B76541" w:rsidRPr="00DD7353" w:rsidRDefault="00B76541" w:rsidP="00153C0E">
      <w:pPr>
        <w:spacing w:after="0" w:line="240" w:lineRule="auto"/>
        <w:jc w:val="both"/>
        <w:rPr>
          <w:rFonts w:asciiTheme="majorHAnsi" w:hAnsiTheme="majorHAnsi"/>
          <w:bCs/>
          <w:sz w:val="10"/>
          <w:szCs w:val="24"/>
        </w:rPr>
      </w:pPr>
    </w:p>
    <w:p w:rsidR="00F75EC6" w:rsidRPr="00C57511" w:rsidRDefault="00F75EC6" w:rsidP="00153C0E">
      <w:pPr>
        <w:spacing w:after="0" w:line="240" w:lineRule="auto"/>
        <w:jc w:val="both"/>
        <w:rPr>
          <w:rFonts w:asciiTheme="majorHAnsi" w:hAnsiTheme="majorHAnsi"/>
          <w:sz w:val="24"/>
          <w:szCs w:val="24"/>
        </w:rPr>
      </w:pPr>
      <w:r w:rsidRPr="00C57511">
        <w:rPr>
          <w:rFonts w:asciiTheme="majorHAnsi" w:hAnsiTheme="majorHAnsi"/>
          <w:bCs/>
          <w:sz w:val="24"/>
          <w:szCs w:val="24"/>
        </w:rPr>
        <w:t>2-</w:t>
      </w:r>
      <w:r w:rsidR="002D3089">
        <w:rPr>
          <w:rFonts w:asciiTheme="majorHAnsi" w:hAnsiTheme="majorHAnsi"/>
          <w:bCs/>
          <w:sz w:val="24"/>
          <w:szCs w:val="24"/>
        </w:rPr>
        <w:t xml:space="preserve"> </w:t>
      </w:r>
      <w:r w:rsidR="00F511F5" w:rsidRPr="00C57511">
        <w:rPr>
          <w:rFonts w:asciiTheme="majorHAnsi" w:hAnsiTheme="majorHAnsi"/>
          <w:bCs/>
          <w:sz w:val="24"/>
          <w:szCs w:val="24"/>
        </w:rPr>
        <w:t>Choisis parmi les</w:t>
      </w:r>
      <w:r w:rsidRPr="00C57511">
        <w:rPr>
          <w:rFonts w:asciiTheme="majorHAnsi" w:hAnsiTheme="majorHAnsi"/>
          <w:bCs/>
          <w:sz w:val="24"/>
          <w:szCs w:val="24"/>
        </w:rPr>
        <w:t xml:space="preserve"> technique</w:t>
      </w:r>
      <w:r w:rsidR="00CA24FC" w:rsidRPr="00C57511">
        <w:rPr>
          <w:rFonts w:asciiTheme="majorHAnsi" w:hAnsiTheme="majorHAnsi"/>
          <w:bCs/>
          <w:sz w:val="24"/>
          <w:szCs w:val="24"/>
        </w:rPr>
        <w:t>s</w:t>
      </w:r>
      <w:r w:rsidRPr="00C57511">
        <w:rPr>
          <w:rFonts w:asciiTheme="majorHAnsi" w:hAnsiTheme="majorHAnsi"/>
          <w:bCs/>
          <w:sz w:val="24"/>
          <w:szCs w:val="24"/>
        </w:rPr>
        <w:t xml:space="preserve"> culturale</w:t>
      </w:r>
      <w:r w:rsidR="00CA24FC" w:rsidRPr="00C57511">
        <w:rPr>
          <w:rFonts w:asciiTheme="majorHAnsi" w:hAnsiTheme="majorHAnsi"/>
          <w:bCs/>
          <w:sz w:val="24"/>
          <w:szCs w:val="24"/>
        </w:rPr>
        <w:t>s proposées</w:t>
      </w:r>
      <w:r w:rsidR="004F3CDC" w:rsidRPr="00C57511">
        <w:rPr>
          <w:rFonts w:asciiTheme="majorHAnsi" w:hAnsiTheme="majorHAnsi"/>
          <w:bCs/>
          <w:sz w:val="24"/>
          <w:szCs w:val="24"/>
        </w:rPr>
        <w:t>,</w:t>
      </w:r>
      <w:r w:rsidR="00CA24FC" w:rsidRPr="00C57511">
        <w:rPr>
          <w:rFonts w:asciiTheme="majorHAnsi" w:hAnsiTheme="majorHAnsi"/>
          <w:bCs/>
          <w:sz w:val="24"/>
          <w:szCs w:val="24"/>
        </w:rPr>
        <w:t xml:space="preserve"> celle</w:t>
      </w:r>
      <w:r w:rsidR="001C2C9C">
        <w:rPr>
          <w:rFonts w:asciiTheme="majorHAnsi" w:hAnsiTheme="majorHAnsi"/>
          <w:bCs/>
          <w:sz w:val="24"/>
          <w:szCs w:val="24"/>
        </w:rPr>
        <w:t>s</w:t>
      </w:r>
      <w:r w:rsidRPr="00C57511">
        <w:rPr>
          <w:rFonts w:asciiTheme="majorHAnsi" w:hAnsiTheme="majorHAnsi"/>
          <w:bCs/>
          <w:sz w:val="24"/>
          <w:szCs w:val="24"/>
        </w:rPr>
        <w:t xml:space="preserve"> qui po</w:t>
      </w:r>
      <w:r w:rsidR="004F3CDC" w:rsidRPr="00C57511">
        <w:rPr>
          <w:rFonts w:asciiTheme="majorHAnsi" w:hAnsiTheme="majorHAnsi"/>
          <w:bCs/>
          <w:sz w:val="24"/>
          <w:szCs w:val="24"/>
        </w:rPr>
        <w:t>urrai</w:t>
      </w:r>
      <w:r w:rsidR="001C2C9C">
        <w:rPr>
          <w:rFonts w:asciiTheme="majorHAnsi" w:hAnsiTheme="majorHAnsi"/>
          <w:bCs/>
          <w:sz w:val="24"/>
          <w:szCs w:val="24"/>
        </w:rPr>
        <w:t>en</w:t>
      </w:r>
      <w:r w:rsidR="004F3CDC" w:rsidRPr="00C57511">
        <w:rPr>
          <w:rFonts w:asciiTheme="majorHAnsi" w:hAnsiTheme="majorHAnsi"/>
          <w:bCs/>
          <w:sz w:val="24"/>
          <w:szCs w:val="24"/>
        </w:rPr>
        <w:t>t améliorer le rendement d’une culture sur un terrain en pente</w:t>
      </w:r>
      <w:r w:rsidRPr="00C57511">
        <w:rPr>
          <w:rFonts w:asciiTheme="majorHAnsi" w:hAnsiTheme="majorHAnsi"/>
          <w:sz w:val="24"/>
          <w:szCs w:val="24"/>
        </w:rPr>
        <w:t>.</w:t>
      </w:r>
    </w:p>
    <w:p w:rsidR="002D3089" w:rsidRDefault="002D3089" w:rsidP="002D3089">
      <w:pPr>
        <w:pStyle w:val="Paragraphedeliste"/>
        <w:numPr>
          <w:ilvl w:val="0"/>
          <w:numId w:val="37"/>
        </w:numPr>
        <w:spacing w:after="0" w:line="240" w:lineRule="auto"/>
        <w:ind w:left="567" w:hanging="141"/>
        <w:jc w:val="both"/>
        <w:rPr>
          <w:rFonts w:asciiTheme="majorHAnsi" w:hAnsiTheme="majorHAnsi"/>
          <w:sz w:val="24"/>
          <w:szCs w:val="24"/>
        </w:rPr>
      </w:pPr>
      <w:r w:rsidRPr="002D3089">
        <w:rPr>
          <w:rFonts w:asciiTheme="majorHAnsi" w:hAnsiTheme="majorHAnsi"/>
          <w:sz w:val="24"/>
          <w:szCs w:val="24"/>
        </w:rPr>
        <w:t>j</w:t>
      </w:r>
      <w:r w:rsidR="00F75EC6" w:rsidRPr="002D3089">
        <w:rPr>
          <w:rFonts w:asciiTheme="majorHAnsi" w:hAnsiTheme="majorHAnsi"/>
          <w:sz w:val="24"/>
          <w:szCs w:val="24"/>
        </w:rPr>
        <w:t>achère</w:t>
      </w:r>
      <w:r w:rsidR="00B51AC7" w:rsidRPr="002D3089">
        <w:rPr>
          <w:rFonts w:asciiTheme="majorHAnsi" w:hAnsiTheme="majorHAnsi"/>
          <w:sz w:val="24"/>
          <w:szCs w:val="24"/>
        </w:rPr>
        <w:t> ;</w:t>
      </w:r>
      <w:r w:rsidR="00F75EC6" w:rsidRPr="002D3089">
        <w:rPr>
          <w:rFonts w:asciiTheme="majorHAnsi" w:hAnsiTheme="majorHAnsi"/>
          <w:sz w:val="24"/>
          <w:szCs w:val="24"/>
        </w:rPr>
        <w:t xml:space="preserve">  </w:t>
      </w:r>
    </w:p>
    <w:p w:rsidR="002D3089" w:rsidRDefault="002D3089" w:rsidP="002D3089">
      <w:pPr>
        <w:pStyle w:val="Paragraphedeliste"/>
        <w:numPr>
          <w:ilvl w:val="0"/>
          <w:numId w:val="37"/>
        </w:numPr>
        <w:spacing w:after="0" w:line="240" w:lineRule="auto"/>
        <w:ind w:left="567" w:hanging="141"/>
        <w:jc w:val="both"/>
        <w:rPr>
          <w:rFonts w:asciiTheme="majorHAnsi" w:hAnsiTheme="majorHAnsi"/>
          <w:sz w:val="24"/>
          <w:szCs w:val="24"/>
        </w:rPr>
      </w:pPr>
      <w:r w:rsidRPr="002D3089">
        <w:rPr>
          <w:rFonts w:asciiTheme="majorHAnsi" w:hAnsiTheme="majorHAnsi"/>
          <w:sz w:val="24"/>
          <w:szCs w:val="24"/>
        </w:rPr>
        <w:t>a</w:t>
      </w:r>
      <w:r w:rsidR="00F75EC6" w:rsidRPr="002D3089">
        <w:rPr>
          <w:rFonts w:asciiTheme="majorHAnsi" w:hAnsiTheme="majorHAnsi"/>
          <w:sz w:val="24"/>
          <w:szCs w:val="24"/>
        </w:rPr>
        <w:t>ssolement</w:t>
      </w:r>
      <w:r w:rsidR="00B51AC7" w:rsidRPr="002D3089">
        <w:rPr>
          <w:rFonts w:asciiTheme="majorHAnsi" w:hAnsiTheme="majorHAnsi"/>
          <w:sz w:val="24"/>
          <w:szCs w:val="24"/>
        </w:rPr>
        <w:t> ;</w:t>
      </w:r>
    </w:p>
    <w:p w:rsidR="002D3089" w:rsidRDefault="002D3089" w:rsidP="002D3089">
      <w:pPr>
        <w:pStyle w:val="Paragraphedeliste"/>
        <w:numPr>
          <w:ilvl w:val="0"/>
          <w:numId w:val="37"/>
        </w:numPr>
        <w:spacing w:after="0" w:line="240" w:lineRule="auto"/>
        <w:ind w:left="567" w:hanging="141"/>
        <w:jc w:val="both"/>
        <w:rPr>
          <w:rFonts w:asciiTheme="majorHAnsi" w:hAnsiTheme="majorHAnsi"/>
          <w:sz w:val="24"/>
          <w:szCs w:val="24"/>
        </w:rPr>
      </w:pPr>
      <w:r w:rsidRPr="002D3089">
        <w:rPr>
          <w:rFonts w:asciiTheme="majorHAnsi" w:hAnsiTheme="majorHAnsi"/>
          <w:sz w:val="24"/>
          <w:szCs w:val="24"/>
        </w:rPr>
        <w:t>t</w:t>
      </w:r>
      <w:r w:rsidR="00F75EC6" w:rsidRPr="002D3089">
        <w:rPr>
          <w:rFonts w:asciiTheme="majorHAnsi" w:hAnsiTheme="majorHAnsi"/>
          <w:sz w:val="24"/>
          <w:szCs w:val="24"/>
        </w:rPr>
        <w:t>errassement</w:t>
      </w:r>
      <w:r w:rsidR="00B51AC7" w:rsidRPr="002D3089">
        <w:rPr>
          <w:rFonts w:asciiTheme="majorHAnsi" w:hAnsiTheme="majorHAnsi"/>
          <w:sz w:val="24"/>
          <w:szCs w:val="24"/>
        </w:rPr>
        <w:t> ;</w:t>
      </w:r>
      <w:r w:rsidR="00F75EC6" w:rsidRPr="002D3089">
        <w:rPr>
          <w:rFonts w:asciiTheme="majorHAnsi" w:hAnsiTheme="majorHAnsi"/>
          <w:sz w:val="24"/>
          <w:szCs w:val="24"/>
        </w:rPr>
        <w:t xml:space="preserve">  </w:t>
      </w:r>
    </w:p>
    <w:p w:rsidR="002D3089" w:rsidRDefault="002D3089" w:rsidP="002D3089">
      <w:pPr>
        <w:pStyle w:val="Paragraphedeliste"/>
        <w:numPr>
          <w:ilvl w:val="0"/>
          <w:numId w:val="37"/>
        </w:numPr>
        <w:spacing w:after="0" w:line="240" w:lineRule="auto"/>
        <w:ind w:left="567" w:hanging="141"/>
        <w:jc w:val="both"/>
        <w:rPr>
          <w:rFonts w:asciiTheme="majorHAnsi" w:hAnsiTheme="majorHAnsi"/>
          <w:sz w:val="24"/>
          <w:szCs w:val="24"/>
        </w:rPr>
      </w:pPr>
      <w:r w:rsidRPr="002D3089">
        <w:rPr>
          <w:rFonts w:asciiTheme="majorHAnsi" w:hAnsiTheme="majorHAnsi"/>
          <w:sz w:val="24"/>
          <w:szCs w:val="24"/>
        </w:rPr>
        <w:t>p</w:t>
      </w:r>
      <w:r w:rsidR="00F75EC6" w:rsidRPr="002D3089">
        <w:rPr>
          <w:rFonts w:asciiTheme="majorHAnsi" w:hAnsiTheme="majorHAnsi"/>
          <w:sz w:val="24"/>
          <w:szCs w:val="24"/>
        </w:rPr>
        <w:t>aillage</w:t>
      </w:r>
      <w:r>
        <w:rPr>
          <w:rFonts w:asciiTheme="majorHAnsi" w:hAnsiTheme="majorHAnsi"/>
          <w:sz w:val="24"/>
          <w:szCs w:val="24"/>
        </w:rPr>
        <w:t> ;</w:t>
      </w:r>
    </w:p>
    <w:p w:rsidR="00A316DA" w:rsidRPr="002D3089" w:rsidRDefault="002D3089" w:rsidP="002D3089">
      <w:pPr>
        <w:pStyle w:val="Paragraphedeliste"/>
        <w:numPr>
          <w:ilvl w:val="0"/>
          <w:numId w:val="37"/>
        </w:numPr>
        <w:spacing w:after="0" w:line="240" w:lineRule="auto"/>
        <w:ind w:left="567" w:hanging="141"/>
        <w:jc w:val="both"/>
        <w:rPr>
          <w:rFonts w:asciiTheme="majorHAnsi" w:hAnsiTheme="majorHAnsi"/>
          <w:sz w:val="24"/>
          <w:szCs w:val="24"/>
        </w:rPr>
      </w:pPr>
      <w:r w:rsidRPr="002D3089">
        <w:rPr>
          <w:rFonts w:asciiTheme="majorHAnsi" w:hAnsiTheme="majorHAnsi"/>
          <w:sz w:val="24"/>
          <w:szCs w:val="24"/>
        </w:rPr>
        <w:t>a</w:t>
      </w:r>
      <w:r w:rsidR="001C2C9C" w:rsidRPr="002D3089">
        <w:rPr>
          <w:rFonts w:asciiTheme="majorHAnsi" w:hAnsiTheme="majorHAnsi"/>
          <w:sz w:val="24"/>
          <w:szCs w:val="24"/>
        </w:rPr>
        <w:t>pport d’engrais</w:t>
      </w:r>
    </w:p>
    <w:p w:rsidR="00F75EC6" w:rsidRPr="009E0161" w:rsidRDefault="00C57511" w:rsidP="00153C0E">
      <w:pPr>
        <w:spacing w:after="0" w:line="240" w:lineRule="auto"/>
        <w:ind w:left="360"/>
        <w:jc w:val="both"/>
        <w:rPr>
          <w:rFonts w:asciiTheme="majorHAnsi" w:hAnsiTheme="majorHAnsi"/>
          <w:b/>
          <w:bCs/>
          <w:sz w:val="24"/>
          <w:szCs w:val="24"/>
        </w:rPr>
      </w:pPr>
      <w:r w:rsidRPr="002D3089">
        <w:rPr>
          <w:rFonts w:asciiTheme="majorHAnsi" w:hAnsiTheme="majorHAnsi"/>
          <w:b/>
          <w:bCs/>
          <w:sz w:val="24"/>
          <w:szCs w:val="24"/>
          <w:u w:val="single"/>
        </w:rPr>
        <w:lastRenderedPageBreak/>
        <w:t>EXERCICE</w:t>
      </w:r>
      <w:r>
        <w:rPr>
          <w:rFonts w:asciiTheme="majorHAnsi" w:hAnsiTheme="majorHAnsi"/>
          <w:b/>
          <w:bCs/>
          <w:sz w:val="24"/>
          <w:szCs w:val="24"/>
        </w:rPr>
        <w:t xml:space="preserve"> III (08</w:t>
      </w:r>
      <w:r w:rsidR="00F75EC6" w:rsidRPr="009E0161">
        <w:rPr>
          <w:rFonts w:asciiTheme="majorHAnsi" w:hAnsiTheme="majorHAnsi"/>
          <w:b/>
          <w:bCs/>
          <w:sz w:val="24"/>
          <w:szCs w:val="24"/>
        </w:rPr>
        <w:t xml:space="preserve"> points)</w:t>
      </w:r>
    </w:p>
    <w:p w:rsidR="00A316DA" w:rsidRPr="009E0161" w:rsidRDefault="00A316DA" w:rsidP="00153C0E">
      <w:pPr>
        <w:spacing w:after="0" w:line="240" w:lineRule="auto"/>
        <w:ind w:left="360"/>
        <w:jc w:val="both"/>
        <w:rPr>
          <w:rFonts w:asciiTheme="majorHAnsi" w:hAnsiTheme="majorHAnsi"/>
          <w:sz w:val="24"/>
          <w:szCs w:val="24"/>
        </w:rPr>
      </w:pPr>
    </w:p>
    <w:p w:rsidR="00F75EC6" w:rsidRPr="00C57511" w:rsidRDefault="00F75EC6" w:rsidP="00153C0E">
      <w:pPr>
        <w:spacing w:after="0" w:line="240" w:lineRule="auto"/>
        <w:jc w:val="both"/>
        <w:rPr>
          <w:rFonts w:asciiTheme="majorHAnsi" w:hAnsiTheme="majorHAnsi"/>
          <w:sz w:val="24"/>
          <w:szCs w:val="24"/>
        </w:rPr>
      </w:pPr>
      <w:r w:rsidRPr="00C57511">
        <w:rPr>
          <w:rFonts w:asciiTheme="majorHAnsi" w:hAnsiTheme="majorHAnsi"/>
          <w:sz w:val="24"/>
          <w:szCs w:val="24"/>
        </w:rPr>
        <w:t>A la fin de la récréation, des élèves consomment des beignets de mil à la hâte. Quelques heures plus tard, ils sont pris de douleurs abdominales. L’un d’entre eux vomit de gros morceaux de beignets. Ils sont alors conduits à l’infirmerie du collège par leu</w:t>
      </w:r>
      <w:r w:rsidR="00F511F5" w:rsidRPr="00C57511">
        <w:rPr>
          <w:rFonts w:asciiTheme="majorHAnsi" w:hAnsiTheme="majorHAnsi"/>
          <w:sz w:val="24"/>
          <w:szCs w:val="24"/>
        </w:rPr>
        <w:t>rs camarades de classe qui</w:t>
      </w:r>
      <w:r w:rsidRPr="00C57511">
        <w:rPr>
          <w:rFonts w:asciiTheme="majorHAnsi" w:hAnsiTheme="majorHAnsi"/>
          <w:sz w:val="24"/>
          <w:szCs w:val="24"/>
        </w:rPr>
        <w:t xml:space="preserve"> veulent comprendre l’origine de ces douleurs et de ces vomisse</w:t>
      </w:r>
      <w:r w:rsidR="00A7204C" w:rsidRPr="00C57511">
        <w:rPr>
          <w:rFonts w:asciiTheme="majorHAnsi" w:hAnsiTheme="majorHAnsi"/>
          <w:sz w:val="24"/>
          <w:szCs w:val="24"/>
        </w:rPr>
        <w:t>men</w:t>
      </w:r>
      <w:r w:rsidRPr="00C57511">
        <w:rPr>
          <w:rFonts w:asciiTheme="majorHAnsi" w:hAnsiTheme="majorHAnsi"/>
          <w:sz w:val="24"/>
          <w:szCs w:val="24"/>
        </w:rPr>
        <w:t>t</w:t>
      </w:r>
      <w:r w:rsidR="00A7204C" w:rsidRPr="00C57511">
        <w:rPr>
          <w:rFonts w:asciiTheme="majorHAnsi" w:hAnsiTheme="majorHAnsi"/>
          <w:sz w:val="24"/>
          <w:szCs w:val="24"/>
        </w:rPr>
        <w:t>s</w:t>
      </w:r>
      <w:r w:rsidRPr="00C57511">
        <w:rPr>
          <w:rFonts w:asciiTheme="majorHAnsi" w:hAnsiTheme="majorHAnsi"/>
          <w:sz w:val="24"/>
          <w:szCs w:val="24"/>
        </w:rPr>
        <w:t xml:space="preserve">. Le médecin utilise le schéma de l’appareil digestif de l’homme en annexe pour leur expliquer ce </w:t>
      </w:r>
      <w:r w:rsidR="00A7204C" w:rsidRPr="00C57511">
        <w:rPr>
          <w:rFonts w:asciiTheme="majorHAnsi" w:hAnsiTheme="majorHAnsi"/>
          <w:sz w:val="24"/>
          <w:szCs w:val="24"/>
        </w:rPr>
        <w:t xml:space="preserve">qui </w:t>
      </w:r>
      <w:r w:rsidRPr="00C57511">
        <w:rPr>
          <w:rFonts w:asciiTheme="majorHAnsi" w:hAnsiTheme="majorHAnsi"/>
          <w:sz w:val="24"/>
          <w:szCs w:val="24"/>
        </w:rPr>
        <w:t>s’est passé.</w:t>
      </w:r>
    </w:p>
    <w:p w:rsidR="00DF122B" w:rsidRPr="00C57511" w:rsidRDefault="00DF122B" w:rsidP="00153C0E">
      <w:pPr>
        <w:spacing w:after="0" w:line="240" w:lineRule="auto"/>
        <w:jc w:val="both"/>
        <w:rPr>
          <w:rFonts w:asciiTheme="majorHAnsi" w:hAnsiTheme="majorHAnsi"/>
          <w:sz w:val="12"/>
          <w:szCs w:val="24"/>
        </w:rPr>
      </w:pPr>
    </w:p>
    <w:p w:rsidR="00F75EC6" w:rsidRDefault="00F75EC6" w:rsidP="00153C0E">
      <w:pPr>
        <w:spacing w:after="0" w:line="240" w:lineRule="auto"/>
        <w:jc w:val="both"/>
        <w:rPr>
          <w:rFonts w:asciiTheme="majorHAnsi" w:hAnsiTheme="majorHAnsi"/>
          <w:sz w:val="24"/>
          <w:szCs w:val="24"/>
        </w:rPr>
      </w:pPr>
      <w:r w:rsidRPr="00C57511">
        <w:rPr>
          <w:rFonts w:asciiTheme="majorHAnsi" w:hAnsiTheme="majorHAnsi"/>
          <w:sz w:val="24"/>
          <w:szCs w:val="24"/>
        </w:rPr>
        <w:t>1. Annote le schéma de l’appareil digestif</w:t>
      </w:r>
      <w:r w:rsidR="00C2102A">
        <w:rPr>
          <w:rFonts w:asciiTheme="majorHAnsi" w:hAnsiTheme="majorHAnsi"/>
          <w:sz w:val="24"/>
          <w:szCs w:val="24"/>
        </w:rPr>
        <w:t xml:space="preserve"> </w:t>
      </w:r>
      <w:r w:rsidR="004F3CDC" w:rsidRPr="00C57511">
        <w:rPr>
          <w:rFonts w:asciiTheme="majorHAnsi" w:hAnsiTheme="majorHAnsi"/>
          <w:sz w:val="24"/>
          <w:szCs w:val="24"/>
        </w:rPr>
        <w:t>en annexe.</w:t>
      </w:r>
    </w:p>
    <w:p w:rsidR="001D0257" w:rsidRPr="001D0257" w:rsidRDefault="001D0257" w:rsidP="00153C0E">
      <w:pPr>
        <w:spacing w:after="0" w:line="240" w:lineRule="auto"/>
        <w:jc w:val="both"/>
        <w:rPr>
          <w:rFonts w:asciiTheme="majorHAnsi" w:hAnsiTheme="majorHAnsi"/>
          <w:sz w:val="18"/>
          <w:szCs w:val="18"/>
        </w:rPr>
      </w:pPr>
    </w:p>
    <w:p w:rsidR="00F75EC6" w:rsidRDefault="00F75EC6" w:rsidP="00A7204C">
      <w:pPr>
        <w:tabs>
          <w:tab w:val="left" w:pos="284"/>
        </w:tabs>
        <w:spacing w:after="0" w:line="240" w:lineRule="auto"/>
        <w:jc w:val="both"/>
        <w:rPr>
          <w:rFonts w:asciiTheme="majorHAnsi" w:hAnsiTheme="majorHAnsi"/>
          <w:sz w:val="24"/>
          <w:szCs w:val="24"/>
        </w:rPr>
      </w:pPr>
      <w:r w:rsidRPr="00C57511">
        <w:rPr>
          <w:rFonts w:asciiTheme="majorHAnsi" w:hAnsiTheme="majorHAnsi"/>
          <w:sz w:val="24"/>
          <w:szCs w:val="24"/>
        </w:rPr>
        <w:t>2. Décris le trajet suivi par le beignet de mil dans le tu</w:t>
      </w:r>
      <w:r w:rsidR="001D0257">
        <w:rPr>
          <w:rFonts w:asciiTheme="majorHAnsi" w:hAnsiTheme="majorHAnsi"/>
          <w:sz w:val="24"/>
          <w:szCs w:val="24"/>
        </w:rPr>
        <w:t xml:space="preserve">be digestif des élèves malades </w:t>
      </w:r>
      <w:r w:rsidRPr="00C57511">
        <w:rPr>
          <w:rFonts w:asciiTheme="majorHAnsi" w:hAnsiTheme="majorHAnsi"/>
          <w:sz w:val="24"/>
          <w:szCs w:val="24"/>
        </w:rPr>
        <w:t>qui n’ont pas vomi.</w:t>
      </w:r>
    </w:p>
    <w:p w:rsidR="001D0257" w:rsidRPr="001D0257" w:rsidRDefault="001D0257" w:rsidP="00A7204C">
      <w:pPr>
        <w:tabs>
          <w:tab w:val="left" w:pos="284"/>
        </w:tabs>
        <w:spacing w:after="0" w:line="240" w:lineRule="auto"/>
        <w:jc w:val="both"/>
        <w:rPr>
          <w:rFonts w:asciiTheme="majorHAnsi" w:hAnsiTheme="majorHAnsi"/>
          <w:sz w:val="18"/>
          <w:szCs w:val="18"/>
        </w:rPr>
      </w:pPr>
    </w:p>
    <w:p w:rsidR="00F75EC6" w:rsidRDefault="00F75EC6" w:rsidP="00A7204C">
      <w:pPr>
        <w:spacing w:after="0" w:line="240" w:lineRule="auto"/>
        <w:jc w:val="both"/>
        <w:rPr>
          <w:rFonts w:asciiTheme="majorHAnsi" w:hAnsiTheme="majorHAnsi"/>
          <w:sz w:val="24"/>
          <w:szCs w:val="24"/>
        </w:rPr>
      </w:pPr>
      <w:r w:rsidRPr="00C57511">
        <w:rPr>
          <w:rFonts w:asciiTheme="majorHAnsi" w:hAnsiTheme="majorHAnsi"/>
          <w:sz w:val="24"/>
          <w:szCs w:val="24"/>
        </w:rPr>
        <w:t>3</w:t>
      </w:r>
      <w:r w:rsidR="001D0257">
        <w:rPr>
          <w:rFonts w:asciiTheme="majorHAnsi" w:hAnsiTheme="majorHAnsi"/>
          <w:sz w:val="24"/>
          <w:szCs w:val="24"/>
        </w:rPr>
        <w:t xml:space="preserve">. Explique les transformations </w:t>
      </w:r>
      <w:r w:rsidRPr="00C57511">
        <w:rPr>
          <w:rFonts w:asciiTheme="majorHAnsi" w:hAnsiTheme="majorHAnsi"/>
          <w:sz w:val="24"/>
          <w:szCs w:val="24"/>
        </w:rPr>
        <w:t xml:space="preserve">subies </w:t>
      </w:r>
      <w:r w:rsidR="004F3CDC" w:rsidRPr="00C57511">
        <w:rPr>
          <w:rFonts w:asciiTheme="majorHAnsi" w:hAnsiTheme="majorHAnsi"/>
          <w:sz w:val="24"/>
          <w:szCs w:val="24"/>
        </w:rPr>
        <w:t xml:space="preserve">par </w:t>
      </w:r>
      <w:r w:rsidRPr="00C57511">
        <w:rPr>
          <w:rFonts w:asciiTheme="majorHAnsi" w:hAnsiTheme="majorHAnsi"/>
          <w:sz w:val="24"/>
          <w:szCs w:val="24"/>
        </w:rPr>
        <w:t>les beignets consommés</w:t>
      </w:r>
      <w:r w:rsidR="006D22E1" w:rsidRPr="00C57511">
        <w:rPr>
          <w:rFonts w:asciiTheme="majorHAnsi" w:hAnsiTheme="majorHAnsi"/>
          <w:sz w:val="24"/>
          <w:szCs w:val="24"/>
        </w:rPr>
        <w:t xml:space="preserve"> par ceux qui n’ont pas vomi</w:t>
      </w:r>
      <w:r w:rsidRPr="00C57511">
        <w:rPr>
          <w:rFonts w:asciiTheme="majorHAnsi" w:hAnsiTheme="majorHAnsi"/>
          <w:sz w:val="24"/>
          <w:szCs w:val="24"/>
        </w:rPr>
        <w:t>.</w:t>
      </w:r>
    </w:p>
    <w:p w:rsidR="001D0257" w:rsidRPr="001D0257" w:rsidRDefault="001D0257" w:rsidP="00A7204C">
      <w:pPr>
        <w:spacing w:after="0" w:line="240" w:lineRule="auto"/>
        <w:jc w:val="both"/>
        <w:rPr>
          <w:rFonts w:asciiTheme="majorHAnsi" w:hAnsiTheme="majorHAnsi"/>
          <w:sz w:val="18"/>
          <w:szCs w:val="18"/>
        </w:rPr>
      </w:pPr>
    </w:p>
    <w:p w:rsidR="00A6040F" w:rsidRPr="00C57511" w:rsidRDefault="00F75EC6" w:rsidP="00A7204C">
      <w:pPr>
        <w:spacing w:after="0" w:line="240" w:lineRule="auto"/>
        <w:jc w:val="both"/>
        <w:rPr>
          <w:rFonts w:asciiTheme="majorHAnsi" w:hAnsiTheme="majorHAnsi"/>
          <w:sz w:val="24"/>
          <w:szCs w:val="24"/>
        </w:rPr>
      </w:pPr>
      <w:r w:rsidRPr="00C57511">
        <w:rPr>
          <w:rFonts w:asciiTheme="majorHAnsi" w:hAnsiTheme="majorHAnsi"/>
          <w:sz w:val="24"/>
          <w:szCs w:val="24"/>
        </w:rPr>
        <w:t>4. Propose la précaution que les élèves auraient dû prendre pour éviter ces douleurs.</w:t>
      </w:r>
    </w:p>
    <w:p w:rsidR="00A6040F" w:rsidRPr="009E0161" w:rsidRDefault="00A6040F" w:rsidP="00621CE1">
      <w:pPr>
        <w:spacing w:after="0" w:line="240" w:lineRule="auto"/>
        <w:rPr>
          <w:rFonts w:asciiTheme="majorHAnsi" w:hAnsiTheme="majorHAnsi"/>
          <w:sz w:val="24"/>
          <w:szCs w:val="24"/>
        </w:rPr>
      </w:pPr>
    </w:p>
    <w:p w:rsidR="00A6040F" w:rsidRPr="001D0257" w:rsidRDefault="00621CE1" w:rsidP="001D0257">
      <w:pPr>
        <w:spacing w:after="0" w:line="240" w:lineRule="auto"/>
        <w:ind w:left="720"/>
        <w:jc w:val="center"/>
        <w:rPr>
          <w:rFonts w:asciiTheme="majorHAnsi" w:hAnsiTheme="majorHAnsi"/>
          <w:b/>
          <w:sz w:val="24"/>
          <w:szCs w:val="24"/>
        </w:rPr>
      </w:pPr>
      <w:r w:rsidRPr="001D0257">
        <w:rPr>
          <w:rFonts w:asciiTheme="majorHAnsi" w:hAnsiTheme="majorHAnsi"/>
          <w:b/>
          <w:sz w:val="24"/>
          <w:szCs w:val="24"/>
        </w:rPr>
        <w:t>D</w:t>
      </w:r>
      <w:r w:rsidR="00C57511" w:rsidRPr="001D0257">
        <w:rPr>
          <w:rFonts w:asciiTheme="majorHAnsi" w:hAnsiTheme="majorHAnsi"/>
          <w:b/>
          <w:sz w:val="24"/>
          <w:szCs w:val="24"/>
        </w:rPr>
        <w:t>OCUMENT ANNEXE A RENDRE AVEC LA COPIE</w:t>
      </w:r>
    </w:p>
    <w:p w:rsidR="00A6040F" w:rsidRPr="009E0161" w:rsidRDefault="001D0257" w:rsidP="00A316DA">
      <w:pPr>
        <w:spacing w:after="0" w:line="240" w:lineRule="auto"/>
        <w:ind w:left="720"/>
        <w:rPr>
          <w:rFonts w:asciiTheme="majorHAnsi" w:hAnsiTheme="majorHAnsi"/>
          <w:sz w:val="24"/>
          <w:szCs w:val="24"/>
        </w:rPr>
      </w:pPr>
      <w:r w:rsidRPr="009E0161">
        <w:rPr>
          <w:rFonts w:asciiTheme="majorHAnsi" w:hAnsiTheme="majorHAnsi"/>
          <w:noProof/>
          <w:sz w:val="24"/>
          <w:szCs w:val="24"/>
          <w:lang w:eastAsia="fr-FR"/>
        </w:rPr>
        <w:drawing>
          <wp:anchor distT="0" distB="0" distL="114300" distR="114300" simplePos="0" relativeHeight="251654144" behindDoc="0" locked="0" layoutInCell="1" allowOverlap="1" wp14:anchorId="2AA3BD64" wp14:editId="66A56970">
            <wp:simplePos x="0" y="0"/>
            <wp:positionH relativeFrom="column">
              <wp:posOffset>880110</wp:posOffset>
            </wp:positionH>
            <wp:positionV relativeFrom="paragraph">
              <wp:posOffset>80010</wp:posOffset>
            </wp:positionV>
            <wp:extent cx="3829050" cy="6315075"/>
            <wp:effectExtent l="0" t="0" r="0" b="0"/>
            <wp:wrapNone/>
            <wp:docPr id="12" name="Espace réservé du contenu 4" descr="Description : C:\Users\SOLANGE\AppData\Local\Microsoft\Windows\Temporary Internet Files\Content.Word\001.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Espace réservé du contenu 4" descr="Description : C:\Users\SOLANGE\AppData\Local\Microsoft\Windows\Temporary Internet Files\Content.Word\001.jpg"/>
                    <pic:cNvPicPr>
                      <a:picLocks noGrp="1" noChangeArrowheads="1"/>
                    </pic:cNvPicPr>
                  </pic:nvPicPr>
                  <pic:blipFill>
                    <a:blip r:embed="rId9" cstate="print"/>
                    <a:srcRect/>
                    <a:stretch>
                      <a:fillRect/>
                    </a:stretch>
                  </pic:blipFill>
                  <pic:spPr bwMode="auto">
                    <a:xfrm>
                      <a:off x="0" y="0"/>
                      <a:ext cx="3829050" cy="6315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6040F" w:rsidRPr="009E0161" w:rsidRDefault="00A6040F" w:rsidP="00A316DA">
      <w:pPr>
        <w:spacing w:after="0" w:line="240" w:lineRule="auto"/>
        <w:ind w:left="720"/>
        <w:rPr>
          <w:rFonts w:asciiTheme="majorHAnsi" w:hAnsiTheme="majorHAnsi"/>
          <w:sz w:val="24"/>
          <w:szCs w:val="24"/>
        </w:rPr>
      </w:pPr>
    </w:p>
    <w:p w:rsidR="00A6040F" w:rsidRPr="009E0161" w:rsidRDefault="00A6040F" w:rsidP="00A316DA">
      <w:pPr>
        <w:spacing w:after="0" w:line="240" w:lineRule="auto"/>
        <w:ind w:left="720"/>
        <w:rPr>
          <w:rFonts w:asciiTheme="majorHAnsi" w:hAnsiTheme="majorHAnsi"/>
          <w:sz w:val="24"/>
          <w:szCs w:val="24"/>
        </w:rPr>
      </w:pPr>
    </w:p>
    <w:p w:rsidR="00A6040F" w:rsidRPr="009E0161" w:rsidRDefault="00A6040F" w:rsidP="00A316DA">
      <w:pPr>
        <w:spacing w:after="0" w:line="240" w:lineRule="auto"/>
        <w:ind w:left="720"/>
        <w:rPr>
          <w:rFonts w:asciiTheme="majorHAnsi" w:hAnsiTheme="majorHAnsi"/>
          <w:sz w:val="24"/>
          <w:szCs w:val="24"/>
        </w:rPr>
      </w:pPr>
    </w:p>
    <w:p w:rsidR="00A6040F" w:rsidRPr="009E0161" w:rsidRDefault="00A6040F" w:rsidP="00A316DA">
      <w:pPr>
        <w:spacing w:after="0" w:line="240" w:lineRule="auto"/>
        <w:ind w:left="720"/>
        <w:rPr>
          <w:rFonts w:asciiTheme="majorHAnsi" w:hAnsiTheme="majorHAnsi"/>
          <w:sz w:val="24"/>
          <w:szCs w:val="24"/>
        </w:rPr>
      </w:pPr>
    </w:p>
    <w:p w:rsidR="00A6040F" w:rsidRPr="009E0161" w:rsidRDefault="00A6040F" w:rsidP="00A316DA">
      <w:pPr>
        <w:spacing w:after="0" w:line="240" w:lineRule="auto"/>
        <w:ind w:left="720"/>
        <w:rPr>
          <w:rFonts w:asciiTheme="majorHAnsi" w:hAnsiTheme="majorHAnsi"/>
          <w:sz w:val="24"/>
          <w:szCs w:val="24"/>
        </w:rPr>
      </w:pPr>
    </w:p>
    <w:p w:rsidR="00A6040F" w:rsidRPr="009E0161" w:rsidRDefault="00A6040F" w:rsidP="00A316DA">
      <w:pPr>
        <w:spacing w:after="0" w:line="240" w:lineRule="auto"/>
        <w:ind w:left="720"/>
        <w:rPr>
          <w:rFonts w:asciiTheme="majorHAnsi" w:hAnsiTheme="majorHAnsi"/>
          <w:sz w:val="24"/>
          <w:szCs w:val="24"/>
        </w:rPr>
      </w:pPr>
    </w:p>
    <w:p w:rsidR="00A6040F" w:rsidRPr="009E0161" w:rsidRDefault="00A6040F" w:rsidP="00A316DA">
      <w:pPr>
        <w:spacing w:after="0" w:line="240" w:lineRule="auto"/>
        <w:ind w:left="720"/>
        <w:rPr>
          <w:rFonts w:asciiTheme="majorHAnsi" w:hAnsiTheme="majorHAnsi"/>
          <w:sz w:val="24"/>
          <w:szCs w:val="24"/>
        </w:rPr>
      </w:pPr>
    </w:p>
    <w:p w:rsidR="00A6040F" w:rsidRPr="009E0161" w:rsidRDefault="00A6040F" w:rsidP="00A316DA">
      <w:pPr>
        <w:spacing w:after="0" w:line="240" w:lineRule="auto"/>
        <w:ind w:left="720"/>
        <w:rPr>
          <w:rFonts w:asciiTheme="majorHAnsi" w:hAnsiTheme="majorHAnsi"/>
          <w:sz w:val="24"/>
          <w:szCs w:val="24"/>
        </w:rPr>
      </w:pPr>
    </w:p>
    <w:p w:rsidR="00A6040F" w:rsidRPr="009E0161" w:rsidRDefault="00A6040F" w:rsidP="00A316DA">
      <w:pPr>
        <w:spacing w:after="0" w:line="240" w:lineRule="auto"/>
        <w:ind w:left="720"/>
        <w:rPr>
          <w:rFonts w:asciiTheme="majorHAnsi" w:hAnsiTheme="majorHAnsi"/>
          <w:sz w:val="24"/>
          <w:szCs w:val="24"/>
        </w:rPr>
      </w:pPr>
    </w:p>
    <w:p w:rsidR="00A6040F" w:rsidRPr="009E0161" w:rsidRDefault="00A6040F" w:rsidP="00A316DA">
      <w:pPr>
        <w:spacing w:after="0" w:line="240" w:lineRule="auto"/>
        <w:ind w:left="720"/>
        <w:rPr>
          <w:rFonts w:asciiTheme="majorHAnsi" w:hAnsiTheme="majorHAnsi"/>
          <w:sz w:val="24"/>
          <w:szCs w:val="24"/>
        </w:rPr>
      </w:pPr>
    </w:p>
    <w:p w:rsidR="00A6040F" w:rsidRPr="009E0161" w:rsidRDefault="00A6040F" w:rsidP="00A316DA">
      <w:pPr>
        <w:spacing w:after="0" w:line="240" w:lineRule="auto"/>
        <w:ind w:left="720"/>
        <w:rPr>
          <w:rFonts w:asciiTheme="majorHAnsi" w:hAnsiTheme="majorHAnsi"/>
          <w:sz w:val="24"/>
          <w:szCs w:val="24"/>
        </w:rPr>
      </w:pPr>
    </w:p>
    <w:p w:rsidR="00A6040F" w:rsidRPr="009E0161" w:rsidRDefault="00A6040F" w:rsidP="00A316DA">
      <w:pPr>
        <w:spacing w:after="0" w:line="240" w:lineRule="auto"/>
        <w:ind w:left="720"/>
        <w:rPr>
          <w:rFonts w:asciiTheme="majorHAnsi" w:hAnsiTheme="majorHAnsi"/>
          <w:sz w:val="24"/>
          <w:szCs w:val="24"/>
        </w:rPr>
      </w:pPr>
    </w:p>
    <w:p w:rsidR="00A6040F" w:rsidRPr="009E0161" w:rsidRDefault="00A6040F" w:rsidP="00A316DA">
      <w:pPr>
        <w:spacing w:after="0" w:line="240" w:lineRule="auto"/>
        <w:ind w:left="720"/>
        <w:rPr>
          <w:rFonts w:asciiTheme="majorHAnsi" w:hAnsiTheme="majorHAnsi"/>
          <w:sz w:val="24"/>
          <w:szCs w:val="24"/>
        </w:rPr>
      </w:pPr>
    </w:p>
    <w:p w:rsidR="00A6040F" w:rsidRPr="009E0161" w:rsidRDefault="00A6040F" w:rsidP="00A316DA">
      <w:pPr>
        <w:spacing w:after="0" w:line="240" w:lineRule="auto"/>
        <w:ind w:left="720"/>
        <w:rPr>
          <w:rFonts w:asciiTheme="majorHAnsi" w:hAnsiTheme="majorHAnsi"/>
          <w:sz w:val="24"/>
          <w:szCs w:val="24"/>
        </w:rPr>
      </w:pPr>
    </w:p>
    <w:p w:rsidR="00A6040F" w:rsidRPr="009E0161" w:rsidRDefault="00A6040F" w:rsidP="00A6040F">
      <w:pPr>
        <w:rPr>
          <w:rFonts w:asciiTheme="majorHAnsi" w:hAnsiTheme="majorHAnsi"/>
          <w:sz w:val="24"/>
          <w:szCs w:val="24"/>
        </w:rPr>
      </w:pPr>
    </w:p>
    <w:p w:rsidR="00DF122B" w:rsidRPr="009E0161" w:rsidRDefault="00DF122B" w:rsidP="00DF122B">
      <w:pPr>
        <w:spacing w:after="0" w:line="240" w:lineRule="auto"/>
        <w:rPr>
          <w:rFonts w:asciiTheme="majorHAnsi" w:hAnsiTheme="majorHAnsi"/>
        </w:rPr>
      </w:pPr>
    </w:p>
    <w:p w:rsidR="00C22466" w:rsidRPr="009E0161" w:rsidRDefault="00C22466">
      <w:pPr>
        <w:spacing w:after="0" w:line="240" w:lineRule="auto"/>
        <w:rPr>
          <w:rFonts w:asciiTheme="majorHAnsi" w:hAnsiTheme="majorHAnsi"/>
          <w:b/>
          <w:sz w:val="28"/>
          <w:szCs w:val="28"/>
          <w:u w:val="single"/>
        </w:rPr>
      </w:pPr>
      <w:r w:rsidRPr="009E0161">
        <w:rPr>
          <w:rFonts w:asciiTheme="majorHAnsi" w:hAnsiTheme="majorHAnsi"/>
          <w:b/>
          <w:sz w:val="28"/>
          <w:szCs w:val="28"/>
          <w:u w:val="single"/>
        </w:rPr>
        <w:br w:type="page"/>
      </w:r>
    </w:p>
    <w:p w:rsidR="00DF122B" w:rsidRPr="001D0257" w:rsidRDefault="00095F24" w:rsidP="00153C0E">
      <w:pPr>
        <w:shd w:val="clear" w:color="auto" w:fill="FABF8F" w:themeFill="accent6" w:themeFillTint="99"/>
        <w:spacing w:after="0" w:line="240" w:lineRule="auto"/>
        <w:jc w:val="center"/>
        <w:rPr>
          <w:rFonts w:asciiTheme="majorHAnsi" w:hAnsiTheme="majorHAnsi"/>
          <w:b/>
          <w:sz w:val="28"/>
          <w:szCs w:val="28"/>
        </w:rPr>
      </w:pPr>
      <w:r w:rsidRPr="001D0257">
        <w:rPr>
          <w:rFonts w:asciiTheme="majorHAnsi" w:hAnsiTheme="majorHAnsi"/>
          <w:b/>
          <w:sz w:val="28"/>
          <w:szCs w:val="28"/>
        </w:rPr>
        <w:lastRenderedPageBreak/>
        <w:t>CORRIGE ET BAREME</w:t>
      </w:r>
    </w:p>
    <w:p w:rsidR="00DF122B" w:rsidRPr="009E0161" w:rsidRDefault="00DF122B" w:rsidP="00DF122B">
      <w:pPr>
        <w:spacing w:after="0" w:line="240" w:lineRule="auto"/>
        <w:jc w:val="center"/>
        <w:rPr>
          <w:rFonts w:asciiTheme="majorHAnsi" w:hAnsiTheme="majorHAnsi"/>
        </w:rPr>
      </w:pPr>
    </w:p>
    <w:p w:rsidR="00DF122B" w:rsidRPr="00153C0E" w:rsidRDefault="001D0257" w:rsidP="00DF122B">
      <w:pPr>
        <w:spacing w:after="0" w:line="240" w:lineRule="auto"/>
        <w:rPr>
          <w:rFonts w:asciiTheme="majorHAnsi" w:hAnsiTheme="majorHAnsi"/>
          <w:sz w:val="24"/>
          <w:szCs w:val="24"/>
        </w:rPr>
      </w:pPr>
      <w:r w:rsidRPr="00153C0E">
        <w:rPr>
          <w:rFonts w:asciiTheme="majorHAnsi" w:hAnsiTheme="majorHAnsi"/>
          <w:b/>
          <w:sz w:val="24"/>
          <w:szCs w:val="24"/>
          <w:u w:val="single"/>
        </w:rPr>
        <w:t>EXERCICE</w:t>
      </w:r>
      <w:r w:rsidRPr="00153C0E">
        <w:rPr>
          <w:rFonts w:asciiTheme="majorHAnsi" w:hAnsiTheme="majorHAnsi"/>
          <w:b/>
          <w:sz w:val="24"/>
          <w:szCs w:val="24"/>
        </w:rPr>
        <w:t xml:space="preserve"> </w:t>
      </w:r>
      <w:r w:rsidR="00DF122B" w:rsidRPr="00153C0E">
        <w:rPr>
          <w:rFonts w:asciiTheme="majorHAnsi" w:hAnsiTheme="majorHAnsi"/>
          <w:b/>
          <w:sz w:val="24"/>
          <w:szCs w:val="24"/>
        </w:rPr>
        <w:t>1</w:t>
      </w:r>
      <w:r>
        <w:rPr>
          <w:rFonts w:asciiTheme="majorHAnsi" w:hAnsiTheme="majorHAnsi"/>
          <w:b/>
          <w:sz w:val="24"/>
          <w:szCs w:val="24"/>
        </w:rPr>
        <w:t xml:space="preserve"> </w:t>
      </w:r>
      <w:r w:rsidR="00DF122B" w:rsidRPr="00DD7353">
        <w:rPr>
          <w:rFonts w:asciiTheme="majorHAnsi" w:hAnsiTheme="majorHAnsi"/>
          <w:b/>
          <w:sz w:val="24"/>
          <w:szCs w:val="24"/>
        </w:rPr>
        <w:t>(0</w:t>
      </w:r>
      <w:r w:rsidR="00E65A30">
        <w:rPr>
          <w:rFonts w:asciiTheme="majorHAnsi" w:hAnsiTheme="majorHAnsi"/>
          <w:b/>
          <w:sz w:val="24"/>
          <w:szCs w:val="24"/>
        </w:rPr>
        <w:t>6</w:t>
      </w:r>
      <w:r w:rsidR="00DF122B" w:rsidRPr="00DD7353">
        <w:rPr>
          <w:rFonts w:asciiTheme="majorHAnsi" w:hAnsiTheme="majorHAnsi"/>
          <w:b/>
          <w:sz w:val="24"/>
          <w:szCs w:val="24"/>
        </w:rPr>
        <w:t xml:space="preserve"> points)</w:t>
      </w:r>
    </w:p>
    <w:p w:rsidR="00DF122B" w:rsidRPr="00153C0E" w:rsidRDefault="00DF122B" w:rsidP="00DF122B">
      <w:pPr>
        <w:spacing w:after="0" w:line="240" w:lineRule="auto"/>
        <w:rPr>
          <w:rFonts w:asciiTheme="majorHAnsi" w:hAnsiTheme="majorHAnsi"/>
          <w:sz w:val="24"/>
          <w:szCs w:val="24"/>
        </w:rPr>
      </w:pPr>
    </w:p>
    <w:p w:rsidR="00DF122B" w:rsidRPr="00DD7353" w:rsidRDefault="00DF122B" w:rsidP="00DD7353">
      <w:pPr>
        <w:pStyle w:val="Paragraphedeliste"/>
        <w:numPr>
          <w:ilvl w:val="0"/>
          <w:numId w:val="39"/>
        </w:numPr>
        <w:spacing w:after="0" w:line="240" w:lineRule="auto"/>
        <w:rPr>
          <w:rFonts w:asciiTheme="majorHAnsi" w:hAnsiTheme="majorHAnsi"/>
          <w:sz w:val="24"/>
          <w:szCs w:val="24"/>
        </w:rPr>
      </w:pPr>
      <w:r w:rsidRPr="00DD7353">
        <w:rPr>
          <w:rFonts w:asciiTheme="majorHAnsi" w:hAnsiTheme="majorHAnsi"/>
          <w:sz w:val="24"/>
          <w:szCs w:val="24"/>
        </w:rPr>
        <w:t xml:space="preserve">(a; </w:t>
      </w:r>
      <w:r w:rsidR="00DD7353" w:rsidRPr="00DD7353">
        <w:rPr>
          <w:rFonts w:asciiTheme="majorHAnsi" w:hAnsiTheme="majorHAnsi"/>
          <w:sz w:val="24"/>
          <w:szCs w:val="24"/>
        </w:rPr>
        <w:t>2-</w:t>
      </w:r>
      <w:r w:rsidRPr="00DD7353">
        <w:rPr>
          <w:rFonts w:asciiTheme="majorHAnsi" w:hAnsiTheme="majorHAnsi"/>
          <w:sz w:val="24"/>
          <w:szCs w:val="24"/>
        </w:rPr>
        <w:t>3</w:t>
      </w:r>
      <w:r w:rsidR="00DD7353" w:rsidRPr="00DD7353">
        <w:rPr>
          <w:rFonts w:asciiTheme="majorHAnsi" w:hAnsiTheme="majorHAnsi"/>
          <w:sz w:val="24"/>
          <w:szCs w:val="24"/>
        </w:rPr>
        <w:t>-6</w:t>
      </w:r>
      <w:r w:rsidRPr="00DD7353">
        <w:rPr>
          <w:rFonts w:asciiTheme="majorHAnsi" w:hAnsiTheme="majorHAnsi"/>
          <w:sz w:val="24"/>
          <w:szCs w:val="24"/>
        </w:rPr>
        <w:t>)</w:t>
      </w:r>
      <w:r w:rsidRPr="00DD7353">
        <w:rPr>
          <w:rFonts w:asciiTheme="majorHAnsi" w:hAnsiTheme="majorHAnsi"/>
          <w:sz w:val="24"/>
          <w:szCs w:val="24"/>
        </w:rPr>
        <w:tab/>
        <w:t>(b ; 1</w:t>
      </w:r>
      <w:r w:rsidR="00DD7353" w:rsidRPr="00DD7353">
        <w:rPr>
          <w:rFonts w:asciiTheme="majorHAnsi" w:hAnsiTheme="majorHAnsi"/>
          <w:sz w:val="24"/>
          <w:szCs w:val="24"/>
        </w:rPr>
        <w:t>- 4-5</w:t>
      </w:r>
      <w:r w:rsidRPr="00DD7353">
        <w:rPr>
          <w:rFonts w:asciiTheme="majorHAnsi" w:hAnsiTheme="majorHAnsi"/>
          <w:sz w:val="24"/>
          <w:szCs w:val="24"/>
        </w:rPr>
        <w:t xml:space="preserve">) </w:t>
      </w:r>
      <w:r w:rsidRPr="00DD7353">
        <w:rPr>
          <w:rFonts w:asciiTheme="majorHAnsi" w:hAnsiTheme="majorHAnsi"/>
          <w:sz w:val="24"/>
          <w:szCs w:val="24"/>
        </w:rPr>
        <w:tab/>
      </w:r>
      <w:r w:rsidR="00E65A30">
        <w:rPr>
          <w:rFonts w:asciiTheme="majorHAnsi" w:hAnsiTheme="majorHAnsi"/>
          <w:sz w:val="24"/>
          <w:szCs w:val="24"/>
        </w:rPr>
        <w:t>(0,5 pt/ réponse)</w:t>
      </w:r>
    </w:p>
    <w:p w:rsidR="00DF122B" w:rsidRPr="00153C0E" w:rsidRDefault="00DF122B" w:rsidP="00DF122B">
      <w:pPr>
        <w:spacing w:after="0" w:line="240" w:lineRule="auto"/>
        <w:rPr>
          <w:rFonts w:asciiTheme="majorHAnsi" w:hAnsiTheme="majorHAnsi"/>
          <w:sz w:val="24"/>
          <w:szCs w:val="24"/>
        </w:rPr>
      </w:pPr>
    </w:p>
    <w:p w:rsidR="00736892" w:rsidRDefault="00736892" w:rsidP="00736892">
      <w:pPr>
        <w:pStyle w:val="Paragraphedeliste"/>
        <w:numPr>
          <w:ilvl w:val="0"/>
          <w:numId w:val="41"/>
        </w:numPr>
        <w:spacing w:after="0" w:line="240" w:lineRule="auto"/>
        <w:jc w:val="both"/>
        <w:rPr>
          <w:rFonts w:asciiTheme="majorHAnsi" w:hAnsiTheme="majorHAnsi"/>
          <w:sz w:val="24"/>
          <w:szCs w:val="24"/>
        </w:rPr>
      </w:pPr>
    </w:p>
    <w:p w:rsidR="00736892" w:rsidRPr="00736892" w:rsidRDefault="00736892" w:rsidP="00736892">
      <w:pPr>
        <w:pStyle w:val="Paragraphedeliste"/>
        <w:spacing w:after="0" w:line="240" w:lineRule="auto"/>
        <w:jc w:val="both"/>
        <w:rPr>
          <w:rFonts w:asciiTheme="majorHAnsi" w:hAnsiTheme="majorHAnsi"/>
          <w:sz w:val="24"/>
          <w:szCs w:val="24"/>
        </w:rPr>
      </w:pPr>
      <w:r w:rsidRPr="00736892">
        <w:rPr>
          <w:rFonts w:asciiTheme="majorHAnsi" w:hAnsiTheme="majorHAnsi"/>
          <w:sz w:val="24"/>
          <w:szCs w:val="24"/>
        </w:rPr>
        <w:t xml:space="preserve">A : Le SIDA est une maladie grave - due à la destruction du système immunitaire par un virus - transmise sexuellement </w:t>
      </w:r>
      <w:r>
        <w:rPr>
          <w:rFonts w:asciiTheme="majorHAnsi" w:hAnsiTheme="majorHAnsi"/>
          <w:sz w:val="24"/>
          <w:szCs w:val="24"/>
        </w:rPr>
        <w:t>par une personne séropositive</w:t>
      </w:r>
      <w:r w:rsidR="00E65A30">
        <w:rPr>
          <w:rFonts w:asciiTheme="majorHAnsi" w:hAnsiTheme="majorHAnsi"/>
          <w:sz w:val="24"/>
          <w:szCs w:val="24"/>
        </w:rPr>
        <w:t>.</w:t>
      </w:r>
      <w:r>
        <w:rPr>
          <w:rFonts w:asciiTheme="majorHAnsi" w:hAnsiTheme="majorHAnsi"/>
          <w:sz w:val="24"/>
          <w:szCs w:val="24"/>
        </w:rPr>
        <w:t> </w:t>
      </w:r>
      <w:r w:rsidR="00E65A30">
        <w:rPr>
          <w:rFonts w:asciiTheme="majorHAnsi" w:hAnsiTheme="majorHAnsi"/>
          <w:sz w:val="24"/>
          <w:szCs w:val="24"/>
        </w:rPr>
        <w:t>(1pt)</w:t>
      </w:r>
    </w:p>
    <w:p w:rsidR="00736892" w:rsidRPr="00736892" w:rsidRDefault="00736892" w:rsidP="00736892">
      <w:pPr>
        <w:spacing w:after="0" w:line="240" w:lineRule="auto"/>
        <w:ind w:left="360"/>
        <w:jc w:val="both"/>
        <w:rPr>
          <w:rFonts w:asciiTheme="majorHAnsi" w:hAnsiTheme="majorHAnsi"/>
          <w:sz w:val="24"/>
          <w:szCs w:val="24"/>
        </w:rPr>
      </w:pPr>
    </w:p>
    <w:p w:rsidR="00736892" w:rsidRDefault="00736892" w:rsidP="00736892">
      <w:pPr>
        <w:pStyle w:val="Paragraphedeliste"/>
        <w:spacing w:after="0" w:line="240" w:lineRule="auto"/>
        <w:jc w:val="both"/>
        <w:rPr>
          <w:rFonts w:asciiTheme="majorHAnsi" w:hAnsiTheme="majorHAnsi"/>
          <w:sz w:val="24"/>
          <w:szCs w:val="24"/>
        </w:rPr>
      </w:pPr>
      <w:r w:rsidRPr="00736892">
        <w:rPr>
          <w:rFonts w:asciiTheme="majorHAnsi" w:hAnsiTheme="majorHAnsi"/>
          <w:sz w:val="24"/>
          <w:szCs w:val="24"/>
        </w:rPr>
        <w:t xml:space="preserve">B : Le VIH se contracte dans les toilettes - par le sang - par une </w:t>
      </w:r>
      <w:r>
        <w:rPr>
          <w:rFonts w:asciiTheme="majorHAnsi" w:hAnsiTheme="majorHAnsi"/>
          <w:sz w:val="24"/>
          <w:szCs w:val="24"/>
        </w:rPr>
        <w:t>relation sexuelle non protégée</w:t>
      </w:r>
      <w:r w:rsidR="00E65A30">
        <w:rPr>
          <w:rFonts w:asciiTheme="majorHAnsi" w:hAnsiTheme="majorHAnsi"/>
          <w:sz w:val="24"/>
          <w:szCs w:val="24"/>
        </w:rPr>
        <w:t>. (1pt)</w:t>
      </w:r>
    </w:p>
    <w:p w:rsidR="00736892" w:rsidRDefault="00736892" w:rsidP="00736892">
      <w:pPr>
        <w:pStyle w:val="Paragraphedeliste"/>
        <w:spacing w:after="0" w:line="240" w:lineRule="auto"/>
        <w:jc w:val="both"/>
        <w:rPr>
          <w:rFonts w:asciiTheme="majorHAnsi" w:hAnsiTheme="majorHAnsi"/>
          <w:sz w:val="24"/>
          <w:szCs w:val="24"/>
        </w:rPr>
      </w:pPr>
    </w:p>
    <w:p w:rsidR="00736892" w:rsidRPr="00736892" w:rsidRDefault="00736892" w:rsidP="00736892">
      <w:pPr>
        <w:pStyle w:val="Paragraphedeliste"/>
        <w:spacing w:after="0" w:line="240" w:lineRule="auto"/>
        <w:jc w:val="both"/>
        <w:rPr>
          <w:rFonts w:asciiTheme="majorHAnsi" w:hAnsiTheme="majorHAnsi"/>
          <w:sz w:val="24"/>
          <w:szCs w:val="24"/>
        </w:rPr>
      </w:pPr>
      <w:r w:rsidRPr="00736892">
        <w:rPr>
          <w:rFonts w:asciiTheme="majorHAnsi" w:hAnsiTheme="majorHAnsi"/>
          <w:sz w:val="24"/>
          <w:szCs w:val="24"/>
        </w:rPr>
        <w:t>C : Le SIDA peut être évité</w:t>
      </w:r>
      <w:r w:rsidR="001D0257">
        <w:rPr>
          <w:rFonts w:asciiTheme="majorHAnsi" w:hAnsiTheme="majorHAnsi"/>
          <w:sz w:val="24"/>
          <w:szCs w:val="24"/>
        </w:rPr>
        <w:t xml:space="preserve"> </w:t>
      </w:r>
      <w:r w:rsidRPr="00736892">
        <w:rPr>
          <w:rFonts w:asciiTheme="majorHAnsi" w:hAnsiTheme="majorHAnsi"/>
          <w:sz w:val="24"/>
          <w:szCs w:val="24"/>
        </w:rPr>
        <w:t>– en utilisant un préservatif lors d’une relation sexuelle – en évitant d’échanger des instruments tranchants ou en évitant tout contact avec le sang  d’autrui.</w:t>
      </w:r>
      <w:r w:rsidR="00E65A30">
        <w:rPr>
          <w:rFonts w:asciiTheme="majorHAnsi" w:hAnsiTheme="majorHAnsi"/>
          <w:sz w:val="24"/>
          <w:szCs w:val="24"/>
        </w:rPr>
        <w:t xml:space="preserve"> (1pt)</w:t>
      </w:r>
    </w:p>
    <w:p w:rsidR="00736892" w:rsidRDefault="00736892" w:rsidP="00736892">
      <w:pPr>
        <w:pStyle w:val="Paragraphedeliste"/>
        <w:spacing w:after="0" w:line="240" w:lineRule="auto"/>
        <w:jc w:val="both"/>
        <w:rPr>
          <w:rFonts w:asciiTheme="majorHAnsi" w:hAnsiTheme="majorHAnsi"/>
          <w:sz w:val="24"/>
          <w:szCs w:val="24"/>
        </w:rPr>
      </w:pPr>
    </w:p>
    <w:p w:rsidR="00DF122B" w:rsidRDefault="001D0257" w:rsidP="00DD7353">
      <w:pPr>
        <w:pStyle w:val="Paragraphedeliste"/>
        <w:spacing w:after="0" w:line="240" w:lineRule="auto"/>
        <w:ind w:left="405"/>
        <w:jc w:val="both"/>
        <w:rPr>
          <w:rFonts w:asciiTheme="majorHAnsi" w:hAnsiTheme="majorHAnsi"/>
          <w:b/>
          <w:sz w:val="24"/>
          <w:szCs w:val="24"/>
        </w:rPr>
      </w:pPr>
      <w:r w:rsidRPr="00153C0E">
        <w:rPr>
          <w:rFonts w:asciiTheme="majorHAnsi" w:hAnsiTheme="majorHAnsi"/>
          <w:b/>
          <w:sz w:val="24"/>
          <w:szCs w:val="24"/>
          <w:u w:val="single"/>
        </w:rPr>
        <w:t>EXERCICE</w:t>
      </w:r>
      <w:r w:rsidRPr="00153C0E">
        <w:rPr>
          <w:rFonts w:asciiTheme="majorHAnsi" w:hAnsiTheme="majorHAnsi"/>
          <w:b/>
          <w:sz w:val="24"/>
          <w:szCs w:val="24"/>
        </w:rPr>
        <w:t xml:space="preserve"> </w:t>
      </w:r>
      <w:r w:rsidR="00DF122B" w:rsidRPr="00153C0E">
        <w:rPr>
          <w:rFonts w:asciiTheme="majorHAnsi" w:hAnsiTheme="majorHAnsi"/>
          <w:b/>
          <w:sz w:val="24"/>
          <w:szCs w:val="24"/>
        </w:rPr>
        <w:t>2</w:t>
      </w:r>
      <w:r>
        <w:rPr>
          <w:rFonts w:asciiTheme="majorHAnsi" w:hAnsiTheme="majorHAnsi"/>
          <w:b/>
          <w:sz w:val="24"/>
          <w:szCs w:val="24"/>
        </w:rPr>
        <w:t xml:space="preserve"> </w:t>
      </w:r>
      <w:r w:rsidR="00DD7353" w:rsidRPr="00DD7353">
        <w:rPr>
          <w:rFonts w:asciiTheme="majorHAnsi" w:hAnsiTheme="majorHAnsi"/>
          <w:b/>
          <w:sz w:val="24"/>
          <w:szCs w:val="24"/>
        </w:rPr>
        <w:t>(06</w:t>
      </w:r>
      <w:r w:rsidR="00DF122B" w:rsidRPr="00DD7353">
        <w:rPr>
          <w:rFonts w:asciiTheme="majorHAnsi" w:hAnsiTheme="majorHAnsi"/>
          <w:b/>
          <w:sz w:val="24"/>
          <w:szCs w:val="24"/>
        </w:rPr>
        <w:t xml:space="preserve"> points)</w:t>
      </w:r>
    </w:p>
    <w:p w:rsidR="001D0257" w:rsidRPr="00153C0E" w:rsidRDefault="001D0257" w:rsidP="00DD7353">
      <w:pPr>
        <w:pStyle w:val="Paragraphedeliste"/>
        <w:spacing w:after="0" w:line="240" w:lineRule="auto"/>
        <w:ind w:left="405"/>
        <w:jc w:val="both"/>
        <w:rPr>
          <w:rFonts w:asciiTheme="majorHAnsi" w:hAnsiTheme="majorHAnsi"/>
          <w:sz w:val="24"/>
          <w:szCs w:val="24"/>
        </w:rPr>
      </w:pPr>
    </w:p>
    <w:p w:rsidR="00482138" w:rsidRPr="00DD7353" w:rsidRDefault="001D0257" w:rsidP="001D0257">
      <w:pPr>
        <w:pStyle w:val="Paragraphedeliste"/>
        <w:numPr>
          <w:ilvl w:val="0"/>
          <w:numId w:val="38"/>
        </w:numPr>
        <w:spacing w:after="0" w:line="360" w:lineRule="auto"/>
        <w:jc w:val="both"/>
        <w:rPr>
          <w:rFonts w:asciiTheme="majorHAnsi" w:hAnsiTheme="majorHAnsi"/>
          <w:sz w:val="24"/>
          <w:szCs w:val="24"/>
        </w:rPr>
      </w:pPr>
      <w:r>
        <w:rPr>
          <w:rFonts w:asciiTheme="majorHAnsi" w:hAnsiTheme="majorHAnsi"/>
          <w:bCs/>
          <w:sz w:val="24"/>
          <w:szCs w:val="24"/>
        </w:rPr>
        <w:t>U</w:t>
      </w:r>
      <w:r w:rsidR="00482138" w:rsidRPr="00DD7353">
        <w:rPr>
          <w:rFonts w:asciiTheme="majorHAnsi" w:hAnsiTheme="majorHAnsi"/>
          <w:bCs/>
          <w:sz w:val="24"/>
          <w:szCs w:val="24"/>
        </w:rPr>
        <w:t>n terrain en pente</w:t>
      </w:r>
      <w:r w:rsidR="00621CE1">
        <w:rPr>
          <w:rFonts w:asciiTheme="majorHAnsi" w:hAnsiTheme="majorHAnsi"/>
          <w:bCs/>
          <w:sz w:val="24"/>
          <w:szCs w:val="24"/>
        </w:rPr>
        <w:t xml:space="preserve"> (</w:t>
      </w:r>
      <w:r w:rsidR="00DD7353" w:rsidRPr="00DD7353">
        <w:rPr>
          <w:rFonts w:asciiTheme="majorHAnsi" w:hAnsiTheme="majorHAnsi"/>
          <w:bCs/>
          <w:sz w:val="24"/>
          <w:szCs w:val="24"/>
        </w:rPr>
        <w:t>2 pts)</w:t>
      </w:r>
    </w:p>
    <w:p w:rsidR="00482138" w:rsidRPr="00DD7353" w:rsidRDefault="00DD7353" w:rsidP="001D0257">
      <w:pPr>
        <w:spacing w:after="0" w:line="360" w:lineRule="auto"/>
        <w:ind w:left="720"/>
        <w:jc w:val="both"/>
        <w:rPr>
          <w:rFonts w:asciiTheme="majorHAnsi" w:hAnsiTheme="majorHAnsi"/>
          <w:sz w:val="24"/>
          <w:szCs w:val="24"/>
        </w:rPr>
      </w:pPr>
      <w:r w:rsidRPr="00C57511">
        <w:rPr>
          <w:rFonts w:asciiTheme="majorHAnsi" w:hAnsiTheme="majorHAnsi"/>
          <w:sz w:val="24"/>
          <w:szCs w:val="24"/>
        </w:rPr>
        <w:t>Mauvaise qualité de la semence utilisée</w:t>
      </w:r>
      <w:r>
        <w:rPr>
          <w:rFonts w:asciiTheme="majorHAnsi" w:hAnsiTheme="majorHAnsi"/>
          <w:sz w:val="24"/>
          <w:szCs w:val="24"/>
        </w:rPr>
        <w:t xml:space="preserve"> (2pts)</w:t>
      </w:r>
    </w:p>
    <w:p w:rsidR="00482138" w:rsidRPr="00C57511" w:rsidRDefault="00DD7353" w:rsidP="00DD7353">
      <w:pPr>
        <w:spacing w:after="0" w:line="240" w:lineRule="auto"/>
        <w:ind w:left="720"/>
        <w:jc w:val="both"/>
        <w:rPr>
          <w:rFonts w:asciiTheme="majorHAnsi" w:hAnsiTheme="majorHAnsi"/>
          <w:sz w:val="24"/>
          <w:szCs w:val="24"/>
        </w:rPr>
      </w:pPr>
      <w:r>
        <w:rPr>
          <w:rFonts w:asciiTheme="majorHAnsi" w:hAnsiTheme="majorHAnsi"/>
          <w:bCs/>
          <w:sz w:val="24"/>
          <w:szCs w:val="24"/>
        </w:rPr>
        <w:t>Destruction</w:t>
      </w:r>
      <w:r w:rsidR="00482138">
        <w:rPr>
          <w:rFonts w:asciiTheme="majorHAnsi" w:hAnsiTheme="majorHAnsi"/>
          <w:bCs/>
          <w:sz w:val="24"/>
          <w:szCs w:val="24"/>
        </w:rPr>
        <w:t xml:space="preserve"> de la partie arable du sol</w:t>
      </w:r>
      <w:r>
        <w:rPr>
          <w:rFonts w:asciiTheme="majorHAnsi" w:hAnsiTheme="majorHAnsi"/>
          <w:bCs/>
          <w:sz w:val="24"/>
          <w:szCs w:val="24"/>
        </w:rPr>
        <w:t xml:space="preserve"> (2 pts)</w:t>
      </w:r>
    </w:p>
    <w:p w:rsidR="00482138" w:rsidRPr="00C57511" w:rsidRDefault="00482138" w:rsidP="00482138">
      <w:pPr>
        <w:spacing w:after="0" w:line="240" w:lineRule="auto"/>
        <w:jc w:val="both"/>
        <w:rPr>
          <w:rFonts w:asciiTheme="majorHAnsi" w:hAnsiTheme="majorHAnsi"/>
          <w:bCs/>
          <w:sz w:val="24"/>
          <w:szCs w:val="24"/>
        </w:rPr>
      </w:pPr>
    </w:p>
    <w:p w:rsidR="00482138" w:rsidRPr="00DD7353" w:rsidRDefault="00482138" w:rsidP="001D0257">
      <w:pPr>
        <w:pStyle w:val="Paragraphedeliste"/>
        <w:numPr>
          <w:ilvl w:val="0"/>
          <w:numId w:val="38"/>
        </w:numPr>
        <w:spacing w:after="0" w:line="360" w:lineRule="auto"/>
        <w:jc w:val="both"/>
        <w:rPr>
          <w:rFonts w:asciiTheme="majorHAnsi" w:hAnsiTheme="majorHAnsi"/>
          <w:sz w:val="24"/>
          <w:szCs w:val="24"/>
        </w:rPr>
      </w:pPr>
      <w:r w:rsidRPr="00DD7353">
        <w:rPr>
          <w:rFonts w:asciiTheme="majorHAnsi" w:hAnsiTheme="majorHAnsi"/>
          <w:sz w:val="24"/>
          <w:szCs w:val="24"/>
        </w:rPr>
        <w:t>Terrassement</w:t>
      </w:r>
      <w:r w:rsidR="00DD7353" w:rsidRPr="00DD7353">
        <w:rPr>
          <w:rFonts w:asciiTheme="majorHAnsi" w:hAnsiTheme="majorHAnsi"/>
          <w:sz w:val="24"/>
          <w:szCs w:val="24"/>
        </w:rPr>
        <w:t xml:space="preserve"> (2 pts) </w:t>
      </w:r>
      <w:r w:rsidRPr="00DD7353">
        <w:rPr>
          <w:rFonts w:asciiTheme="majorHAnsi" w:hAnsiTheme="majorHAnsi"/>
          <w:sz w:val="24"/>
          <w:szCs w:val="24"/>
        </w:rPr>
        <w:t> </w:t>
      </w:r>
    </w:p>
    <w:p w:rsidR="00482138" w:rsidRDefault="00482138" w:rsidP="001D0257">
      <w:pPr>
        <w:spacing w:after="0" w:line="360" w:lineRule="auto"/>
        <w:ind w:left="720"/>
        <w:jc w:val="both"/>
        <w:rPr>
          <w:rFonts w:asciiTheme="majorHAnsi" w:hAnsiTheme="majorHAnsi"/>
          <w:sz w:val="24"/>
          <w:szCs w:val="24"/>
        </w:rPr>
      </w:pPr>
      <w:r w:rsidRPr="009E0161">
        <w:rPr>
          <w:rFonts w:asciiTheme="majorHAnsi" w:hAnsiTheme="majorHAnsi"/>
          <w:sz w:val="24"/>
          <w:szCs w:val="24"/>
        </w:rPr>
        <w:t>Paillage</w:t>
      </w:r>
      <w:r w:rsidR="00DD7353">
        <w:rPr>
          <w:rFonts w:asciiTheme="majorHAnsi" w:hAnsiTheme="majorHAnsi"/>
          <w:sz w:val="24"/>
          <w:szCs w:val="24"/>
        </w:rPr>
        <w:t xml:space="preserve"> (2pts)</w:t>
      </w:r>
    </w:p>
    <w:p w:rsidR="00DD7353" w:rsidRDefault="00DD7353" w:rsidP="00DD7353">
      <w:pPr>
        <w:spacing w:after="0" w:line="240" w:lineRule="auto"/>
        <w:ind w:left="720"/>
        <w:jc w:val="both"/>
        <w:rPr>
          <w:rFonts w:asciiTheme="majorHAnsi" w:hAnsiTheme="majorHAnsi"/>
          <w:sz w:val="24"/>
          <w:szCs w:val="24"/>
        </w:rPr>
      </w:pPr>
      <w:r>
        <w:rPr>
          <w:rFonts w:asciiTheme="majorHAnsi" w:hAnsiTheme="majorHAnsi"/>
          <w:sz w:val="24"/>
          <w:szCs w:val="24"/>
        </w:rPr>
        <w:t>Apport d’engrais (2 pts)</w:t>
      </w:r>
    </w:p>
    <w:p w:rsidR="00DF122B" w:rsidRPr="00DD7353" w:rsidRDefault="00DF122B" w:rsidP="00DD7353">
      <w:pPr>
        <w:spacing w:after="0" w:line="240" w:lineRule="auto"/>
        <w:jc w:val="both"/>
        <w:rPr>
          <w:rFonts w:asciiTheme="majorHAnsi" w:hAnsiTheme="majorHAnsi"/>
          <w:sz w:val="24"/>
          <w:szCs w:val="24"/>
        </w:rPr>
      </w:pPr>
    </w:p>
    <w:p w:rsidR="00DF122B" w:rsidRPr="00153C0E" w:rsidRDefault="001D0257" w:rsidP="00B76541">
      <w:pPr>
        <w:spacing w:after="0" w:line="240" w:lineRule="auto"/>
        <w:jc w:val="both"/>
        <w:rPr>
          <w:rFonts w:asciiTheme="majorHAnsi" w:hAnsiTheme="majorHAnsi"/>
          <w:sz w:val="24"/>
          <w:szCs w:val="24"/>
        </w:rPr>
      </w:pPr>
      <w:r w:rsidRPr="00153C0E">
        <w:rPr>
          <w:rFonts w:asciiTheme="majorHAnsi" w:hAnsiTheme="majorHAnsi"/>
          <w:b/>
          <w:sz w:val="24"/>
          <w:szCs w:val="24"/>
          <w:u w:val="single"/>
        </w:rPr>
        <w:t>EXERCICE</w:t>
      </w:r>
      <w:r w:rsidRPr="00153C0E">
        <w:rPr>
          <w:rFonts w:asciiTheme="majorHAnsi" w:hAnsiTheme="majorHAnsi"/>
          <w:b/>
          <w:sz w:val="24"/>
          <w:szCs w:val="24"/>
        </w:rPr>
        <w:t xml:space="preserve"> </w:t>
      </w:r>
      <w:r w:rsidR="00DF122B" w:rsidRPr="00153C0E">
        <w:rPr>
          <w:rFonts w:asciiTheme="majorHAnsi" w:hAnsiTheme="majorHAnsi"/>
          <w:b/>
          <w:sz w:val="24"/>
          <w:szCs w:val="24"/>
        </w:rPr>
        <w:t>3</w:t>
      </w:r>
      <w:r>
        <w:rPr>
          <w:rFonts w:asciiTheme="majorHAnsi" w:hAnsiTheme="majorHAnsi"/>
          <w:b/>
          <w:sz w:val="24"/>
          <w:szCs w:val="24"/>
        </w:rPr>
        <w:t xml:space="preserve"> </w:t>
      </w:r>
      <w:r w:rsidR="00E65A30">
        <w:rPr>
          <w:rFonts w:asciiTheme="majorHAnsi" w:hAnsiTheme="majorHAnsi"/>
          <w:b/>
          <w:sz w:val="24"/>
          <w:szCs w:val="24"/>
        </w:rPr>
        <w:t>(08</w:t>
      </w:r>
      <w:r w:rsidR="00DF122B" w:rsidRPr="00DD7353">
        <w:rPr>
          <w:rFonts w:asciiTheme="majorHAnsi" w:hAnsiTheme="majorHAnsi"/>
          <w:b/>
          <w:sz w:val="24"/>
          <w:szCs w:val="24"/>
        </w:rPr>
        <w:t xml:space="preserve"> points)</w:t>
      </w:r>
    </w:p>
    <w:p w:rsidR="00DF122B" w:rsidRPr="000D6192" w:rsidRDefault="00DF122B" w:rsidP="00B76541">
      <w:pPr>
        <w:spacing w:after="0" w:line="240" w:lineRule="auto"/>
        <w:jc w:val="both"/>
        <w:rPr>
          <w:rFonts w:asciiTheme="majorHAnsi" w:hAnsiTheme="majorHAnsi"/>
          <w:sz w:val="18"/>
          <w:szCs w:val="18"/>
        </w:rPr>
      </w:pPr>
      <w:bookmarkStart w:id="0" w:name="_GoBack"/>
      <w:bookmarkEnd w:id="0"/>
    </w:p>
    <w:p w:rsidR="00DF122B" w:rsidRPr="0059569C" w:rsidRDefault="00DF122B" w:rsidP="00B76541">
      <w:pPr>
        <w:pStyle w:val="Paragraphedeliste"/>
        <w:numPr>
          <w:ilvl w:val="0"/>
          <w:numId w:val="31"/>
        </w:numPr>
        <w:spacing w:after="0" w:line="240" w:lineRule="auto"/>
        <w:ind w:left="426" w:hanging="426"/>
        <w:jc w:val="both"/>
        <w:rPr>
          <w:rFonts w:asciiTheme="majorHAnsi" w:hAnsiTheme="majorHAnsi"/>
          <w:sz w:val="24"/>
          <w:szCs w:val="24"/>
        </w:rPr>
      </w:pPr>
      <w:r w:rsidRPr="0059569C">
        <w:rPr>
          <w:rFonts w:asciiTheme="majorHAnsi" w:hAnsiTheme="majorHAnsi"/>
          <w:sz w:val="24"/>
          <w:szCs w:val="24"/>
        </w:rPr>
        <w:t>Les noms des organes successivement, de haut en bas sont :</w:t>
      </w:r>
    </w:p>
    <w:p w:rsidR="00DF122B" w:rsidRDefault="00DF122B" w:rsidP="00B76541">
      <w:pPr>
        <w:spacing w:after="0" w:line="240" w:lineRule="auto"/>
        <w:ind w:left="360"/>
        <w:jc w:val="both"/>
        <w:rPr>
          <w:rFonts w:asciiTheme="majorHAnsi" w:hAnsiTheme="majorHAnsi"/>
          <w:sz w:val="24"/>
          <w:szCs w:val="24"/>
        </w:rPr>
      </w:pPr>
      <w:r w:rsidRPr="0059569C">
        <w:rPr>
          <w:rFonts w:asciiTheme="majorHAnsi" w:hAnsiTheme="majorHAnsi"/>
          <w:sz w:val="24"/>
          <w:szCs w:val="24"/>
        </w:rPr>
        <w:t>glandes salivaires ; œsophage ; foie ; vésicule biliaire ; diaphragme ; estomac ; pylore ;</w:t>
      </w:r>
      <w:r w:rsidR="00621CE1">
        <w:rPr>
          <w:rFonts w:asciiTheme="majorHAnsi" w:hAnsiTheme="majorHAnsi"/>
          <w:sz w:val="24"/>
          <w:szCs w:val="24"/>
        </w:rPr>
        <w:t xml:space="preserve"> </w:t>
      </w:r>
      <w:r w:rsidRPr="0059569C">
        <w:rPr>
          <w:rFonts w:asciiTheme="majorHAnsi" w:hAnsiTheme="majorHAnsi"/>
          <w:sz w:val="24"/>
          <w:szCs w:val="24"/>
        </w:rPr>
        <w:t>canal cholédoque </w:t>
      </w:r>
      <w:r w:rsidR="008B7E8A" w:rsidRPr="0059569C">
        <w:rPr>
          <w:rFonts w:asciiTheme="majorHAnsi" w:hAnsiTheme="majorHAnsi"/>
          <w:sz w:val="24"/>
          <w:szCs w:val="24"/>
        </w:rPr>
        <w:t>; pancréas</w:t>
      </w:r>
      <w:r w:rsidRPr="0059569C">
        <w:rPr>
          <w:rFonts w:asciiTheme="majorHAnsi" w:hAnsiTheme="majorHAnsi"/>
          <w:sz w:val="24"/>
          <w:szCs w:val="24"/>
        </w:rPr>
        <w:t> ;</w:t>
      </w:r>
      <w:r w:rsidR="00C2102A">
        <w:rPr>
          <w:rFonts w:asciiTheme="majorHAnsi" w:hAnsiTheme="majorHAnsi"/>
          <w:sz w:val="24"/>
          <w:szCs w:val="24"/>
        </w:rPr>
        <w:t xml:space="preserve"> </w:t>
      </w:r>
      <w:r w:rsidRPr="0059569C">
        <w:rPr>
          <w:rFonts w:asciiTheme="majorHAnsi" w:hAnsiTheme="majorHAnsi"/>
          <w:sz w:val="24"/>
          <w:szCs w:val="24"/>
        </w:rPr>
        <w:t>canal pancréatique ;  gros intestin ; intestin grêle ; rectum ; appendice ; anus</w:t>
      </w:r>
      <w:r w:rsidR="00A44F98" w:rsidRPr="0059569C">
        <w:rPr>
          <w:rFonts w:asciiTheme="majorHAnsi" w:hAnsiTheme="majorHAnsi"/>
          <w:sz w:val="24"/>
          <w:szCs w:val="24"/>
        </w:rPr>
        <w:t xml:space="preserve"> (</w:t>
      </w:r>
      <w:r w:rsidR="003B6E74" w:rsidRPr="0059569C">
        <w:rPr>
          <w:rFonts w:asciiTheme="majorHAnsi" w:hAnsiTheme="majorHAnsi"/>
          <w:sz w:val="24"/>
          <w:szCs w:val="24"/>
        </w:rPr>
        <w:t>3</w:t>
      </w:r>
      <w:r w:rsidR="00A44F98" w:rsidRPr="0059569C">
        <w:rPr>
          <w:rFonts w:asciiTheme="majorHAnsi" w:hAnsiTheme="majorHAnsi"/>
          <w:sz w:val="24"/>
          <w:szCs w:val="24"/>
        </w:rPr>
        <w:t xml:space="preserve"> pts).</w:t>
      </w:r>
    </w:p>
    <w:p w:rsidR="000D6192" w:rsidRPr="000D6192" w:rsidRDefault="000D6192" w:rsidP="00B76541">
      <w:pPr>
        <w:spacing w:after="0" w:line="240" w:lineRule="auto"/>
        <w:ind w:left="360"/>
        <w:jc w:val="both"/>
        <w:rPr>
          <w:rFonts w:asciiTheme="majorHAnsi" w:hAnsiTheme="majorHAnsi"/>
          <w:sz w:val="18"/>
          <w:szCs w:val="18"/>
        </w:rPr>
      </w:pPr>
    </w:p>
    <w:p w:rsidR="00DF122B" w:rsidRPr="0059569C" w:rsidRDefault="00DF122B" w:rsidP="00B76541">
      <w:pPr>
        <w:pStyle w:val="Paragraphedeliste"/>
        <w:numPr>
          <w:ilvl w:val="0"/>
          <w:numId w:val="31"/>
        </w:numPr>
        <w:spacing w:after="0" w:line="240" w:lineRule="auto"/>
        <w:ind w:left="426" w:hanging="426"/>
        <w:jc w:val="both"/>
        <w:rPr>
          <w:rFonts w:asciiTheme="majorHAnsi" w:hAnsiTheme="majorHAnsi"/>
          <w:sz w:val="24"/>
          <w:szCs w:val="24"/>
        </w:rPr>
      </w:pPr>
      <w:r w:rsidRPr="0059569C">
        <w:rPr>
          <w:rFonts w:asciiTheme="majorHAnsi" w:hAnsiTheme="majorHAnsi"/>
          <w:sz w:val="24"/>
          <w:szCs w:val="24"/>
        </w:rPr>
        <w:t>De la bouche, les aliments arrivent dans l’estomac en passant par l’œsophage, puis dans l’intestin grêle. Les déchets de la transformation séjournent dans le gros intestin et sont évacués à l’extérieur par l’anus</w:t>
      </w:r>
      <w:r w:rsidR="00A44F98" w:rsidRPr="0059569C">
        <w:rPr>
          <w:rFonts w:asciiTheme="majorHAnsi" w:hAnsiTheme="majorHAnsi"/>
          <w:sz w:val="24"/>
          <w:szCs w:val="24"/>
        </w:rPr>
        <w:t xml:space="preserve"> (</w:t>
      </w:r>
      <w:r w:rsidR="00E65A30" w:rsidRPr="0059569C">
        <w:rPr>
          <w:rFonts w:asciiTheme="majorHAnsi" w:hAnsiTheme="majorHAnsi"/>
          <w:sz w:val="24"/>
          <w:szCs w:val="24"/>
        </w:rPr>
        <w:t>1,5</w:t>
      </w:r>
      <w:r w:rsidR="00A44F98" w:rsidRPr="0059569C">
        <w:rPr>
          <w:rFonts w:asciiTheme="majorHAnsi" w:hAnsiTheme="majorHAnsi"/>
          <w:sz w:val="24"/>
          <w:szCs w:val="24"/>
        </w:rPr>
        <w:t>pts).</w:t>
      </w:r>
    </w:p>
    <w:p w:rsidR="00DF122B" w:rsidRPr="0059569C" w:rsidRDefault="00DF122B" w:rsidP="00B76541">
      <w:pPr>
        <w:spacing w:after="0" w:line="240" w:lineRule="auto"/>
        <w:jc w:val="both"/>
        <w:rPr>
          <w:rFonts w:asciiTheme="majorHAnsi" w:hAnsiTheme="majorHAnsi"/>
          <w:sz w:val="24"/>
          <w:szCs w:val="24"/>
        </w:rPr>
      </w:pPr>
    </w:p>
    <w:p w:rsidR="00DF122B" w:rsidRPr="0059569C" w:rsidRDefault="00DF122B" w:rsidP="00B76541">
      <w:pPr>
        <w:pStyle w:val="Paragraphedeliste"/>
        <w:numPr>
          <w:ilvl w:val="0"/>
          <w:numId w:val="31"/>
        </w:numPr>
        <w:spacing w:after="0" w:line="240" w:lineRule="auto"/>
        <w:ind w:left="426" w:hanging="426"/>
        <w:jc w:val="both"/>
        <w:rPr>
          <w:rFonts w:asciiTheme="majorHAnsi" w:hAnsiTheme="majorHAnsi"/>
          <w:sz w:val="24"/>
          <w:szCs w:val="24"/>
        </w:rPr>
      </w:pPr>
      <w:r w:rsidRPr="0059569C">
        <w:rPr>
          <w:rFonts w:asciiTheme="majorHAnsi" w:hAnsiTheme="majorHAnsi"/>
          <w:sz w:val="24"/>
          <w:szCs w:val="24"/>
        </w:rPr>
        <w:t>Dans l’estomac, les aliments sont broyés, brassés en présence des sucs et réduits en une bouillie appelée le chyme</w:t>
      </w:r>
      <w:r w:rsidR="002871F6" w:rsidRPr="0059569C">
        <w:rPr>
          <w:rFonts w:asciiTheme="majorHAnsi" w:hAnsiTheme="majorHAnsi"/>
          <w:sz w:val="24"/>
          <w:szCs w:val="24"/>
        </w:rPr>
        <w:t xml:space="preserve"> (1</w:t>
      </w:r>
      <w:r w:rsidR="006D626E" w:rsidRPr="0059569C">
        <w:rPr>
          <w:rFonts w:asciiTheme="majorHAnsi" w:hAnsiTheme="majorHAnsi"/>
          <w:sz w:val="24"/>
          <w:szCs w:val="24"/>
        </w:rPr>
        <w:t xml:space="preserve"> pt</w:t>
      </w:r>
      <w:r w:rsidR="002871F6" w:rsidRPr="0059569C">
        <w:rPr>
          <w:rFonts w:asciiTheme="majorHAnsi" w:hAnsiTheme="majorHAnsi"/>
          <w:sz w:val="24"/>
          <w:szCs w:val="24"/>
        </w:rPr>
        <w:t>)</w:t>
      </w:r>
      <w:r w:rsidRPr="0059569C">
        <w:rPr>
          <w:rFonts w:asciiTheme="majorHAnsi" w:hAnsiTheme="majorHAnsi"/>
          <w:sz w:val="24"/>
          <w:szCs w:val="24"/>
        </w:rPr>
        <w:t>.</w:t>
      </w:r>
    </w:p>
    <w:p w:rsidR="00B76541" w:rsidRPr="000D6192" w:rsidRDefault="00B76541" w:rsidP="00B76541">
      <w:pPr>
        <w:spacing w:after="0" w:line="240" w:lineRule="auto"/>
        <w:jc w:val="both"/>
        <w:rPr>
          <w:rFonts w:asciiTheme="majorHAnsi" w:hAnsiTheme="majorHAnsi"/>
          <w:sz w:val="14"/>
          <w:szCs w:val="14"/>
        </w:rPr>
      </w:pPr>
    </w:p>
    <w:p w:rsidR="00DF122B" w:rsidRPr="0059569C" w:rsidRDefault="00DF122B" w:rsidP="002871F6">
      <w:pPr>
        <w:spacing w:after="0" w:line="240" w:lineRule="auto"/>
        <w:ind w:left="426"/>
        <w:jc w:val="both"/>
        <w:rPr>
          <w:rFonts w:asciiTheme="majorHAnsi" w:hAnsiTheme="majorHAnsi"/>
          <w:sz w:val="24"/>
          <w:szCs w:val="24"/>
        </w:rPr>
      </w:pPr>
      <w:r w:rsidRPr="0059569C">
        <w:rPr>
          <w:rFonts w:asciiTheme="majorHAnsi" w:hAnsiTheme="majorHAnsi"/>
          <w:sz w:val="24"/>
          <w:szCs w:val="24"/>
        </w:rPr>
        <w:t>Dans l’intestin grêle, les aliments sont transformés en une bouillie fluide et blanchâtre, le chyle en présence des sucs. Le chyle renferme les nutriments qui passent dans le sang au niveau des villosités intestinales</w:t>
      </w:r>
      <w:r w:rsidR="006A1B00" w:rsidRPr="0059569C">
        <w:rPr>
          <w:rFonts w:asciiTheme="majorHAnsi" w:hAnsiTheme="majorHAnsi"/>
          <w:sz w:val="24"/>
          <w:szCs w:val="24"/>
        </w:rPr>
        <w:t xml:space="preserve"> (</w:t>
      </w:r>
      <w:r w:rsidR="00E65A30" w:rsidRPr="0059569C">
        <w:rPr>
          <w:rFonts w:asciiTheme="majorHAnsi" w:hAnsiTheme="majorHAnsi"/>
          <w:sz w:val="24"/>
          <w:szCs w:val="24"/>
        </w:rPr>
        <w:t>1,5</w:t>
      </w:r>
      <w:r w:rsidR="006A1B00" w:rsidRPr="0059569C">
        <w:rPr>
          <w:rFonts w:asciiTheme="majorHAnsi" w:hAnsiTheme="majorHAnsi"/>
          <w:sz w:val="24"/>
          <w:szCs w:val="24"/>
        </w:rPr>
        <w:t xml:space="preserve"> pts)</w:t>
      </w:r>
      <w:r w:rsidRPr="0059569C">
        <w:rPr>
          <w:rFonts w:asciiTheme="majorHAnsi" w:hAnsiTheme="majorHAnsi"/>
          <w:sz w:val="24"/>
          <w:szCs w:val="24"/>
        </w:rPr>
        <w:t>.</w:t>
      </w:r>
    </w:p>
    <w:p w:rsidR="00B76541" w:rsidRPr="000D6192" w:rsidRDefault="00B76541" w:rsidP="00B76541">
      <w:pPr>
        <w:spacing w:after="0" w:line="240" w:lineRule="auto"/>
        <w:jc w:val="both"/>
        <w:rPr>
          <w:rFonts w:asciiTheme="majorHAnsi" w:hAnsiTheme="majorHAnsi"/>
          <w:sz w:val="14"/>
          <w:szCs w:val="14"/>
        </w:rPr>
      </w:pPr>
    </w:p>
    <w:p w:rsidR="009E0161" w:rsidRDefault="00DF122B" w:rsidP="002E5C86">
      <w:pPr>
        <w:pStyle w:val="Paragraphedeliste"/>
        <w:numPr>
          <w:ilvl w:val="0"/>
          <w:numId w:val="31"/>
        </w:numPr>
        <w:tabs>
          <w:tab w:val="left" w:pos="142"/>
        </w:tabs>
        <w:spacing w:after="0" w:line="240" w:lineRule="auto"/>
        <w:ind w:left="567" w:hanging="578"/>
        <w:jc w:val="both"/>
        <w:rPr>
          <w:rFonts w:asciiTheme="majorHAnsi" w:hAnsiTheme="majorHAnsi"/>
          <w:sz w:val="24"/>
          <w:szCs w:val="24"/>
        </w:rPr>
      </w:pPr>
      <w:r w:rsidRPr="0059569C">
        <w:rPr>
          <w:rFonts w:asciiTheme="majorHAnsi" w:hAnsiTheme="majorHAnsi"/>
          <w:sz w:val="24"/>
          <w:szCs w:val="24"/>
        </w:rPr>
        <w:t xml:space="preserve">Pour éviter ces douleurs, il faut bien mâcher les aliments, manger lentement </w:t>
      </w:r>
      <w:r w:rsidR="003B6E74" w:rsidRPr="0059569C">
        <w:rPr>
          <w:rFonts w:asciiTheme="majorHAnsi" w:hAnsiTheme="majorHAnsi"/>
          <w:sz w:val="24"/>
          <w:szCs w:val="24"/>
        </w:rPr>
        <w:t>(1</w:t>
      </w:r>
      <w:r w:rsidR="00DF14AD" w:rsidRPr="0059569C">
        <w:rPr>
          <w:rFonts w:asciiTheme="majorHAnsi" w:hAnsiTheme="majorHAnsi"/>
          <w:sz w:val="24"/>
          <w:szCs w:val="24"/>
        </w:rPr>
        <w:t>pt</w:t>
      </w:r>
      <w:r w:rsidR="00A44F98" w:rsidRPr="0059569C">
        <w:rPr>
          <w:rFonts w:asciiTheme="majorHAnsi" w:hAnsiTheme="majorHAnsi"/>
          <w:sz w:val="24"/>
          <w:szCs w:val="24"/>
        </w:rPr>
        <w:t>).</w:t>
      </w:r>
    </w:p>
    <w:p w:rsidR="000D6192" w:rsidRDefault="000D6192" w:rsidP="000D6192">
      <w:pPr>
        <w:pStyle w:val="Paragraphedeliste"/>
        <w:tabs>
          <w:tab w:val="left" w:pos="142"/>
        </w:tabs>
        <w:spacing w:after="0" w:line="240" w:lineRule="auto"/>
        <w:ind w:left="567"/>
        <w:jc w:val="both"/>
        <w:rPr>
          <w:rFonts w:asciiTheme="majorHAnsi" w:hAnsiTheme="majorHAnsi"/>
          <w:sz w:val="24"/>
          <w:szCs w:val="24"/>
        </w:rPr>
      </w:pPr>
    </w:p>
    <w:p w:rsidR="000D6192" w:rsidRPr="0059569C" w:rsidRDefault="000D6192" w:rsidP="000D6192">
      <w:pPr>
        <w:pStyle w:val="Paragraphedeliste"/>
        <w:tabs>
          <w:tab w:val="left" w:pos="142"/>
        </w:tabs>
        <w:spacing w:after="0" w:line="240" w:lineRule="auto"/>
        <w:ind w:left="567"/>
        <w:jc w:val="both"/>
        <w:rPr>
          <w:rFonts w:asciiTheme="majorHAnsi" w:hAnsiTheme="majorHAnsi"/>
          <w:sz w:val="24"/>
          <w:szCs w:val="24"/>
        </w:rPr>
      </w:pPr>
    </w:p>
    <w:p w:rsidR="009E0161" w:rsidRPr="00BE2882" w:rsidRDefault="009E0161" w:rsidP="009E0161">
      <w:pPr>
        <w:spacing w:after="0" w:line="240" w:lineRule="auto"/>
        <w:contextualSpacing/>
        <w:jc w:val="center"/>
        <w:rPr>
          <w:rFonts w:asciiTheme="majorHAnsi" w:hAnsiTheme="majorHAnsi"/>
          <w:b/>
          <w:i/>
          <w:sz w:val="16"/>
          <w:szCs w:val="16"/>
          <w:lang w:val="en-US"/>
        </w:rPr>
      </w:pPr>
      <w:r w:rsidRPr="00BE2882">
        <w:rPr>
          <w:rFonts w:asciiTheme="majorHAnsi" w:hAnsiTheme="majorHAnsi"/>
          <w:b/>
          <w:i/>
          <w:sz w:val="16"/>
          <w:szCs w:val="16"/>
          <w:lang w:val="en-US"/>
        </w:rPr>
        <w:t>BP V 150 Abidjan</w:t>
      </w:r>
    </w:p>
    <w:p w:rsidR="009E0161" w:rsidRPr="00BE2882" w:rsidRDefault="009E0161" w:rsidP="009E0161">
      <w:pPr>
        <w:spacing w:after="0" w:line="240" w:lineRule="auto"/>
        <w:contextualSpacing/>
        <w:jc w:val="center"/>
        <w:rPr>
          <w:rFonts w:asciiTheme="majorHAnsi" w:hAnsiTheme="majorHAnsi"/>
          <w:b/>
          <w:i/>
          <w:sz w:val="16"/>
          <w:szCs w:val="16"/>
          <w:lang w:val="en-US"/>
        </w:rPr>
      </w:pPr>
      <w:proofErr w:type="gramStart"/>
      <w:r w:rsidRPr="00BE2882">
        <w:rPr>
          <w:rFonts w:asciiTheme="majorHAnsi" w:hAnsiTheme="majorHAnsi"/>
          <w:b/>
          <w:i/>
          <w:sz w:val="16"/>
          <w:szCs w:val="16"/>
          <w:lang w:val="en-US"/>
        </w:rPr>
        <w:t>Tel :</w:t>
      </w:r>
      <w:proofErr w:type="gramEnd"/>
      <w:r w:rsidRPr="00BE2882">
        <w:rPr>
          <w:rFonts w:asciiTheme="majorHAnsi" w:hAnsiTheme="majorHAnsi"/>
          <w:b/>
          <w:i/>
          <w:sz w:val="16"/>
          <w:szCs w:val="16"/>
          <w:lang w:val="en-US"/>
        </w:rPr>
        <w:t xml:space="preserve"> 20 21 25 97 / Fax : 20 22 52 70</w:t>
      </w:r>
    </w:p>
    <w:p w:rsidR="009E0161" w:rsidRPr="008B6F55" w:rsidRDefault="009E0161" w:rsidP="009E0161">
      <w:pPr>
        <w:spacing w:after="0" w:line="240" w:lineRule="auto"/>
        <w:contextualSpacing/>
        <w:jc w:val="center"/>
        <w:rPr>
          <w:rFonts w:asciiTheme="majorHAnsi" w:hAnsiTheme="majorHAnsi"/>
          <w:b/>
          <w:i/>
          <w:sz w:val="16"/>
          <w:szCs w:val="16"/>
          <w:lang w:val="en-US"/>
        </w:rPr>
      </w:pPr>
      <w:r w:rsidRPr="008B6F55">
        <w:rPr>
          <w:rFonts w:asciiTheme="majorHAnsi" w:hAnsiTheme="majorHAnsi"/>
          <w:b/>
          <w:i/>
          <w:sz w:val="16"/>
          <w:szCs w:val="16"/>
          <w:lang w:val="en-US"/>
        </w:rPr>
        <w:t>E-</w:t>
      </w:r>
      <w:proofErr w:type="gramStart"/>
      <w:r w:rsidRPr="008B6F55">
        <w:rPr>
          <w:rFonts w:asciiTheme="majorHAnsi" w:hAnsiTheme="majorHAnsi"/>
          <w:b/>
          <w:i/>
          <w:sz w:val="16"/>
          <w:szCs w:val="16"/>
          <w:lang w:val="en-US"/>
        </w:rPr>
        <w:t>mail :</w:t>
      </w:r>
      <w:proofErr w:type="gramEnd"/>
      <w:r w:rsidR="003246AE">
        <w:fldChar w:fldCharType="begin"/>
      </w:r>
      <w:r w:rsidR="003246AE" w:rsidRPr="008B6F55">
        <w:rPr>
          <w:lang w:val="en-US"/>
        </w:rPr>
        <w:instrText xml:space="preserve"> HYPERLINK "mailto:mendpfc@yahoo.fr" </w:instrText>
      </w:r>
      <w:r w:rsidR="003246AE">
        <w:fldChar w:fldCharType="separate"/>
      </w:r>
      <w:r w:rsidRPr="008B6F55">
        <w:rPr>
          <w:rStyle w:val="Lienhypertexte"/>
          <w:rFonts w:asciiTheme="majorHAnsi" w:hAnsiTheme="majorHAnsi"/>
          <w:b/>
          <w:i/>
          <w:sz w:val="16"/>
          <w:szCs w:val="16"/>
          <w:lang w:val="en-US"/>
        </w:rPr>
        <w:t>mendpfc@yahoo.fr</w:t>
      </w:r>
      <w:r w:rsidR="003246AE">
        <w:rPr>
          <w:rStyle w:val="Lienhypertexte"/>
          <w:rFonts w:asciiTheme="majorHAnsi" w:hAnsiTheme="majorHAnsi"/>
          <w:b/>
          <w:i/>
          <w:sz w:val="16"/>
          <w:szCs w:val="16"/>
        </w:rPr>
        <w:fldChar w:fldCharType="end"/>
      </w:r>
    </w:p>
    <w:p w:rsidR="009E0161" w:rsidRPr="00C2102A" w:rsidRDefault="009E0161" w:rsidP="009E0161">
      <w:pPr>
        <w:jc w:val="center"/>
        <w:rPr>
          <w:rFonts w:asciiTheme="majorHAnsi" w:hAnsiTheme="majorHAnsi"/>
          <w:b/>
          <w:i/>
          <w:sz w:val="16"/>
          <w:szCs w:val="16"/>
        </w:rPr>
      </w:pPr>
      <w:r w:rsidRPr="00C2102A">
        <w:rPr>
          <w:rFonts w:asciiTheme="majorHAnsi" w:hAnsiTheme="majorHAnsi"/>
          <w:b/>
          <w:i/>
          <w:sz w:val="16"/>
          <w:szCs w:val="16"/>
        </w:rPr>
        <w:t xml:space="preserve">Site </w:t>
      </w:r>
      <w:proofErr w:type="gramStart"/>
      <w:r w:rsidRPr="00C2102A">
        <w:rPr>
          <w:rFonts w:asciiTheme="majorHAnsi" w:hAnsiTheme="majorHAnsi"/>
          <w:b/>
          <w:i/>
          <w:sz w:val="16"/>
          <w:szCs w:val="16"/>
        </w:rPr>
        <w:t>:</w:t>
      </w:r>
      <w:proofErr w:type="gramEnd"/>
      <w:hyperlink r:id="rId10" w:history="1">
        <w:r w:rsidRPr="00C2102A">
          <w:rPr>
            <w:rStyle w:val="Lienhypertexte"/>
            <w:rFonts w:asciiTheme="majorHAnsi" w:hAnsiTheme="majorHAnsi"/>
            <w:b/>
            <w:i/>
            <w:sz w:val="16"/>
            <w:szCs w:val="16"/>
          </w:rPr>
          <w:t>www.dpfc.ci</w:t>
        </w:r>
      </w:hyperlink>
    </w:p>
    <w:sectPr w:rsidR="009E0161" w:rsidRPr="00C2102A" w:rsidSect="002D3089">
      <w:footerReference w:type="default" r:id="rId11"/>
      <w:pgSz w:w="11906" w:h="16838"/>
      <w:pgMar w:top="1134" w:right="1134" w:bottom="1134" w:left="1134" w:header="567"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AE" w:rsidRDefault="003246AE" w:rsidP="00321E22">
      <w:pPr>
        <w:spacing w:after="0" w:line="240" w:lineRule="auto"/>
      </w:pPr>
      <w:r>
        <w:separator/>
      </w:r>
    </w:p>
  </w:endnote>
  <w:endnote w:type="continuationSeparator" w:id="0">
    <w:p w:rsidR="003246AE" w:rsidRDefault="003246AE" w:rsidP="0032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039896"/>
      <w:docPartObj>
        <w:docPartGallery w:val="Page Numbers (Bottom of Page)"/>
        <w:docPartUnique/>
      </w:docPartObj>
    </w:sdtPr>
    <w:sdtEndPr/>
    <w:sdtContent>
      <w:p w:rsidR="00DF122B" w:rsidRDefault="008839D2">
        <w:pPr>
          <w:pStyle w:val="Pieddepage"/>
          <w:jc w:val="right"/>
        </w:pPr>
        <w:r>
          <w:fldChar w:fldCharType="begin"/>
        </w:r>
        <w:r w:rsidR="00DF122B">
          <w:instrText>PAGE   \* MERGEFORMAT</w:instrText>
        </w:r>
        <w:r>
          <w:fldChar w:fldCharType="separate"/>
        </w:r>
        <w:r w:rsidR="000D6192">
          <w:rPr>
            <w:noProof/>
          </w:rPr>
          <w:t>5</w:t>
        </w:r>
        <w:r>
          <w:fldChar w:fldCharType="end"/>
        </w:r>
      </w:p>
    </w:sdtContent>
  </w:sdt>
  <w:p w:rsidR="00321E22" w:rsidRDefault="00321E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AE" w:rsidRDefault="003246AE" w:rsidP="00321E22">
      <w:pPr>
        <w:spacing w:after="0" w:line="240" w:lineRule="auto"/>
      </w:pPr>
      <w:r>
        <w:separator/>
      </w:r>
    </w:p>
  </w:footnote>
  <w:footnote w:type="continuationSeparator" w:id="0">
    <w:p w:rsidR="003246AE" w:rsidRDefault="003246AE" w:rsidP="00321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BD14528_"/>
      </v:shape>
    </w:pict>
  </w:numPicBullet>
  <w:abstractNum w:abstractNumId="0">
    <w:nsid w:val="0078375A"/>
    <w:multiLevelType w:val="hybridMultilevel"/>
    <w:tmpl w:val="4A46AD12"/>
    <w:lvl w:ilvl="0" w:tplc="795C605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18B5DFD"/>
    <w:multiLevelType w:val="hybridMultilevel"/>
    <w:tmpl w:val="1A4427AC"/>
    <w:lvl w:ilvl="0" w:tplc="28245D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82082E"/>
    <w:multiLevelType w:val="hybridMultilevel"/>
    <w:tmpl w:val="7AAEE970"/>
    <w:lvl w:ilvl="0" w:tplc="17789FB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FC63CB"/>
    <w:multiLevelType w:val="hybridMultilevel"/>
    <w:tmpl w:val="A2F06288"/>
    <w:lvl w:ilvl="0" w:tplc="B0CCF6EE">
      <w:numFmt w:val="bullet"/>
      <w:lvlText w:val="-"/>
      <w:lvlJc w:val="left"/>
      <w:pPr>
        <w:ind w:left="644" w:hanging="360"/>
      </w:pPr>
      <w:rPr>
        <w:rFonts w:ascii="Calibri" w:eastAsia="Calibri" w:hAnsi="Calibri"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0CFE1E40"/>
    <w:multiLevelType w:val="hybridMultilevel"/>
    <w:tmpl w:val="5E86BAA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17072A71"/>
    <w:multiLevelType w:val="hybridMultilevel"/>
    <w:tmpl w:val="C7967B9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6">
    <w:nsid w:val="18D6026C"/>
    <w:multiLevelType w:val="hybridMultilevel"/>
    <w:tmpl w:val="38EAE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3151C9"/>
    <w:multiLevelType w:val="hybridMultilevel"/>
    <w:tmpl w:val="3BA21D6C"/>
    <w:lvl w:ilvl="0" w:tplc="7F78AD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AE0881"/>
    <w:multiLevelType w:val="hybridMultilevel"/>
    <w:tmpl w:val="1504BC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1131988"/>
    <w:multiLevelType w:val="hybridMultilevel"/>
    <w:tmpl w:val="BBB4A1BA"/>
    <w:lvl w:ilvl="0" w:tplc="040C0001">
      <w:start w:val="1"/>
      <w:numFmt w:val="bullet"/>
      <w:lvlText w:val=""/>
      <w:lvlJc w:val="left"/>
      <w:pPr>
        <w:ind w:left="780" w:hanging="360"/>
      </w:pPr>
      <w:rPr>
        <w:rFonts w:ascii="Symbol" w:hAnsi="Symbol" w:hint="default"/>
      </w:rPr>
    </w:lvl>
    <w:lvl w:ilvl="1" w:tplc="E716D728">
      <w:numFmt w:val="bullet"/>
      <w:lvlText w:val="-"/>
      <w:lvlJc w:val="left"/>
      <w:pPr>
        <w:ind w:left="1500" w:hanging="360"/>
      </w:pPr>
      <w:rPr>
        <w:rFonts w:ascii="Times New Roman" w:eastAsia="Calibri" w:hAnsi="Times New Roman" w:cs="Times New Roman"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254E652C"/>
    <w:multiLevelType w:val="hybridMultilevel"/>
    <w:tmpl w:val="2790220A"/>
    <w:lvl w:ilvl="0" w:tplc="840080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AB085D"/>
    <w:multiLevelType w:val="hybridMultilevel"/>
    <w:tmpl w:val="3BA21D6C"/>
    <w:lvl w:ilvl="0" w:tplc="7F78AD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30A56CC"/>
    <w:multiLevelType w:val="hybridMultilevel"/>
    <w:tmpl w:val="E70C4AA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336451CC"/>
    <w:multiLevelType w:val="hybridMultilevel"/>
    <w:tmpl w:val="78525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1E1006"/>
    <w:multiLevelType w:val="hybridMultilevel"/>
    <w:tmpl w:val="DE68EA2C"/>
    <w:lvl w:ilvl="0" w:tplc="36F2680A">
      <w:start w:val="1"/>
      <w:numFmt w:val="upperRoman"/>
      <w:lvlText w:val="%1-"/>
      <w:lvlJc w:val="left"/>
      <w:pPr>
        <w:ind w:left="1440" w:hanging="1080"/>
      </w:pPr>
      <w:rPr>
        <w:rFonts w:hint="default"/>
        <w:i w:val="0"/>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BE50298"/>
    <w:multiLevelType w:val="hybridMultilevel"/>
    <w:tmpl w:val="04C09A92"/>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44134418"/>
    <w:multiLevelType w:val="hybridMultilevel"/>
    <w:tmpl w:val="ABB48638"/>
    <w:lvl w:ilvl="0" w:tplc="04E89A94">
      <w:start w:val="1"/>
      <w:numFmt w:val="lowerLetter"/>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7">
    <w:nsid w:val="45ED5461"/>
    <w:multiLevelType w:val="hybridMultilevel"/>
    <w:tmpl w:val="C9766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A7050F"/>
    <w:multiLevelType w:val="hybridMultilevel"/>
    <w:tmpl w:val="9924748A"/>
    <w:lvl w:ilvl="0" w:tplc="2D1616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8F10925"/>
    <w:multiLevelType w:val="hybridMultilevel"/>
    <w:tmpl w:val="C81689DA"/>
    <w:lvl w:ilvl="0" w:tplc="2D30EE40">
      <w:start w:val="3"/>
      <w:numFmt w:val="lowerLetter"/>
      <w:lvlText w:val="%1)"/>
      <w:lvlJc w:val="left"/>
      <w:pPr>
        <w:ind w:left="405" w:hanging="360"/>
      </w:p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start w:val="1"/>
      <w:numFmt w:val="decimal"/>
      <w:lvlText w:val="%4."/>
      <w:lvlJc w:val="left"/>
      <w:pPr>
        <w:ind w:left="2565" w:hanging="360"/>
      </w:pPr>
    </w:lvl>
    <w:lvl w:ilvl="4" w:tplc="040C0019">
      <w:start w:val="1"/>
      <w:numFmt w:val="lowerLetter"/>
      <w:lvlText w:val="%5."/>
      <w:lvlJc w:val="left"/>
      <w:pPr>
        <w:ind w:left="3285" w:hanging="360"/>
      </w:pPr>
    </w:lvl>
    <w:lvl w:ilvl="5" w:tplc="040C001B">
      <w:start w:val="1"/>
      <w:numFmt w:val="lowerRoman"/>
      <w:lvlText w:val="%6."/>
      <w:lvlJc w:val="right"/>
      <w:pPr>
        <w:ind w:left="4005" w:hanging="180"/>
      </w:pPr>
    </w:lvl>
    <w:lvl w:ilvl="6" w:tplc="040C000F">
      <w:start w:val="1"/>
      <w:numFmt w:val="decimal"/>
      <w:lvlText w:val="%7."/>
      <w:lvlJc w:val="left"/>
      <w:pPr>
        <w:ind w:left="4725" w:hanging="360"/>
      </w:pPr>
    </w:lvl>
    <w:lvl w:ilvl="7" w:tplc="040C0019">
      <w:start w:val="1"/>
      <w:numFmt w:val="lowerLetter"/>
      <w:lvlText w:val="%8."/>
      <w:lvlJc w:val="left"/>
      <w:pPr>
        <w:ind w:left="5445" w:hanging="360"/>
      </w:pPr>
    </w:lvl>
    <w:lvl w:ilvl="8" w:tplc="040C001B">
      <w:start w:val="1"/>
      <w:numFmt w:val="lowerRoman"/>
      <w:lvlText w:val="%9."/>
      <w:lvlJc w:val="right"/>
      <w:pPr>
        <w:ind w:left="6165" w:hanging="180"/>
      </w:pPr>
    </w:lvl>
  </w:abstractNum>
  <w:abstractNum w:abstractNumId="20">
    <w:nsid w:val="49A806C3"/>
    <w:multiLevelType w:val="hybridMultilevel"/>
    <w:tmpl w:val="D4D48AA4"/>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9DD7426"/>
    <w:multiLevelType w:val="hybridMultilevel"/>
    <w:tmpl w:val="5B80C19A"/>
    <w:lvl w:ilvl="0" w:tplc="A70E73D4">
      <w:start w:val="1"/>
      <w:numFmt w:val="decimal"/>
      <w:lvlText w:val="%1)"/>
      <w:lvlJc w:val="left"/>
      <w:pPr>
        <w:ind w:left="786"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4B42710A"/>
    <w:multiLevelType w:val="hybridMultilevel"/>
    <w:tmpl w:val="A8040EDA"/>
    <w:lvl w:ilvl="0" w:tplc="1DAE0486">
      <w:start w:val="1"/>
      <w:numFmt w:val="bullet"/>
      <w:lvlText w:val=""/>
      <w:lvlJc w:val="left"/>
      <w:pPr>
        <w:tabs>
          <w:tab w:val="num" w:pos="720"/>
        </w:tabs>
        <w:ind w:left="720" w:hanging="360"/>
      </w:pPr>
      <w:rPr>
        <w:rFonts w:ascii="Wingdings 2" w:hAnsi="Wingdings 2" w:hint="default"/>
      </w:rPr>
    </w:lvl>
    <w:lvl w:ilvl="1" w:tplc="FBA220B6" w:tentative="1">
      <w:start w:val="1"/>
      <w:numFmt w:val="bullet"/>
      <w:lvlText w:val=""/>
      <w:lvlJc w:val="left"/>
      <w:pPr>
        <w:tabs>
          <w:tab w:val="num" w:pos="1440"/>
        </w:tabs>
        <w:ind w:left="1440" w:hanging="360"/>
      </w:pPr>
      <w:rPr>
        <w:rFonts w:ascii="Wingdings 2" w:hAnsi="Wingdings 2" w:hint="default"/>
      </w:rPr>
    </w:lvl>
    <w:lvl w:ilvl="2" w:tplc="6F5C9260" w:tentative="1">
      <w:start w:val="1"/>
      <w:numFmt w:val="bullet"/>
      <w:lvlText w:val=""/>
      <w:lvlJc w:val="left"/>
      <w:pPr>
        <w:tabs>
          <w:tab w:val="num" w:pos="2160"/>
        </w:tabs>
        <w:ind w:left="2160" w:hanging="360"/>
      </w:pPr>
      <w:rPr>
        <w:rFonts w:ascii="Wingdings 2" w:hAnsi="Wingdings 2" w:hint="default"/>
      </w:rPr>
    </w:lvl>
    <w:lvl w:ilvl="3" w:tplc="0D2CB072" w:tentative="1">
      <w:start w:val="1"/>
      <w:numFmt w:val="bullet"/>
      <w:lvlText w:val=""/>
      <w:lvlJc w:val="left"/>
      <w:pPr>
        <w:tabs>
          <w:tab w:val="num" w:pos="2880"/>
        </w:tabs>
        <w:ind w:left="2880" w:hanging="360"/>
      </w:pPr>
      <w:rPr>
        <w:rFonts w:ascii="Wingdings 2" w:hAnsi="Wingdings 2" w:hint="default"/>
      </w:rPr>
    </w:lvl>
    <w:lvl w:ilvl="4" w:tplc="99BAE050" w:tentative="1">
      <w:start w:val="1"/>
      <w:numFmt w:val="bullet"/>
      <w:lvlText w:val=""/>
      <w:lvlJc w:val="left"/>
      <w:pPr>
        <w:tabs>
          <w:tab w:val="num" w:pos="3600"/>
        </w:tabs>
        <w:ind w:left="3600" w:hanging="360"/>
      </w:pPr>
      <w:rPr>
        <w:rFonts w:ascii="Wingdings 2" w:hAnsi="Wingdings 2" w:hint="default"/>
      </w:rPr>
    </w:lvl>
    <w:lvl w:ilvl="5" w:tplc="FCEA66CA" w:tentative="1">
      <w:start w:val="1"/>
      <w:numFmt w:val="bullet"/>
      <w:lvlText w:val=""/>
      <w:lvlJc w:val="left"/>
      <w:pPr>
        <w:tabs>
          <w:tab w:val="num" w:pos="4320"/>
        </w:tabs>
        <w:ind w:left="4320" w:hanging="360"/>
      </w:pPr>
      <w:rPr>
        <w:rFonts w:ascii="Wingdings 2" w:hAnsi="Wingdings 2" w:hint="default"/>
      </w:rPr>
    </w:lvl>
    <w:lvl w:ilvl="6" w:tplc="C0980122" w:tentative="1">
      <w:start w:val="1"/>
      <w:numFmt w:val="bullet"/>
      <w:lvlText w:val=""/>
      <w:lvlJc w:val="left"/>
      <w:pPr>
        <w:tabs>
          <w:tab w:val="num" w:pos="5040"/>
        </w:tabs>
        <w:ind w:left="5040" w:hanging="360"/>
      </w:pPr>
      <w:rPr>
        <w:rFonts w:ascii="Wingdings 2" w:hAnsi="Wingdings 2" w:hint="default"/>
      </w:rPr>
    </w:lvl>
    <w:lvl w:ilvl="7" w:tplc="CB645B4C" w:tentative="1">
      <w:start w:val="1"/>
      <w:numFmt w:val="bullet"/>
      <w:lvlText w:val=""/>
      <w:lvlJc w:val="left"/>
      <w:pPr>
        <w:tabs>
          <w:tab w:val="num" w:pos="5760"/>
        </w:tabs>
        <w:ind w:left="5760" w:hanging="360"/>
      </w:pPr>
      <w:rPr>
        <w:rFonts w:ascii="Wingdings 2" w:hAnsi="Wingdings 2" w:hint="default"/>
      </w:rPr>
    </w:lvl>
    <w:lvl w:ilvl="8" w:tplc="D7B02522" w:tentative="1">
      <w:start w:val="1"/>
      <w:numFmt w:val="bullet"/>
      <w:lvlText w:val=""/>
      <w:lvlJc w:val="left"/>
      <w:pPr>
        <w:tabs>
          <w:tab w:val="num" w:pos="6480"/>
        </w:tabs>
        <w:ind w:left="6480" w:hanging="360"/>
      </w:pPr>
      <w:rPr>
        <w:rFonts w:ascii="Wingdings 2" w:hAnsi="Wingdings 2" w:hint="default"/>
      </w:rPr>
    </w:lvl>
  </w:abstractNum>
  <w:abstractNum w:abstractNumId="23">
    <w:nsid w:val="4CC97A7D"/>
    <w:multiLevelType w:val="hybridMultilevel"/>
    <w:tmpl w:val="69E2915A"/>
    <w:lvl w:ilvl="0" w:tplc="F1E80BEA">
      <w:start w:val="1"/>
      <w:numFmt w:val="decimal"/>
      <w:lvlText w:val="%1-"/>
      <w:lvlJc w:val="left"/>
      <w:pPr>
        <w:ind w:left="1637"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24">
    <w:nsid w:val="4EE90EA5"/>
    <w:multiLevelType w:val="hybridMultilevel"/>
    <w:tmpl w:val="443C30D2"/>
    <w:lvl w:ilvl="0" w:tplc="FFDC69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0CE2275"/>
    <w:multiLevelType w:val="hybridMultilevel"/>
    <w:tmpl w:val="276CC85E"/>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hint="default"/>
      </w:rPr>
    </w:lvl>
    <w:lvl w:ilvl="3" w:tplc="040C0001">
      <w:start w:val="1"/>
      <w:numFmt w:val="bullet"/>
      <w:lvlText w:val=""/>
      <w:lvlJc w:val="left"/>
      <w:pPr>
        <w:ind w:left="3585" w:hanging="360"/>
      </w:pPr>
      <w:rPr>
        <w:rFonts w:ascii="Symbol" w:hAnsi="Symbol" w:hint="default"/>
      </w:rPr>
    </w:lvl>
    <w:lvl w:ilvl="4" w:tplc="040C0003">
      <w:start w:val="1"/>
      <w:numFmt w:val="bullet"/>
      <w:lvlText w:val="o"/>
      <w:lvlJc w:val="left"/>
      <w:pPr>
        <w:ind w:left="4305" w:hanging="360"/>
      </w:pPr>
      <w:rPr>
        <w:rFonts w:ascii="Courier New" w:hAnsi="Courier New" w:cs="Courier New" w:hint="default"/>
      </w:rPr>
    </w:lvl>
    <w:lvl w:ilvl="5" w:tplc="040C0005">
      <w:start w:val="1"/>
      <w:numFmt w:val="bullet"/>
      <w:lvlText w:val=""/>
      <w:lvlJc w:val="left"/>
      <w:pPr>
        <w:ind w:left="5025" w:hanging="360"/>
      </w:pPr>
      <w:rPr>
        <w:rFonts w:ascii="Wingdings" w:hAnsi="Wingdings" w:hint="default"/>
      </w:rPr>
    </w:lvl>
    <w:lvl w:ilvl="6" w:tplc="040C0001">
      <w:start w:val="1"/>
      <w:numFmt w:val="bullet"/>
      <w:lvlText w:val=""/>
      <w:lvlJc w:val="left"/>
      <w:pPr>
        <w:ind w:left="5745" w:hanging="360"/>
      </w:pPr>
      <w:rPr>
        <w:rFonts w:ascii="Symbol" w:hAnsi="Symbol" w:hint="default"/>
      </w:rPr>
    </w:lvl>
    <w:lvl w:ilvl="7" w:tplc="040C0003">
      <w:start w:val="1"/>
      <w:numFmt w:val="bullet"/>
      <w:lvlText w:val="o"/>
      <w:lvlJc w:val="left"/>
      <w:pPr>
        <w:ind w:left="6465" w:hanging="360"/>
      </w:pPr>
      <w:rPr>
        <w:rFonts w:ascii="Courier New" w:hAnsi="Courier New" w:cs="Courier New" w:hint="default"/>
      </w:rPr>
    </w:lvl>
    <w:lvl w:ilvl="8" w:tplc="040C0005">
      <w:start w:val="1"/>
      <w:numFmt w:val="bullet"/>
      <w:lvlText w:val=""/>
      <w:lvlJc w:val="left"/>
      <w:pPr>
        <w:ind w:left="7185" w:hanging="360"/>
      </w:pPr>
      <w:rPr>
        <w:rFonts w:ascii="Wingdings" w:hAnsi="Wingdings" w:hint="default"/>
      </w:rPr>
    </w:lvl>
  </w:abstractNum>
  <w:abstractNum w:abstractNumId="26">
    <w:nsid w:val="510E39A9"/>
    <w:multiLevelType w:val="hybridMultilevel"/>
    <w:tmpl w:val="75D6F96A"/>
    <w:lvl w:ilvl="0" w:tplc="DB6C3F18">
      <w:start w:val="1"/>
      <w:numFmt w:val="bullet"/>
      <w:lvlText w:val=""/>
      <w:lvlJc w:val="left"/>
      <w:pPr>
        <w:tabs>
          <w:tab w:val="num" w:pos="720"/>
        </w:tabs>
        <w:ind w:left="720" w:hanging="360"/>
      </w:pPr>
      <w:rPr>
        <w:rFonts w:ascii="Wingdings 2" w:hAnsi="Wingdings 2" w:hint="default"/>
      </w:rPr>
    </w:lvl>
    <w:lvl w:ilvl="1" w:tplc="ECBC9098" w:tentative="1">
      <w:start w:val="1"/>
      <w:numFmt w:val="bullet"/>
      <w:lvlText w:val=""/>
      <w:lvlJc w:val="left"/>
      <w:pPr>
        <w:tabs>
          <w:tab w:val="num" w:pos="1440"/>
        </w:tabs>
        <w:ind w:left="1440" w:hanging="360"/>
      </w:pPr>
      <w:rPr>
        <w:rFonts w:ascii="Wingdings 2" w:hAnsi="Wingdings 2" w:hint="default"/>
      </w:rPr>
    </w:lvl>
    <w:lvl w:ilvl="2" w:tplc="9EE2DC5A" w:tentative="1">
      <w:start w:val="1"/>
      <w:numFmt w:val="bullet"/>
      <w:lvlText w:val=""/>
      <w:lvlJc w:val="left"/>
      <w:pPr>
        <w:tabs>
          <w:tab w:val="num" w:pos="2160"/>
        </w:tabs>
        <w:ind w:left="2160" w:hanging="360"/>
      </w:pPr>
      <w:rPr>
        <w:rFonts w:ascii="Wingdings 2" w:hAnsi="Wingdings 2" w:hint="default"/>
      </w:rPr>
    </w:lvl>
    <w:lvl w:ilvl="3" w:tplc="12EE8CCA" w:tentative="1">
      <w:start w:val="1"/>
      <w:numFmt w:val="bullet"/>
      <w:lvlText w:val=""/>
      <w:lvlJc w:val="left"/>
      <w:pPr>
        <w:tabs>
          <w:tab w:val="num" w:pos="2880"/>
        </w:tabs>
        <w:ind w:left="2880" w:hanging="360"/>
      </w:pPr>
      <w:rPr>
        <w:rFonts w:ascii="Wingdings 2" w:hAnsi="Wingdings 2" w:hint="default"/>
      </w:rPr>
    </w:lvl>
    <w:lvl w:ilvl="4" w:tplc="B1741F0C" w:tentative="1">
      <w:start w:val="1"/>
      <w:numFmt w:val="bullet"/>
      <w:lvlText w:val=""/>
      <w:lvlJc w:val="left"/>
      <w:pPr>
        <w:tabs>
          <w:tab w:val="num" w:pos="3600"/>
        </w:tabs>
        <w:ind w:left="3600" w:hanging="360"/>
      </w:pPr>
      <w:rPr>
        <w:rFonts w:ascii="Wingdings 2" w:hAnsi="Wingdings 2" w:hint="default"/>
      </w:rPr>
    </w:lvl>
    <w:lvl w:ilvl="5" w:tplc="4F1448CE" w:tentative="1">
      <w:start w:val="1"/>
      <w:numFmt w:val="bullet"/>
      <w:lvlText w:val=""/>
      <w:lvlJc w:val="left"/>
      <w:pPr>
        <w:tabs>
          <w:tab w:val="num" w:pos="4320"/>
        </w:tabs>
        <w:ind w:left="4320" w:hanging="360"/>
      </w:pPr>
      <w:rPr>
        <w:rFonts w:ascii="Wingdings 2" w:hAnsi="Wingdings 2" w:hint="default"/>
      </w:rPr>
    </w:lvl>
    <w:lvl w:ilvl="6" w:tplc="7F8A3B46" w:tentative="1">
      <w:start w:val="1"/>
      <w:numFmt w:val="bullet"/>
      <w:lvlText w:val=""/>
      <w:lvlJc w:val="left"/>
      <w:pPr>
        <w:tabs>
          <w:tab w:val="num" w:pos="5040"/>
        </w:tabs>
        <w:ind w:left="5040" w:hanging="360"/>
      </w:pPr>
      <w:rPr>
        <w:rFonts w:ascii="Wingdings 2" w:hAnsi="Wingdings 2" w:hint="default"/>
      </w:rPr>
    </w:lvl>
    <w:lvl w:ilvl="7" w:tplc="7F22A53A" w:tentative="1">
      <w:start w:val="1"/>
      <w:numFmt w:val="bullet"/>
      <w:lvlText w:val=""/>
      <w:lvlJc w:val="left"/>
      <w:pPr>
        <w:tabs>
          <w:tab w:val="num" w:pos="5760"/>
        </w:tabs>
        <w:ind w:left="5760" w:hanging="360"/>
      </w:pPr>
      <w:rPr>
        <w:rFonts w:ascii="Wingdings 2" w:hAnsi="Wingdings 2" w:hint="default"/>
      </w:rPr>
    </w:lvl>
    <w:lvl w:ilvl="8" w:tplc="196EFE96" w:tentative="1">
      <w:start w:val="1"/>
      <w:numFmt w:val="bullet"/>
      <w:lvlText w:val=""/>
      <w:lvlJc w:val="left"/>
      <w:pPr>
        <w:tabs>
          <w:tab w:val="num" w:pos="6480"/>
        </w:tabs>
        <w:ind w:left="6480" w:hanging="360"/>
      </w:pPr>
      <w:rPr>
        <w:rFonts w:ascii="Wingdings 2" w:hAnsi="Wingdings 2" w:hint="default"/>
      </w:rPr>
    </w:lvl>
  </w:abstractNum>
  <w:abstractNum w:abstractNumId="27">
    <w:nsid w:val="51A027C9"/>
    <w:multiLevelType w:val="hybridMultilevel"/>
    <w:tmpl w:val="9B56C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086379"/>
    <w:multiLevelType w:val="hybridMultilevel"/>
    <w:tmpl w:val="D71833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471A24"/>
    <w:multiLevelType w:val="hybridMultilevel"/>
    <w:tmpl w:val="9FBA4004"/>
    <w:lvl w:ilvl="0" w:tplc="E6BECCDC">
      <w:start w:val="1"/>
      <w:numFmt w:val="bullet"/>
      <w:lvlText w:val=""/>
      <w:lvlPicBulletId w:val="0"/>
      <w:lvlJc w:val="left"/>
      <w:pPr>
        <w:ind w:left="1800" w:hanging="360"/>
      </w:pPr>
      <w:rPr>
        <w:rFonts w:ascii="Symbol" w:hAnsi="Symbol" w:hint="default"/>
        <w:color w:val="auto"/>
      </w:rPr>
    </w:lvl>
    <w:lvl w:ilvl="1" w:tplc="E6BECCDC">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6D005F8"/>
    <w:multiLevelType w:val="hybridMultilevel"/>
    <w:tmpl w:val="18C4866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
    <w:nsid w:val="693E323F"/>
    <w:multiLevelType w:val="hybridMultilevel"/>
    <w:tmpl w:val="AC189746"/>
    <w:lvl w:ilvl="0" w:tplc="D3445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3E9104A"/>
    <w:multiLevelType w:val="hybridMultilevel"/>
    <w:tmpl w:val="9B8258C8"/>
    <w:lvl w:ilvl="0" w:tplc="3DE877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5E51DA9"/>
    <w:multiLevelType w:val="hybridMultilevel"/>
    <w:tmpl w:val="F21CB60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nsid w:val="76AB4DA6"/>
    <w:multiLevelType w:val="hybridMultilevel"/>
    <w:tmpl w:val="D6D8A77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nsid w:val="79660D29"/>
    <w:multiLevelType w:val="hybridMultilevel"/>
    <w:tmpl w:val="309AF1E0"/>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A0E4C5D"/>
    <w:multiLevelType w:val="hybridMultilevel"/>
    <w:tmpl w:val="37229330"/>
    <w:lvl w:ilvl="0" w:tplc="2C946E98">
      <w:start w:val="2"/>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DDA5BF9"/>
    <w:multiLevelType w:val="hybridMultilevel"/>
    <w:tmpl w:val="451224C0"/>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E625648"/>
    <w:multiLevelType w:val="hybridMultilevel"/>
    <w:tmpl w:val="916690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E9C00AE"/>
    <w:multiLevelType w:val="hybridMultilevel"/>
    <w:tmpl w:val="62BE94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1"/>
  </w:num>
  <w:num w:numId="9">
    <w:abstractNumId w:val="34"/>
  </w:num>
  <w:num w:numId="10">
    <w:abstractNumId w:val="9"/>
  </w:num>
  <w:num w:numId="11">
    <w:abstractNumId w:val="8"/>
  </w:num>
  <w:num w:numId="12">
    <w:abstractNumId w:val="3"/>
  </w:num>
  <w:num w:numId="13">
    <w:abstractNumId w:val="39"/>
  </w:num>
  <w:num w:numId="14">
    <w:abstractNumId w:val="26"/>
  </w:num>
  <w:num w:numId="15">
    <w:abstractNumId w:val="22"/>
  </w:num>
  <w:num w:numId="16">
    <w:abstractNumId w:val="27"/>
  </w:num>
  <w:num w:numId="17">
    <w:abstractNumId w:val="17"/>
  </w:num>
  <w:num w:numId="18">
    <w:abstractNumId w:val="31"/>
  </w:num>
  <w:num w:numId="19">
    <w:abstractNumId w:val="24"/>
  </w:num>
  <w:num w:numId="20">
    <w:abstractNumId w:val="32"/>
  </w:num>
  <w:num w:numId="21">
    <w:abstractNumId w:val="18"/>
  </w:num>
  <w:num w:numId="22">
    <w:abstractNumId w:val="7"/>
  </w:num>
  <w:num w:numId="23">
    <w:abstractNumId w:val="16"/>
  </w:num>
  <w:num w:numId="24">
    <w:abstractNumId w:val="33"/>
  </w:num>
  <w:num w:numId="25">
    <w:abstractNumId w:val="4"/>
  </w:num>
  <w:num w:numId="26">
    <w:abstractNumId w:val="37"/>
  </w:num>
  <w:num w:numId="27">
    <w:abstractNumId w:val="11"/>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4"/>
  </w:num>
  <w:num w:numId="34">
    <w:abstractNumId w:val="29"/>
  </w:num>
  <w:num w:numId="35">
    <w:abstractNumId w:val="12"/>
  </w:num>
  <w:num w:numId="36">
    <w:abstractNumId w:val="28"/>
  </w:num>
  <w:num w:numId="37">
    <w:abstractNumId w:val="36"/>
  </w:num>
  <w:num w:numId="38">
    <w:abstractNumId w:val="0"/>
  </w:num>
  <w:num w:numId="39">
    <w:abstractNumId w:val="1"/>
  </w:num>
  <w:num w:numId="40">
    <w:abstractNumId w:val="35"/>
  </w:num>
  <w:num w:numId="41">
    <w:abstractNumId w:val="20"/>
  </w:num>
  <w:num w:numId="42">
    <w:abstractNumId w:val="2"/>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6"/>
  </w:num>
  <w:num w:numId="46">
    <w:abstractNumId w:val="1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1825"/>
    <w:rsid w:val="00023BF9"/>
    <w:rsid w:val="00040DE9"/>
    <w:rsid w:val="000567E8"/>
    <w:rsid w:val="00095F24"/>
    <w:rsid w:val="000A494D"/>
    <w:rsid w:val="000B0F79"/>
    <w:rsid w:val="000C44E4"/>
    <w:rsid w:val="000D6192"/>
    <w:rsid w:val="000E7A45"/>
    <w:rsid w:val="001014D6"/>
    <w:rsid w:val="0010385C"/>
    <w:rsid w:val="00117D59"/>
    <w:rsid w:val="00126660"/>
    <w:rsid w:val="00132436"/>
    <w:rsid w:val="00137116"/>
    <w:rsid w:val="001502A5"/>
    <w:rsid w:val="00151474"/>
    <w:rsid w:val="00153C0E"/>
    <w:rsid w:val="00170F75"/>
    <w:rsid w:val="001A024E"/>
    <w:rsid w:val="001C2C9C"/>
    <w:rsid w:val="001D0257"/>
    <w:rsid w:val="001D2125"/>
    <w:rsid w:val="001E6D36"/>
    <w:rsid w:val="001F2DBF"/>
    <w:rsid w:val="00201B69"/>
    <w:rsid w:val="00202D79"/>
    <w:rsid w:val="00206EF6"/>
    <w:rsid w:val="00221E0B"/>
    <w:rsid w:val="0023633A"/>
    <w:rsid w:val="00240466"/>
    <w:rsid w:val="002854F4"/>
    <w:rsid w:val="002871F6"/>
    <w:rsid w:val="00296050"/>
    <w:rsid w:val="002B230A"/>
    <w:rsid w:val="002D3089"/>
    <w:rsid w:val="002E5C86"/>
    <w:rsid w:val="00306B45"/>
    <w:rsid w:val="0031441E"/>
    <w:rsid w:val="00321E22"/>
    <w:rsid w:val="003246AE"/>
    <w:rsid w:val="00333BBE"/>
    <w:rsid w:val="003463C9"/>
    <w:rsid w:val="00346CD6"/>
    <w:rsid w:val="003939AA"/>
    <w:rsid w:val="003A3FEE"/>
    <w:rsid w:val="003B6E74"/>
    <w:rsid w:val="003E3C26"/>
    <w:rsid w:val="004137D4"/>
    <w:rsid w:val="00420CEC"/>
    <w:rsid w:val="00424DFD"/>
    <w:rsid w:val="0044430E"/>
    <w:rsid w:val="0044510D"/>
    <w:rsid w:val="00482138"/>
    <w:rsid w:val="004839BC"/>
    <w:rsid w:val="004853A3"/>
    <w:rsid w:val="004B55A5"/>
    <w:rsid w:val="004F1B2C"/>
    <w:rsid w:val="004F3CDC"/>
    <w:rsid w:val="004F7D5D"/>
    <w:rsid w:val="005235A8"/>
    <w:rsid w:val="005317F9"/>
    <w:rsid w:val="00537032"/>
    <w:rsid w:val="005372E2"/>
    <w:rsid w:val="00542057"/>
    <w:rsid w:val="0056225C"/>
    <w:rsid w:val="00577240"/>
    <w:rsid w:val="00587DA6"/>
    <w:rsid w:val="0059569C"/>
    <w:rsid w:val="005D6DF9"/>
    <w:rsid w:val="005E390A"/>
    <w:rsid w:val="005E6847"/>
    <w:rsid w:val="005F40A0"/>
    <w:rsid w:val="005F6B72"/>
    <w:rsid w:val="006107DA"/>
    <w:rsid w:val="00621CE1"/>
    <w:rsid w:val="0063133C"/>
    <w:rsid w:val="0067645D"/>
    <w:rsid w:val="00686EC1"/>
    <w:rsid w:val="0069345A"/>
    <w:rsid w:val="006A154D"/>
    <w:rsid w:val="006A1B00"/>
    <w:rsid w:val="006B1308"/>
    <w:rsid w:val="006B7A3B"/>
    <w:rsid w:val="006D22E1"/>
    <w:rsid w:val="006D626E"/>
    <w:rsid w:val="006E060F"/>
    <w:rsid w:val="006E3C5A"/>
    <w:rsid w:val="006F3638"/>
    <w:rsid w:val="00706212"/>
    <w:rsid w:val="00736892"/>
    <w:rsid w:val="00742DD6"/>
    <w:rsid w:val="0075698F"/>
    <w:rsid w:val="00763E1C"/>
    <w:rsid w:val="00781BB5"/>
    <w:rsid w:val="00797359"/>
    <w:rsid w:val="007C2F33"/>
    <w:rsid w:val="007D2872"/>
    <w:rsid w:val="007D716C"/>
    <w:rsid w:val="00801467"/>
    <w:rsid w:val="00851E20"/>
    <w:rsid w:val="008719EA"/>
    <w:rsid w:val="008829CA"/>
    <w:rsid w:val="008839D2"/>
    <w:rsid w:val="008B6CD8"/>
    <w:rsid w:val="008B6F55"/>
    <w:rsid w:val="008B7E8A"/>
    <w:rsid w:val="008E0BB7"/>
    <w:rsid w:val="009148B0"/>
    <w:rsid w:val="00920CED"/>
    <w:rsid w:val="00930489"/>
    <w:rsid w:val="009536BE"/>
    <w:rsid w:val="00957117"/>
    <w:rsid w:val="0097740F"/>
    <w:rsid w:val="009B0C5C"/>
    <w:rsid w:val="009D4FCF"/>
    <w:rsid w:val="009E0161"/>
    <w:rsid w:val="00A316DA"/>
    <w:rsid w:val="00A368BB"/>
    <w:rsid w:val="00A44EC0"/>
    <w:rsid w:val="00A44F98"/>
    <w:rsid w:val="00A47857"/>
    <w:rsid w:val="00A6040F"/>
    <w:rsid w:val="00A605D1"/>
    <w:rsid w:val="00A66979"/>
    <w:rsid w:val="00A7204C"/>
    <w:rsid w:val="00AC618E"/>
    <w:rsid w:val="00AD1A4A"/>
    <w:rsid w:val="00AD645A"/>
    <w:rsid w:val="00AF2768"/>
    <w:rsid w:val="00B0202A"/>
    <w:rsid w:val="00B03692"/>
    <w:rsid w:val="00B37490"/>
    <w:rsid w:val="00B51AC7"/>
    <w:rsid w:val="00B54844"/>
    <w:rsid w:val="00B76541"/>
    <w:rsid w:val="00BD0326"/>
    <w:rsid w:val="00BE2882"/>
    <w:rsid w:val="00C04207"/>
    <w:rsid w:val="00C2102A"/>
    <w:rsid w:val="00C22466"/>
    <w:rsid w:val="00C258F4"/>
    <w:rsid w:val="00C273E9"/>
    <w:rsid w:val="00C27D21"/>
    <w:rsid w:val="00C54133"/>
    <w:rsid w:val="00C57511"/>
    <w:rsid w:val="00C63F45"/>
    <w:rsid w:val="00C77EF2"/>
    <w:rsid w:val="00CA24FC"/>
    <w:rsid w:val="00CA7241"/>
    <w:rsid w:val="00CD42A2"/>
    <w:rsid w:val="00D435C9"/>
    <w:rsid w:val="00D6264F"/>
    <w:rsid w:val="00D76F95"/>
    <w:rsid w:val="00DC088C"/>
    <w:rsid w:val="00DD7353"/>
    <w:rsid w:val="00DF122B"/>
    <w:rsid w:val="00DF14AD"/>
    <w:rsid w:val="00E14D33"/>
    <w:rsid w:val="00E20EF6"/>
    <w:rsid w:val="00E55E08"/>
    <w:rsid w:val="00E65A30"/>
    <w:rsid w:val="00E75088"/>
    <w:rsid w:val="00E75909"/>
    <w:rsid w:val="00EA16EC"/>
    <w:rsid w:val="00ED7924"/>
    <w:rsid w:val="00EE065D"/>
    <w:rsid w:val="00EE3DB4"/>
    <w:rsid w:val="00F0151B"/>
    <w:rsid w:val="00F419C4"/>
    <w:rsid w:val="00F46104"/>
    <w:rsid w:val="00F511F5"/>
    <w:rsid w:val="00F53668"/>
    <w:rsid w:val="00F5470E"/>
    <w:rsid w:val="00F714D9"/>
    <w:rsid w:val="00F72A11"/>
    <w:rsid w:val="00F73A19"/>
    <w:rsid w:val="00F75EC6"/>
    <w:rsid w:val="00F81825"/>
    <w:rsid w:val="00F8244E"/>
    <w:rsid w:val="00F84DAC"/>
    <w:rsid w:val="00F970D4"/>
    <w:rsid w:val="00FB56D2"/>
    <w:rsid w:val="00FC50E4"/>
    <w:rsid w:val="00FC7868"/>
    <w:rsid w:val="00FE5B2F"/>
    <w:rsid w:val="00FE65FD"/>
    <w:rsid w:val="00FF79E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E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81825"/>
    <w:rPr>
      <w:rFonts w:eastAsia="Times New Roman"/>
      <w:sz w:val="22"/>
      <w:szCs w:val="22"/>
    </w:rPr>
  </w:style>
  <w:style w:type="paragraph" w:styleId="Paragraphedeliste">
    <w:name w:val="List Paragraph"/>
    <w:basedOn w:val="Normal"/>
    <w:uiPriority w:val="34"/>
    <w:qFormat/>
    <w:rsid w:val="00F81825"/>
    <w:pPr>
      <w:ind w:left="720"/>
      <w:contextualSpacing/>
    </w:pPr>
    <w:rPr>
      <w:rFonts w:eastAsia="Times New Roman"/>
      <w:lang w:eastAsia="fr-FR"/>
    </w:rPr>
  </w:style>
  <w:style w:type="table" w:styleId="Grilledutableau">
    <w:name w:val="Table Grid"/>
    <w:basedOn w:val="TableauNormal"/>
    <w:uiPriority w:val="59"/>
    <w:rsid w:val="00FE5B2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463C9"/>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321E22"/>
    <w:pPr>
      <w:tabs>
        <w:tab w:val="center" w:pos="4536"/>
        <w:tab w:val="right" w:pos="9072"/>
      </w:tabs>
    </w:pPr>
  </w:style>
  <w:style w:type="character" w:customStyle="1" w:styleId="En-tteCar">
    <w:name w:val="En-tête Car"/>
    <w:link w:val="En-tte"/>
    <w:uiPriority w:val="99"/>
    <w:rsid w:val="00321E22"/>
    <w:rPr>
      <w:sz w:val="22"/>
      <w:szCs w:val="22"/>
      <w:lang w:eastAsia="en-US"/>
    </w:rPr>
  </w:style>
  <w:style w:type="paragraph" w:styleId="Pieddepage">
    <w:name w:val="footer"/>
    <w:basedOn w:val="Normal"/>
    <w:link w:val="PieddepageCar"/>
    <w:uiPriority w:val="99"/>
    <w:unhideWhenUsed/>
    <w:rsid w:val="00321E22"/>
    <w:pPr>
      <w:tabs>
        <w:tab w:val="center" w:pos="4536"/>
        <w:tab w:val="right" w:pos="9072"/>
      </w:tabs>
    </w:pPr>
  </w:style>
  <w:style w:type="character" w:customStyle="1" w:styleId="PieddepageCar">
    <w:name w:val="Pied de page Car"/>
    <w:link w:val="Pieddepage"/>
    <w:uiPriority w:val="99"/>
    <w:rsid w:val="00321E22"/>
    <w:rPr>
      <w:sz w:val="22"/>
      <w:szCs w:val="22"/>
      <w:lang w:eastAsia="en-US"/>
    </w:rPr>
  </w:style>
  <w:style w:type="paragraph" w:styleId="Textedebulles">
    <w:name w:val="Balloon Text"/>
    <w:basedOn w:val="Normal"/>
    <w:link w:val="TextedebullesCar"/>
    <w:uiPriority w:val="99"/>
    <w:semiHidden/>
    <w:unhideWhenUsed/>
    <w:rsid w:val="00C273E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273E9"/>
    <w:rPr>
      <w:rFonts w:ascii="Tahoma" w:hAnsi="Tahoma" w:cs="Tahoma"/>
      <w:sz w:val="16"/>
      <w:szCs w:val="16"/>
      <w:lang w:eastAsia="en-US"/>
    </w:rPr>
  </w:style>
  <w:style w:type="character" w:customStyle="1" w:styleId="SansinterligneCar">
    <w:name w:val="Sans interligne Car"/>
    <w:link w:val="Sansinterligne"/>
    <w:uiPriority w:val="1"/>
    <w:locked/>
    <w:rsid w:val="00F970D4"/>
    <w:rPr>
      <w:rFonts w:eastAsia="Times New Roman"/>
      <w:sz w:val="22"/>
      <w:szCs w:val="22"/>
    </w:rPr>
  </w:style>
  <w:style w:type="character" w:styleId="Lienhypertexte">
    <w:name w:val="Hyperlink"/>
    <w:basedOn w:val="Policepardfaut"/>
    <w:uiPriority w:val="99"/>
    <w:unhideWhenUsed/>
    <w:rsid w:val="009E01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8571">
      <w:bodyDiv w:val="1"/>
      <w:marLeft w:val="0"/>
      <w:marRight w:val="0"/>
      <w:marTop w:val="0"/>
      <w:marBottom w:val="0"/>
      <w:divBdr>
        <w:top w:val="none" w:sz="0" w:space="0" w:color="auto"/>
        <w:left w:val="none" w:sz="0" w:space="0" w:color="auto"/>
        <w:bottom w:val="none" w:sz="0" w:space="0" w:color="auto"/>
        <w:right w:val="none" w:sz="0" w:space="0" w:color="auto"/>
      </w:divBdr>
    </w:div>
    <w:div w:id="297808810">
      <w:bodyDiv w:val="1"/>
      <w:marLeft w:val="0"/>
      <w:marRight w:val="0"/>
      <w:marTop w:val="0"/>
      <w:marBottom w:val="0"/>
      <w:divBdr>
        <w:top w:val="none" w:sz="0" w:space="0" w:color="auto"/>
        <w:left w:val="none" w:sz="0" w:space="0" w:color="auto"/>
        <w:bottom w:val="none" w:sz="0" w:space="0" w:color="auto"/>
        <w:right w:val="none" w:sz="0" w:space="0" w:color="auto"/>
      </w:divBdr>
    </w:div>
    <w:div w:id="498426542">
      <w:bodyDiv w:val="1"/>
      <w:marLeft w:val="0"/>
      <w:marRight w:val="0"/>
      <w:marTop w:val="0"/>
      <w:marBottom w:val="0"/>
      <w:divBdr>
        <w:top w:val="none" w:sz="0" w:space="0" w:color="auto"/>
        <w:left w:val="none" w:sz="0" w:space="0" w:color="auto"/>
        <w:bottom w:val="none" w:sz="0" w:space="0" w:color="auto"/>
        <w:right w:val="none" w:sz="0" w:space="0" w:color="auto"/>
      </w:divBdr>
    </w:div>
    <w:div w:id="552085351">
      <w:bodyDiv w:val="1"/>
      <w:marLeft w:val="0"/>
      <w:marRight w:val="0"/>
      <w:marTop w:val="0"/>
      <w:marBottom w:val="0"/>
      <w:divBdr>
        <w:top w:val="none" w:sz="0" w:space="0" w:color="auto"/>
        <w:left w:val="none" w:sz="0" w:space="0" w:color="auto"/>
        <w:bottom w:val="none" w:sz="0" w:space="0" w:color="auto"/>
        <w:right w:val="none" w:sz="0" w:space="0" w:color="auto"/>
      </w:divBdr>
    </w:div>
    <w:div w:id="1027216563">
      <w:bodyDiv w:val="1"/>
      <w:marLeft w:val="0"/>
      <w:marRight w:val="0"/>
      <w:marTop w:val="0"/>
      <w:marBottom w:val="0"/>
      <w:divBdr>
        <w:top w:val="none" w:sz="0" w:space="0" w:color="auto"/>
        <w:left w:val="none" w:sz="0" w:space="0" w:color="auto"/>
        <w:bottom w:val="none" w:sz="0" w:space="0" w:color="auto"/>
        <w:right w:val="none" w:sz="0" w:space="0" w:color="auto"/>
      </w:divBdr>
      <w:divsChild>
        <w:div w:id="221674053">
          <w:marLeft w:val="432"/>
          <w:marRight w:val="0"/>
          <w:marTop w:val="77"/>
          <w:marBottom w:val="0"/>
          <w:divBdr>
            <w:top w:val="none" w:sz="0" w:space="0" w:color="auto"/>
            <w:left w:val="none" w:sz="0" w:space="0" w:color="auto"/>
            <w:bottom w:val="none" w:sz="0" w:space="0" w:color="auto"/>
            <w:right w:val="none" w:sz="0" w:space="0" w:color="auto"/>
          </w:divBdr>
        </w:div>
        <w:div w:id="625821400">
          <w:marLeft w:val="432"/>
          <w:marRight w:val="0"/>
          <w:marTop w:val="77"/>
          <w:marBottom w:val="0"/>
          <w:divBdr>
            <w:top w:val="none" w:sz="0" w:space="0" w:color="auto"/>
            <w:left w:val="none" w:sz="0" w:space="0" w:color="auto"/>
            <w:bottom w:val="none" w:sz="0" w:space="0" w:color="auto"/>
            <w:right w:val="none" w:sz="0" w:space="0" w:color="auto"/>
          </w:divBdr>
        </w:div>
        <w:div w:id="953636375">
          <w:marLeft w:val="432"/>
          <w:marRight w:val="0"/>
          <w:marTop w:val="77"/>
          <w:marBottom w:val="0"/>
          <w:divBdr>
            <w:top w:val="none" w:sz="0" w:space="0" w:color="auto"/>
            <w:left w:val="none" w:sz="0" w:space="0" w:color="auto"/>
            <w:bottom w:val="none" w:sz="0" w:space="0" w:color="auto"/>
            <w:right w:val="none" w:sz="0" w:space="0" w:color="auto"/>
          </w:divBdr>
        </w:div>
        <w:div w:id="1256549732">
          <w:marLeft w:val="432"/>
          <w:marRight w:val="0"/>
          <w:marTop w:val="77"/>
          <w:marBottom w:val="0"/>
          <w:divBdr>
            <w:top w:val="none" w:sz="0" w:space="0" w:color="auto"/>
            <w:left w:val="none" w:sz="0" w:space="0" w:color="auto"/>
            <w:bottom w:val="none" w:sz="0" w:space="0" w:color="auto"/>
            <w:right w:val="none" w:sz="0" w:space="0" w:color="auto"/>
          </w:divBdr>
        </w:div>
        <w:div w:id="1316449286">
          <w:marLeft w:val="432"/>
          <w:marRight w:val="0"/>
          <w:marTop w:val="77"/>
          <w:marBottom w:val="0"/>
          <w:divBdr>
            <w:top w:val="none" w:sz="0" w:space="0" w:color="auto"/>
            <w:left w:val="none" w:sz="0" w:space="0" w:color="auto"/>
            <w:bottom w:val="none" w:sz="0" w:space="0" w:color="auto"/>
            <w:right w:val="none" w:sz="0" w:space="0" w:color="auto"/>
          </w:divBdr>
        </w:div>
        <w:div w:id="1605922740">
          <w:marLeft w:val="432"/>
          <w:marRight w:val="0"/>
          <w:marTop w:val="77"/>
          <w:marBottom w:val="0"/>
          <w:divBdr>
            <w:top w:val="none" w:sz="0" w:space="0" w:color="auto"/>
            <w:left w:val="none" w:sz="0" w:space="0" w:color="auto"/>
            <w:bottom w:val="none" w:sz="0" w:space="0" w:color="auto"/>
            <w:right w:val="none" w:sz="0" w:space="0" w:color="auto"/>
          </w:divBdr>
        </w:div>
        <w:div w:id="1665207742">
          <w:marLeft w:val="432"/>
          <w:marRight w:val="0"/>
          <w:marTop w:val="77"/>
          <w:marBottom w:val="0"/>
          <w:divBdr>
            <w:top w:val="none" w:sz="0" w:space="0" w:color="auto"/>
            <w:left w:val="none" w:sz="0" w:space="0" w:color="auto"/>
            <w:bottom w:val="none" w:sz="0" w:space="0" w:color="auto"/>
            <w:right w:val="none" w:sz="0" w:space="0" w:color="auto"/>
          </w:divBdr>
        </w:div>
        <w:div w:id="1927380720">
          <w:marLeft w:val="432"/>
          <w:marRight w:val="0"/>
          <w:marTop w:val="77"/>
          <w:marBottom w:val="0"/>
          <w:divBdr>
            <w:top w:val="none" w:sz="0" w:space="0" w:color="auto"/>
            <w:left w:val="none" w:sz="0" w:space="0" w:color="auto"/>
            <w:bottom w:val="none" w:sz="0" w:space="0" w:color="auto"/>
            <w:right w:val="none" w:sz="0" w:space="0" w:color="auto"/>
          </w:divBdr>
        </w:div>
      </w:divsChild>
    </w:div>
    <w:div w:id="1958486735">
      <w:bodyDiv w:val="1"/>
      <w:marLeft w:val="0"/>
      <w:marRight w:val="0"/>
      <w:marTop w:val="0"/>
      <w:marBottom w:val="0"/>
      <w:divBdr>
        <w:top w:val="none" w:sz="0" w:space="0" w:color="auto"/>
        <w:left w:val="none" w:sz="0" w:space="0" w:color="auto"/>
        <w:bottom w:val="none" w:sz="0" w:space="0" w:color="auto"/>
        <w:right w:val="none" w:sz="0" w:space="0" w:color="auto"/>
      </w:divBdr>
    </w:div>
    <w:div w:id="21417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pfc.ci"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1150</Words>
  <Characters>6328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Fatogoma COULIBALY</cp:lastModifiedBy>
  <cp:revision>88</cp:revision>
  <cp:lastPrinted>2013-11-23T21:21:00Z</cp:lastPrinted>
  <dcterms:created xsi:type="dcterms:W3CDTF">2013-10-20T12:58:00Z</dcterms:created>
  <dcterms:modified xsi:type="dcterms:W3CDTF">2013-12-25T08:34:00Z</dcterms:modified>
</cp:coreProperties>
</file>